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A15" w:rsidRDefault="008679F5" w:rsidP="00B84A15">
      <w:pPr>
        <w:jc w:val="center"/>
        <w:rPr>
          <w:rFonts w:cs="Segoe UI"/>
          <w:b/>
        </w:rPr>
      </w:pPr>
      <w:r>
        <w:rPr>
          <w:rFonts w:cs="Segoe UI"/>
          <w:b/>
        </w:rPr>
        <w:t>št. naročila 04/2019 , maj 2019</w:t>
      </w:r>
    </w:p>
    <w:p w:rsidR="006F28EA" w:rsidRDefault="006F28EA" w:rsidP="007426D2">
      <w:pPr>
        <w:jc w:val="center"/>
        <w:rPr>
          <w:rFonts w:cs="Segoe UI"/>
          <w:b/>
        </w:rPr>
      </w:pPr>
    </w:p>
    <w:p w:rsidR="006F28EA" w:rsidRPr="00570D88" w:rsidRDefault="006F28EA" w:rsidP="006F28EA">
      <w:pPr>
        <w:tabs>
          <w:tab w:val="left" w:pos="851"/>
        </w:tabs>
        <w:rPr>
          <w:rFonts w:ascii="Arial" w:hAnsi="Arial" w:cs="Arial"/>
        </w:rPr>
      </w:pPr>
    </w:p>
    <w:tbl>
      <w:tblPr>
        <w:tblW w:w="8827" w:type="dxa"/>
        <w:tblLook w:val="04A0" w:firstRow="1" w:lastRow="0" w:firstColumn="1" w:lastColumn="0" w:noHBand="0" w:noVBand="1"/>
      </w:tblPr>
      <w:tblGrid>
        <w:gridCol w:w="9097"/>
        <w:gridCol w:w="222"/>
      </w:tblGrid>
      <w:tr w:rsidR="006F28EA" w:rsidRPr="00E202D7" w:rsidTr="006F28EA">
        <w:trPr>
          <w:trHeight w:val="228"/>
        </w:trPr>
        <w:tc>
          <w:tcPr>
            <w:tcW w:w="8630" w:type="dxa"/>
            <w:shd w:val="clear" w:color="auto" w:fill="auto"/>
          </w:tcPr>
          <w:p w:rsidR="006F28EA" w:rsidRPr="00E202D7" w:rsidRDefault="006F28EA" w:rsidP="006F28EA">
            <w:pPr>
              <w:tabs>
                <w:tab w:val="left" w:pos="851"/>
              </w:tabs>
              <w:spacing w:after="0" w:line="240" w:lineRule="auto"/>
              <w:jc w:val="both"/>
              <w:rPr>
                <w:rFonts w:ascii="Arial" w:hAnsi="Arial" w:cs="Arial"/>
                <w:sz w:val="20"/>
                <w:szCs w:val="20"/>
              </w:rPr>
            </w:pPr>
          </w:p>
        </w:tc>
        <w:tc>
          <w:tcPr>
            <w:tcW w:w="197" w:type="dxa"/>
            <w:shd w:val="clear" w:color="auto" w:fill="auto"/>
          </w:tcPr>
          <w:p w:rsidR="006F28EA" w:rsidRPr="00E202D7" w:rsidRDefault="006F28EA" w:rsidP="006F28EA">
            <w:pPr>
              <w:tabs>
                <w:tab w:val="left" w:pos="851"/>
              </w:tabs>
              <w:spacing w:after="0" w:line="240" w:lineRule="auto"/>
              <w:jc w:val="both"/>
              <w:rPr>
                <w:rFonts w:ascii="Arial" w:hAnsi="Arial" w:cs="Arial"/>
                <w:sz w:val="20"/>
                <w:szCs w:val="20"/>
              </w:rPr>
            </w:pPr>
          </w:p>
        </w:tc>
      </w:tr>
      <w:tr w:rsidR="006F28EA" w:rsidRPr="00EC3B9A" w:rsidTr="006F28EA">
        <w:trPr>
          <w:trHeight w:val="2698"/>
        </w:trPr>
        <w:tc>
          <w:tcPr>
            <w:tcW w:w="8630" w:type="dxa"/>
            <w:shd w:val="clear" w:color="auto" w:fill="auto"/>
          </w:tcPr>
          <w:p w:rsidR="006F28EA" w:rsidRPr="00EC3B9A" w:rsidRDefault="00F82B14" w:rsidP="006F28EA">
            <w:pPr>
              <w:tabs>
                <w:tab w:val="left" w:pos="851"/>
              </w:tabs>
              <w:spacing w:after="0" w:line="240" w:lineRule="auto"/>
              <w:jc w:val="both"/>
              <w:rPr>
                <w:rFonts w:ascii="Arial" w:hAnsi="Arial" w:cs="Arial"/>
                <w:sz w:val="20"/>
                <w:szCs w:val="20"/>
              </w:rPr>
            </w:pPr>
            <w:r>
              <w:rPr>
                <w:rFonts w:ascii="Arial" w:hAnsi="Arial" w:cs="Arial"/>
                <w:noProof/>
                <w:sz w:val="20"/>
                <w:szCs w:val="24"/>
              </w:rPr>
              <mc:AlternateContent>
                <mc:Choice Requires="wps">
                  <w:drawing>
                    <wp:anchor distT="360045" distB="540385" distL="0" distR="0" simplePos="0" relativeHeight="251665408" behindDoc="0" locked="0" layoutInCell="1" allowOverlap="0">
                      <wp:simplePos x="0" y="0"/>
                      <wp:positionH relativeFrom="page">
                        <wp:posOffset>140970</wp:posOffset>
                      </wp:positionH>
                      <wp:positionV relativeFrom="page">
                        <wp:posOffset>644525</wp:posOffset>
                      </wp:positionV>
                      <wp:extent cx="5639435" cy="1080135"/>
                      <wp:effectExtent l="0" t="0" r="0" b="0"/>
                      <wp:wrapTopAndBottom/>
                      <wp:docPr id="4" name="Polje z besedilom 4"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5E5B" w:rsidRPr="002B669A" w:rsidRDefault="00795E5B" w:rsidP="006F28EA">
                                  <w:pPr>
                                    <w:pStyle w:val="Naslov9"/>
                                    <w:jc w:val="center"/>
                                    <w:rPr>
                                      <w:rFonts w:ascii="Arial" w:hAnsi="Arial" w:cs="Arial"/>
                                      <w:b/>
                                      <w:sz w:val="28"/>
                                      <w:szCs w:val="28"/>
                                    </w:rPr>
                                  </w:pPr>
                                  <w:r w:rsidRPr="002B669A">
                                    <w:rPr>
                                      <w:rFonts w:ascii="Arial" w:hAnsi="Arial" w:cs="Arial"/>
                                      <w:b/>
                                      <w:sz w:val="28"/>
                                      <w:szCs w:val="28"/>
                                    </w:rPr>
                                    <w:t>RAZPISNA DOKUMENTACIJA</w:t>
                                  </w:r>
                                </w:p>
                                <w:p w:rsidR="00795E5B" w:rsidRPr="003E1C74" w:rsidRDefault="00795E5B" w:rsidP="006F28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4" o:spid="_x0000_s1026" type="#_x0000_t202" alt="Prostor za vnos naslovnika&#10;" style="position:absolute;left:0;text-align:left;margin-left:11.1pt;margin-top:50.75pt;width:444.05pt;height:85.05pt;z-index:25166540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" o:allowoverlap="f" filled="f" stroked="f">
                      <v:textbox inset="0,0,0,0">
                        <w:txbxContent>
                          <w:p w:rsidR="00795E5B" w:rsidRPr="002B669A" w:rsidRDefault="00795E5B" w:rsidP="006F28EA">
                            <w:pPr>
                              <w:pStyle w:val="Naslov9"/>
                              <w:jc w:val="center"/>
                              <w:rPr>
                                <w:rFonts w:ascii="Arial" w:hAnsi="Arial" w:cs="Arial"/>
                                <w:b/>
                                <w:sz w:val="28"/>
                                <w:szCs w:val="28"/>
                              </w:rPr>
                            </w:pPr>
                            <w:r w:rsidRPr="002B669A">
                              <w:rPr>
                                <w:rFonts w:ascii="Arial" w:hAnsi="Arial" w:cs="Arial"/>
                                <w:b/>
                                <w:sz w:val="28"/>
                                <w:szCs w:val="28"/>
                              </w:rPr>
                              <w:t>RAZPISNA DOKUMENTACIJA</w:t>
                            </w:r>
                          </w:p>
                          <w:p w:rsidR="00795E5B" w:rsidRPr="003E1C74" w:rsidRDefault="00795E5B" w:rsidP="006F28EA"/>
                        </w:txbxContent>
                      </v:textbox>
                      <w10:wrap type="topAndBottom" anchorx="page" anchory="page"/>
                    </v:shape>
                  </w:pict>
                </mc:Fallback>
              </mc:AlternateContent>
            </w:r>
          </w:p>
        </w:tc>
        <w:tc>
          <w:tcPr>
            <w:tcW w:w="197" w:type="dxa"/>
            <w:shd w:val="clear" w:color="auto" w:fill="auto"/>
          </w:tcPr>
          <w:p w:rsidR="006F28EA" w:rsidRPr="00EC3B9A" w:rsidRDefault="006F28EA" w:rsidP="006F28EA">
            <w:pPr>
              <w:tabs>
                <w:tab w:val="left" w:pos="851"/>
              </w:tabs>
              <w:spacing w:after="0" w:line="240" w:lineRule="auto"/>
              <w:jc w:val="both"/>
              <w:rPr>
                <w:rFonts w:ascii="Arial" w:hAnsi="Arial" w:cs="Arial"/>
                <w:sz w:val="20"/>
                <w:szCs w:val="20"/>
              </w:rPr>
            </w:pPr>
          </w:p>
        </w:tc>
      </w:tr>
    </w:tbl>
    <w:p w:rsidR="006F28EA" w:rsidRPr="00EC3B9A" w:rsidRDefault="006F28EA" w:rsidP="006F28EA">
      <w:pPr>
        <w:tabs>
          <w:tab w:val="left" w:pos="851"/>
          <w:tab w:val="left" w:pos="1701"/>
        </w:tabs>
        <w:spacing w:after="0" w:line="260" w:lineRule="atLeast"/>
        <w:ind w:left="696"/>
        <w:rPr>
          <w:rFonts w:ascii="Arial" w:hAnsi="Arial" w:cs="Arial"/>
          <w:sz w:val="20"/>
          <w:szCs w:val="20"/>
        </w:rPr>
      </w:pPr>
    </w:p>
    <w:tbl>
      <w:tblPr>
        <w:tblW w:w="0" w:type="auto"/>
        <w:tblLook w:val="01E0" w:firstRow="1" w:lastRow="1" w:firstColumn="1" w:lastColumn="1" w:noHBand="0" w:noVBand="0"/>
      </w:tblPr>
      <w:tblGrid>
        <w:gridCol w:w="4495"/>
        <w:gridCol w:w="4495"/>
      </w:tblGrid>
      <w:tr w:rsidR="006F28EA" w:rsidRPr="00EC3B9A" w:rsidTr="006F28EA">
        <w:tc>
          <w:tcPr>
            <w:tcW w:w="4495" w:type="dxa"/>
            <w:shd w:val="clear" w:color="auto" w:fill="auto"/>
          </w:tcPr>
          <w:p w:rsidR="006F28EA" w:rsidRPr="00EC3B9A" w:rsidRDefault="006F28EA" w:rsidP="006F28EA">
            <w:pPr>
              <w:tabs>
                <w:tab w:val="left" w:pos="851"/>
              </w:tabs>
              <w:spacing w:after="0" w:line="260" w:lineRule="atLeast"/>
              <w:jc w:val="both"/>
              <w:rPr>
                <w:rFonts w:ascii="Arial" w:hAnsi="Arial" w:cs="Arial"/>
                <w:sz w:val="20"/>
                <w:szCs w:val="20"/>
              </w:rPr>
            </w:pPr>
            <w:r w:rsidRPr="00EC3B9A">
              <w:rPr>
                <w:rFonts w:ascii="Arial" w:hAnsi="Arial" w:cs="Arial"/>
                <w:b/>
                <w:bCs/>
                <w:sz w:val="20"/>
                <w:szCs w:val="20"/>
              </w:rPr>
              <w:t>Naročnik:</w:t>
            </w:r>
            <w:r w:rsidRPr="00EC3B9A">
              <w:rPr>
                <w:rFonts w:ascii="Arial" w:hAnsi="Arial" w:cs="Arial"/>
                <w:sz w:val="20"/>
                <w:szCs w:val="20"/>
              </w:rPr>
              <w:tab/>
            </w:r>
          </w:p>
        </w:tc>
        <w:tc>
          <w:tcPr>
            <w:tcW w:w="4495" w:type="dxa"/>
            <w:shd w:val="clear" w:color="auto" w:fill="auto"/>
          </w:tcPr>
          <w:p w:rsidR="007D2BB6" w:rsidRPr="00EC3B9A" w:rsidRDefault="00681286" w:rsidP="002B3CF2">
            <w:pPr>
              <w:tabs>
                <w:tab w:val="left" w:pos="0"/>
                <w:tab w:val="left" w:pos="851"/>
              </w:tabs>
              <w:spacing w:after="0" w:line="260" w:lineRule="atLeast"/>
              <w:rPr>
                <w:rFonts w:asciiTheme="minorHAnsi" w:hAnsiTheme="minorHAnsi" w:cstheme="minorHAnsi"/>
                <w:b/>
                <w:szCs w:val="20"/>
              </w:rPr>
            </w:pPr>
            <w:r w:rsidRPr="00EC3B9A">
              <w:rPr>
                <w:rFonts w:asciiTheme="minorHAnsi" w:hAnsiTheme="minorHAnsi" w:cstheme="minorHAnsi"/>
                <w:b/>
                <w:szCs w:val="20"/>
              </w:rPr>
              <w:t>OBČINA BOVEC, Trg golobarskih žrtev 8, Bovec</w:t>
            </w:r>
          </w:p>
          <w:p w:rsidR="007D2BB6" w:rsidRPr="00EC3B9A" w:rsidRDefault="007D2BB6" w:rsidP="006F28EA">
            <w:pPr>
              <w:tabs>
                <w:tab w:val="left" w:pos="0"/>
                <w:tab w:val="left" w:pos="851"/>
              </w:tabs>
              <w:spacing w:after="0" w:line="260" w:lineRule="atLeast"/>
              <w:rPr>
                <w:rFonts w:ascii="Arial" w:hAnsi="Arial" w:cs="Arial"/>
                <w:b/>
                <w:sz w:val="20"/>
                <w:szCs w:val="20"/>
              </w:rPr>
            </w:pPr>
          </w:p>
          <w:p w:rsidR="006F28EA" w:rsidRPr="00EC3B9A" w:rsidRDefault="006F28EA" w:rsidP="006F28EA">
            <w:pPr>
              <w:tabs>
                <w:tab w:val="left" w:pos="0"/>
                <w:tab w:val="left" w:pos="851"/>
              </w:tabs>
              <w:spacing w:after="0" w:line="260" w:lineRule="atLeast"/>
              <w:rPr>
                <w:rFonts w:ascii="Arial" w:hAnsi="Arial" w:cs="Arial"/>
                <w:b/>
                <w:sz w:val="20"/>
                <w:szCs w:val="20"/>
              </w:rPr>
            </w:pPr>
          </w:p>
          <w:p w:rsidR="006F28EA" w:rsidRPr="00EC3B9A" w:rsidRDefault="006F28EA" w:rsidP="006F28EA">
            <w:pPr>
              <w:tabs>
                <w:tab w:val="left" w:pos="0"/>
                <w:tab w:val="left" w:pos="851"/>
              </w:tabs>
              <w:spacing w:after="0" w:line="260" w:lineRule="atLeast"/>
              <w:rPr>
                <w:rFonts w:ascii="Arial" w:hAnsi="Arial" w:cs="Arial"/>
                <w:b/>
                <w:sz w:val="20"/>
                <w:szCs w:val="20"/>
              </w:rPr>
            </w:pPr>
          </w:p>
          <w:p w:rsidR="006F28EA" w:rsidRPr="00EC3B9A" w:rsidRDefault="006F28EA" w:rsidP="006F28EA">
            <w:pPr>
              <w:tabs>
                <w:tab w:val="left" w:pos="0"/>
                <w:tab w:val="left" w:pos="851"/>
              </w:tabs>
              <w:spacing w:after="0" w:line="260" w:lineRule="atLeast"/>
              <w:rPr>
                <w:rFonts w:ascii="Arial" w:hAnsi="Arial" w:cs="Arial"/>
                <w:b/>
                <w:sz w:val="20"/>
                <w:szCs w:val="20"/>
              </w:rPr>
            </w:pPr>
          </w:p>
        </w:tc>
      </w:tr>
      <w:tr w:rsidR="006F28EA" w:rsidRPr="00EC3B9A" w:rsidTr="006F28EA">
        <w:tc>
          <w:tcPr>
            <w:tcW w:w="4495" w:type="dxa"/>
            <w:shd w:val="clear" w:color="auto" w:fill="auto"/>
          </w:tcPr>
          <w:p w:rsidR="006F28EA" w:rsidRPr="00EC3B9A" w:rsidRDefault="006F28EA" w:rsidP="006F28EA">
            <w:pPr>
              <w:tabs>
                <w:tab w:val="left" w:pos="851"/>
              </w:tabs>
              <w:spacing w:after="0" w:line="260" w:lineRule="atLeast"/>
              <w:jc w:val="both"/>
              <w:rPr>
                <w:rFonts w:ascii="Arial" w:hAnsi="Arial" w:cs="Arial"/>
                <w:sz w:val="20"/>
                <w:szCs w:val="20"/>
              </w:rPr>
            </w:pPr>
            <w:r w:rsidRPr="00EC3B9A">
              <w:rPr>
                <w:rFonts w:ascii="Arial" w:hAnsi="Arial" w:cs="Arial"/>
                <w:b/>
                <w:bCs/>
                <w:sz w:val="20"/>
                <w:szCs w:val="20"/>
              </w:rPr>
              <w:t>Predmet javnega naročila:</w:t>
            </w:r>
          </w:p>
        </w:tc>
        <w:tc>
          <w:tcPr>
            <w:tcW w:w="4495" w:type="dxa"/>
            <w:shd w:val="clear" w:color="auto" w:fill="auto"/>
          </w:tcPr>
          <w:p w:rsidR="006F28EA" w:rsidRPr="00EC3B9A" w:rsidRDefault="00795E5B" w:rsidP="006F28EA">
            <w:pPr>
              <w:tabs>
                <w:tab w:val="left" w:pos="0"/>
                <w:tab w:val="left" w:pos="851"/>
              </w:tabs>
              <w:spacing w:after="0" w:line="260" w:lineRule="atLeast"/>
              <w:rPr>
                <w:rFonts w:ascii="Arial" w:hAnsi="Arial" w:cs="Arial"/>
                <w:b/>
                <w:sz w:val="20"/>
                <w:szCs w:val="20"/>
              </w:rPr>
            </w:pPr>
            <w:r w:rsidRPr="00EC3B9A">
              <w:rPr>
                <w:rFonts w:ascii="Arial" w:hAnsi="Arial" w:cs="Arial"/>
                <w:b/>
                <w:sz w:val="20"/>
                <w:szCs w:val="20"/>
              </w:rPr>
              <w:t>Izgradnja Gasilskega doma z večnamensko dvorano Srpenica</w:t>
            </w:r>
          </w:p>
        </w:tc>
      </w:tr>
      <w:tr w:rsidR="006F28EA" w:rsidRPr="00EC3B9A" w:rsidTr="006F28EA">
        <w:tc>
          <w:tcPr>
            <w:tcW w:w="4495" w:type="dxa"/>
            <w:shd w:val="clear" w:color="auto" w:fill="auto"/>
          </w:tcPr>
          <w:p w:rsidR="006F28EA" w:rsidRPr="00EC3B9A" w:rsidRDefault="006F28EA" w:rsidP="006F28EA">
            <w:pPr>
              <w:tabs>
                <w:tab w:val="left" w:pos="851"/>
              </w:tabs>
              <w:spacing w:after="0" w:line="260" w:lineRule="atLeast"/>
              <w:jc w:val="both"/>
              <w:rPr>
                <w:rFonts w:ascii="Arial" w:hAnsi="Arial" w:cs="Arial"/>
                <w:b/>
                <w:bCs/>
                <w:sz w:val="20"/>
                <w:szCs w:val="20"/>
              </w:rPr>
            </w:pPr>
          </w:p>
          <w:p w:rsidR="006F28EA" w:rsidRPr="00EC3B9A" w:rsidRDefault="006F28EA" w:rsidP="006F28EA">
            <w:pPr>
              <w:tabs>
                <w:tab w:val="left" w:pos="851"/>
              </w:tabs>
              <w:spacing w:after="0" w:line="260" w:lineRule="atLeast"/>
              <w:jc w:val="both"/>
              <w:rPr>
                <w:rFonts w:ascii="Arial" w:hAnsi="Arial" w:cs="Arial"/>
                <w:b/>
                <w:bCs/>
                <w:sz w:val="20"/>
                <w:szCs w:val="20"/>
              </w:rPr>
            </w:pPr>
          </w:p>
          <w:p w:rsidR="006F28EA" w:rsidRPr="00EC3B9A" w:rsidRDefault="006F28EA" w:rsidP="006F28EA">
            <w:pPr>
              <w:tabs>
                <w:tab w:val="left" w:pos="851"/>
              </w:tabs>
              <w:spacing w:after="0" w:line="260" w:lineRule="atLeast"/>
              <w:jc w:val="both"/>
              <w:rPr>
                <w:rFonts w:ascii="Arial" w:hAnsi="Arial" w:cs="Arial"/>
                <w:sz w:val="20"/>
                <w:szCs w:val="20"/>
              </w:rPr>
            </w:pPr>
          </w:p>
        </w:tc>
        <w:tc>
          <w:tcPr>
            <w:tcW w:w="4495" w:type="dxa"/>
            <w:shd w:val="clear" w:color="auto" w:fill="auto"/>
          </w:tcPr>
          <w:p w:rsidR="006F28EA" w:rsidRPr="00EC3B9A" w:rsidRDefault="006F28EA" w:rsidP="006F28EA">
            <w:pPr>
              <w:tabs>
                <w:tab w:val="left" w:pos="851"/>
              </w:tabs>
              <w:spacing w:after="0" w:line="260" w:lineRule="atLeast"/>
              <w:jc w:val="both"/>
              <w:rPr>
                <w:rFonts w:ascii="Arial" w:hAnsi="Arial" w:cs="Arial"/>
                <w:sz w:val="20"/>
                <w:szCs w:val="20"/>
              </w:rPr>
            </w:pPr>
          </w:p>
          <w:p w:rsidR="006F28EA" w:rsidRPr="00EC3B9A" w:rsidRDefault="006F28EA" w:rsidP="006F28EA">
            <w:pPr>
              <w:tabs>
                <w:tab w:val="left" w:pos="851"/>
              </w:tabs>
              <w:spacing w:after="0" w:line="260" w:lineRule="atLeast"/>
              <w:jc w:val="both"/>
              <w:rPr>
                <w:rFonts w:ascii="Arial" w:hAnsi="Arial" w:cs="Arial"/>
                <w:b/>
                <w:sz w:val="20"/>
                <w:szCs w:val="20"/>
              </w:rPr>
            </w:pPr>
          </w:p>
          <w:p w:rsidR="006F28EA" w:rsidRPr="00EC3B9A" w:rsidRDefault="006F28EA" w:rsidP="006F28EA">
            <w:pPr>
              <w:tabs>
                <w:tab w:val="left" w:pos="851"/>
              </w:tabs>
              <w:spacing w:after="0" w:line="260" w:lineRule="atLeast"/>
              <w:jc w:val="both"/>
              <w:rPr>
                <w:rFonts w:ascii="Arial" w:hAnsi="Arial" w:cs="Arial"/>
                <w:sz w:val="20"/>
                <w:szCs w:val="20"/>
              </w:rPr>
            </w:pPr>
          </w:p>
          <w:p w:rsidR="006F28EA" w:rsidRPr="00EC3B9A" w:rsidRDefault="006F28EA" w:rsidP="006F28EA">
            <w:pPr>
              <w:tabs>
                <w:tab w:val="left" w:pos="851"/>
              </w:tabs>
              <w:spacing w:after="0" w:line="260" w:lineRule="atLeast"/>
              <w:jc w:val="both"/>
              <w:rPr>
                <w:rFonts w:ascii="Arial" w:hAnsi="Arial" w:cs="Arial"/>
                <w:sz w:val="20"/>
                <w:szCs w:val="20"/>
              </w:rPr>
            </w:pPr>
          </w:p>
        </w:tc>
      </w:tr>
      <w:tr w:rsidR="006F28EA" w:rsidRPr="00EC3B9A" w:rsidTr="006F28EA">
        <w:tc>
          <w:tcPr>
            <w:tcW w:w="4495" w:type="dxa"/>
            <w:shd w:val="clear" w:color="auto" w:fill="auto"/>
          </w:tcPr>
          <w:p w:rsidR="006F28EA" w:rsidRPr="00EC3B9A" w:rsidRDefault="006F28EA" w:rsidP="006F28EA">
            <w:pPr>
              <w:tabs>
                <w:tab w:val="left" w:pos="851"/>
              </w:tabs>
              <w:spacing w:after="0" w:line="260" w:lineRule="atLeast"/>
              <w:jc w:val="both"/>
              <w:rPr>
                <w:rFonts w:ascii="Arial" w:hAnsi="Arial" w:cs="Arial"/>
                <w:b/>
                <w:bCs/>
                <w:sz w:val="20"/>
                <w:szCs w:val="20"/>
              </w:rPr>
            </w:pPr>
          </w:p>
          <w:p w:rsidR="006F28EA" w:rsidRPr="00EC3B9A" w:rsidRDefault="006F28EA" w:rsidP="006F28EA">
            <w:pPr>
              <w:tabs>
                <w:tab w:val="left" w:pos="851"/>
              </w:tabs>
              <w:spacing w:after="0" w:line="260" w:lineRule="atLeast"/>
              <w:jc w:val="both"/>
              <w:rPr>
                <w:rFonts w:ascii="Arial" w:hAnsi="Arial" w:cs="Arial"/>
                <w:b/>
                <w:bCs/>
                <w:sz w:val="20"/>
                <w:szCs w:val="20"/>
              </w:rPr>
            </w:pPr>
            <w:r w:rsidRPr="00EC3B9A">
              <w:rPr>
                <w:rFonts w:ascii="Arial" w:hAnsi="Arial" w:cs="Arial"/>
                <w:b/>
                <w:bCs/>
                <w:sz w:val="20"/>
                <w:szCs w:val="20"/>
              </w:rPr>
              <w:t>Vrsta postopka za oddajo</w:t>
            </w:r>
          </w:p>
          <w:p w:rsidR="006F28EA" w:rsidRPr="00EC3B9A" w:rsidRDefault="006F28EA" w:rsidP="006F28EA">
            <w:pPr>
              <w:tabs>
                <w:tab w:val="left" w:pos="851"/>
              </w:tabs>
              <w:spacing w:after="0" w:line="260" w:lineRule="atLeast"/>
              <w:jc w:val="both"/>
              <w:rPr>
                <w:rFonts w:ascii="Arial" w:hAnsi="Arial" w:cs="Arial"/>
                <w:b/>
                <w:bCs/>
                <w:sz w:val="20"/>
                <w:szCs w:val="20"/>
              </w:rPr>
            </w:pPr>
            <w:r w:rsidRPr="00EC3B9A">
              <w:rPr>
                <w:rFonts w:ascii="Arial" w:hAnsi="Arial" w:cs="Arial"/>
                <w:b/>
                <w:bCs/>
                <w:sz w:val="20"/>
                <w:szCs w:val="20"/>
              </w:rPr>
              <w:t>javnega naročila:</w:t>
            </w:r>
          </w:p>
          <w:p w:rsidR="006F28EA" w:rsidRPr="00EC3B9A" w:rsidRDefault="006F28EA" w:rsidP="006F28EA">
            <w:pPr>
              <w:tabs>
                <w:tab w:val="left" w:pos="851"/>
              </w:tabs>
              <w:spacing w:after="0" w:line="260" w:lineRule="atLeast"/>
              <w:jc w:val="both"/>
              <w:rPr>
                <w:rFonts w:ascii="Arial" w:hAnsi="Arial" w:cs="Arial"/>
                <w:b/>
                <w:bCs/>
                <w:sz w:val="20"/>
                <w:szCs w:val="20"/>
              </w:rPr>
            </w:pPr>
          </w:p>
          <w:p w:rsidR="006F28EA" w:rsidRPr="00EC3B9A" w:rsidRDefault="006F28EA" w:rsidP="006F28EA">
            <w:pPr>
              <w:tabs>
                <w:tab w:val="left" w:pos="851"/>
              </w:tabs>
              <w:spacing w:after="0" w:line="260" w:lineRule="atLeast"/>
              <w:jc w:val="both"/>
              <w:rPr>
                <w:rFonts w:ascii="Arial" w:hAnsi="Arial" w:cs="Arial"/>
                <w:sz w:val="20"/>
                <w:szCs w:val="20"/>
              </w:rPr>
            </w:pPr>
          </w:p>
        </w:tc>
        <w:tc>
          <w:tcPr>
            <w:tcW w:w="4495" w:type="dxa"/>
            <w:shd w:val="clear" w:color="auto" w:fill="auto"/>
          </w:tcPr>
          <w:p w:rsidR="006F28EA" w:rsidRPr="00EC3B9A" w:rsidRDefault="006F28EA" w:rsidP="006F28EA">
            <w:pPr>
              <w:tabs>
                <w:tab w:val="left" w:pos="851"/>
              </w:tabs>
              <w:spacing w:after="0" w:line="260" w:lineRule="atLeast"/>
              <w:ind w:firstLine="720"/>
              <w:jc w:val="both"/>
              <w:rPr>
                <w:rFonts w:ascii="Arial" w:hAnsi="Arial" w:cs="Arial"/>
                <w:b/>
                <w:bCs/>
                <w:sz w:val="20"/>
                <w:szCs w:val="20"/>
              </w:rPr>
            </w:pPr>
          </w:p>
          <w:p w:rsidR="006F28EA" w:rsidRPr="00EC3B9A" w:rsidRDefault="006F28EA" w:rsidP="006F28EA">
            <w:pPr>
              <w:tabs>
                <w:tab w:val="left" w:pos="851"/>
              </w:tabs>
              <w:spacing w:after="0" w:line="260" w:lineRule="atLeast"/>
              <w:jc w:val="both"/>
              <w:rPr>
                <w:rFonts w:ascii="Arial" w:hAnsi="Arial" w:cs="Arial"/>
                <w:b/>
                <w:bCs/>
                <w:sz w:val="20"/>
                <w:szCs w:val="20"/>
              </w:rPr>
            </w:pPr>
            <w:r w:rsidRPr="00EC3B9A">
              <w:rPr>
                <w:rFonts w:ascii="Arial" w:hAnsi="Arial" w:cs="Arial"/>
                <w:b/>
                <w:bCs/>
                <w:sz w:val="20"/>
                <w:szCs w:val="20"/>
              </w:rPr>
              <w:t>Odprti postopek</w:t>
            </w:r>
          </w:p>
          <w:p w:rsidR="006F28EA" w:rsidRPr="00EC3B9A" w:rsidRDefault="006F28EA" w:rsidP="006F28EA">
            <w:pPr>
              <w:tabs>
                <w:tab w:val="left" w:pos="851"/>
              </w:tabs>
              <w:spacing w:after="0" w:line="260" w:lineRule="atLeast"/>
              <w:jc w:val="both"/>
              <w:rPr>
                <w:rFonts w:ascii="Arial" w:hAnsi="Arial" w:cs="Arial"/>
                <w:b/>
                <w:bCs/>
                <w:sz w:val="20"/>
                <w:szCs w:val="20"/>
              </w:rPr>
            </w:pPr>
          </w:p>
          <w:p w:rsidR="006F28EA" w:rsidRPr="00EC3B9A" w:rsidRDefault="006F28EA" w:rsidP="006F28EA">
            <w:pPr>
              <w:tabs>
                <w:tab w:val="left" w:pos="851"/>
              </w:tabs>
              <w:spacing w:after="0" w:line="260" w:lineRule="atLeast"/>
              <w:jc w:val="both"/>
              <w:rPr>
                <w:rFonts w:ascii="Arial" w:hAnsi="Arial" w:cs="Arial"/>
                <w:sz w:val="20"/>
                <w:szCs w:val="20"/>
              </w:rPr>
            </w:pPr>
          </w:p>
          <w:p w:rsidR="006F28EA" w:rsidRPr="00EC3B9A" w:rsidRDefault="006F28EA" w:rsidP="006F28EA">
            <w:pPr>
              <w:tabs>
                <w:tab w:val="left" w:pos="851"/>
              </w:tabs>
              <w:spacing w:after="0" w:line="260" w:lineRule="atLeast"/>
              <w:jc w:val="both"/>
              <w:rPr>
                <w:rFonts w:ascii="Arial" w:hAnsi="Arial" w:cs="Arial"/>
                <w:sz w:val="20"/>
                <w:szCs w:val="20"/>
              </w:rPr>
            </w:pPr>
          </w:p>
        </w:tc>
      </w:tr>
      <w:tr w:rsidR="006F28EA" w:rsidRPr="00EC3B9A" w:rsidTr="006F28EA">
        <w:tc>
          <w:tcPr>
            <w:tcW w:w="4495" w:type="dxa"/>
            <w:shd w:val="clear" w:color="auto" w:fill="auto"/>
          </w:tcPr>
          <w:p w:rsidR="006F28EA" w:rsidRPr="00EC3B9A" w:rsidRDefault="006F28EA" w:rsidP="006F28EA">
            <w:pPr>
              <w:tabs>
                <w:tab w:val="left" w:pos="851"/>
              </w:tabs>
              <w:spacing w:after="0" w:line="260" w:lineRule="atLeast"/>
              <w:jc w:val="both"/>
              <w:rPr>
                <w:rFonts w:ascii="Arial" w:hAnsi="Arial" w:cs="Arial"/>
                <w:b/>
                <w:bCs/>
                <w:sz w:val="20"/>
                <w:szCs w:val="20"/>
              </w:rPr>
            </w:pPr>
          </w:p>
        </w:tc>
        <w:tc>
          <w:tcPr>
            <w:tcW w:w="4495" w:type="dxa"/>
            <w:shd w:val="clear" w:color="auto" w:fill="auto"/>
          </w:tcPr>
          <w:p w:rsidR="006F28EA" w:rsidRPr="00EC3B9A" w:rsidRDefault="006F28EA" w:rsidP="006F28EA">
            <w:pPr>
              <w:tabs>
                <w:tab w:val="left" w:pos="851"/>
              </w:tabs>
              <w:spacing w:after="0" w:line="260" w:lineRule="atLeast"/>
              <w:ind w:firstLine="720"/>
              <w:jc w:val="both"/>
              <w:rPr>
                <w:rFonts w:ascii="Arial" w:hAnsi="Arial" w:cs="Arial"/>
                <w:b/>
                <w:bCs/>
                <w:sz w:val="20"/>
                <w:szCs w:val="20"/>
              </w:rPr>
            </w:pPr>
          </w:p>
        </w:tc>
      </w:tr>
      <w:tr w:rsidR="006F28EA" w:rsidRPr="00EC3B9A" w:rsidTr="006F28EA">
        <w:tc>
          <w:tcPr>
            <w:tcW w:w="4495" w:type="dxa"/>
            <w:shd w:val="clear" w:color="auto" w:fill="auto"/>
          </w:tcPr>
          <w:p w:rsidR="006F28EA" w:rsidRPr="00EC3B9A" w:rsidRDefault="006F28EA" w:rsidP="006F28EA">
            <w:pPr>
              <w:tabs>
                <w:tab w:val="left" w:pos="851"/>
              </w:tabs>
              <w:spacing w:after="0" w:line="260" w:lineRule="atLeast"/>
              <w:jc w:val="both"/>
              <w:rPr>
                <w:rFonts w:ascii="Arial" w:hAnsi="Arial" w:cs="Arial"/>
                <w:b/>
                <w:bCs/>
                <w:sz w:val="20"/>
                <w:szCs w:val="20"/>
              </w:rPr>
            </w:pPr>
          </w:p>
          <w:p w:rsidR="006F28EA" w:rsidRPr="00EC3B9A" w:rsidRDefault="006F28EA" w:rsidP="006F28EA">
            <w:pPr>
              <w:tabs>
                <w:tab w:val="left" w:pos="851"/>
              </w:tabs>
              <w:spacing w:after="0" w:line="260" w:lineRule="atLeast"/>
              <w:jc w:val="both"/>
              <w:rPr>
                <w:rFonts w:ascii="Arial" w:hAnsi="Arial" w:cs="Arial"/>
                <w:b/>
                <w:bCs/>
                <w:sz w:val="20"/>
                <w:szCs w:val="20"/>
              </w:rPr>
            </w:pPr>
          </w:p>
          <w:p w:rsidR="006F28EA" w:rsidRPr="00EC3B9A" w:rsidRDefault="006F28EA" w:rsidP="006F28EA">
            <w:pPr>
              <w:tabs>
                <w:tab w:val="left" w:pos="851"/>
              </w:tabs>
              <w:spacing w:after="0" w:line="260" w:lineRule="atLeast"/>
              <w:jc w:val="both"/>
              <w:rPr>
                <w:rFonts w:ascii="Arial" w:hAnsi="Arial" w:cs="Arial"/>
                <w:b/>
                <w:bCs/>
                <w:sz w:val="20"/>
                <w:szCs w:val="20"/>
              </w:rPr>
            </w:pPr>
            <w:r w:rsidRPr="00EC3B9A">
              <w:rPr>
                <w:rFonts w:ascii="Arial" w:hAnsi="Arial" w:cs="Arial"/>
                <w:b/>
                <w:bCs/>
                <w:sz w:val="20"/>
                <w:szCs w:val="20"/>
              </w:rPr>
              <w:tab/>
            </w:r>
            <w:r w:rsidRPr="00EC3B9A">
              <w:rPr>
                <w:rFonts w:ascii="Arial" w:hAnsi="Arial" w:cs="Arial"/>
                <w:b/>
                <w:bCs/>
                <w:sz w:val="20"/>
                <w:szCs w:val="20"/>
              </w:rPr>
              <w:tab/>
            </w:r>
            <w:r w:rsidRPr="00EC3B9A">
              <w:rPr>
                <w:rFonts w:ascii="Arial" w:hAnsi="Arial" w:cs="Arial"/>
                <w:b/>
                <w:bCs/>
                <w:sz w:val="20"/>
                <w:szCs w:val="20"/>
              </w:rPr>
              <w:tab/>
            </w:r>
            <w:r w:rsidRPr="00EC3B9A">
              <w:rPr>
                <w:rFonts w:ascii="Arial" w:hAnsi="Arial" w:cs="Arial"/>
                <w:b/>
                <w:bCs/>
                <w:sz w:val="20"/>
                <w:szCs w:val="20"/>
              </w:rPr>
              <w:tab/>
            </w:r>
          </w:p>
        </w:tc>
        <w:tc>
          <w:tcPr>
            <w:tcW w:w="4495" w:type="dxa"/>
            <w:shd w:val="clear" w:color="auto" w:fill="auto"/>
          </w:tcPr>
          <w:p w:rsidR="006F28EA" w:rsidRPr="00EC3B9A" w:rsidRDefault="006F28EA" w:rsidP="006F28EA">
            <w:pPr>
              <w:tabs>
                <w:tab w:val="left" w:pos="851"/>
              </w:tabs>
              <w:spacing w:after="0" w:line="260" w:lineRule="atLeast"/>
              <w:ind w:firstLine="720"/>
              <w:jc w:val="both"/>
              <w:rPr>
                <w:rFonts w:ascii="Arial" w:hAnsi="Arial" w:cs="Arial"/>
                <w:b/>
                <w:bCs/>
                <w:sz w:val="20"/>
                <w:szCs w:val="20"/>
              </w:rPr>
            </w:pPr>
          </w:p>
          <w:p w:rsidR="006F28EA" w:rsidRPr="00EC3B9A" w:rsidRDefault="006F28EA" w:rsidP="006F28EA">
            <w:pPr>
              <w:tabs>
                <w:tab w:val="left" w:pos="851"/>
              </w:tabs>
              <w:spacing w:after="0" w:line="260" w:lineRule="atLeast"/>
              <w:ind w:firstLine="720"/>
              <w:jc w:val="both"/>
              <w:rPr>
                <w:rFonts w:ascii="Arial" w:hAnsi="Arial" w:cs="Arial"/>
                <w:b/>
                <w:bCs/>
                <w:sz w:val="20"/>
                <w:szCs w:val="20"/>
              </w:rPr>
            </w:pPr>
          </w:p>
          <w:p w:rsidR="006F28EA" w:rsidRPr="00EC3B9A" w:rsidRDefault="006F28EA" w:rsidP="006F28EA">
            <w:pPr>
              <w:tabs>
                <w:tab w:val="left" w:pos="851"/>
              </w:tabs>
              <w:spacing w:after="0" w:line="260" w:lineRule="atLeast"/>
              <w:ind w:firstLine="41"/>
              <w:jc w:val="both"/>
              <w:rPr>
                <w:rFonts w:ascii="Arial" w:hAnsi="Arial" w:cs="Arial"/>
                <w:b/>
                <w:bCs/>
                <w:sz w:val="20"/>
                <w:szCs w:val="20"/>
              </w:rPr>
            </w:pPr>
          </w:p>
        </w:tc>
      </w:tr>
    </w:tbl>
    <w:p w:rsidR="006F28EA" w:rsidRPr="00EC3B9A" w:rsidRDefault="006F28EA" w:rsidP="006F28EA">
      <w:pPr>
        <w:tabs>
          <w:tab w:val="left" w:pos="851"/>
        </w:tabs>
        <w:ind w:left="696"/>
      </w:pPr>
    </w:p>
    <w:p w:rsidR="006F28EA" w:rsidRPr="00EC3B9A" w:rsidRDefault="006F28EA" w:rsidP="006F28EA">
      <w:pPr>
        <w:tabs>
          <w:tab w:val="left" w:pos="851"/>
        </w:tabs>
        <w:ind w:left="696"/>
      </w:pPr>
    </w:p>
    <w:p w:rsidR="006F28EA" w:rsidRPr="00EC3B9A" w:rsidRDefault="006F28EA" w:rsidP="006F28EA">
      <w:pPr>
        <w:tabs>
          <w:tab w:val="left" w:pos="851"/>
        </w:tabs>
        <w:ind w:left="696"/>
      </w:pPr>
    </w:p>
    <w:p w:rsidR="006F28EA" w:rsidRPr="00EC3B9A" w:rsidRDefault="006F28EA" w:rsidP="006F28EA">
      <w:pPr>
        <w:tabs>
          <w:tab w:val="left" w:pos="851"/>
        </w:tabs>
        <w:ind w:left="696"/>
      </w:pPr>
    </w:p>
    <w:p w:rsidR="00C74A21" w:rsidRDefault="00C74A21">
      <w:pPr>
        <w:spacing w:after="0" w:line="240" w:lineRule="auto"/>
      </w:pPr>
      <w:r>
        <w:br w:type="page"/>
      </w:r>
    </w:p>
    <w:p w:rsidR="006F28EA" w:rsidRPr="00EC3B9A" w:rsidRDefault="006F28EA" w:rsidP="006F28EA">
      <w:pPr>
        <w:tabs>
          <w:tab w:val="left" w:pos="851"/>
        </w:tabs>
        <w:ind w:left="696"/>
      </w:pPr>
    </w:p>
    <w:p w:rsidR="006F28EA" w:rsidRPr="00EC3B9A" w:rsidRDefault="006F28EA" w:rsidP="006F28EA">
      <w:pPr>
        <w:tabs>
          <w:tab w:val="left" w:pos="851"/>
        </w:tabs>
        <w:ind w:left="696"/>
      </w:pPr>
    </w:p>
    <w:p w:rsidR="006F28EA" w:rsidRPr="00EC3B9A" w:rsidRDefault="006F28EA" w:rsidP="006F28EA">
      <w:pPr>
        <w:keepNext/>
        <w:tabs>
          <w:tab w:val="left" w:pos="851"/>
        </w:tabs>
        <w:spacing w:before="240" w:after="60" w:line="260" w:lineRule="atLeast"/>
        <w:jc w:val="center"/>
        <w:outlineLvl w:val="0"/>
        <w:rPr>
          <w:rFonts w:ascii="Arial" w:hAnsi="Arial" w:cs="Arial"/>
          <w:b/>
          <w:kern w:val="32"/>
          <w:sz w:val="28"/>
          <w:szCs w:val="32"/>
        </w:rPr>
      </w:pPr>
      <w:bookmarkStart w:id="0" w:name="_Toc354576686"/>
      <w:r w:rsidRPr="00EC3B9A">
        <w:rPr>
          <w:rFonts w:ascii="Arial" w:hAnsi="Arial"/>
          <w:b/>
          <w:kern w:val="32"/>
          <w:sz w:val="28"/>
          <w:szCs w:val="32"/>
        </w:rPr>
        <w:t>POVABILO PONUDNIKOM K ODDAJI PONUDBE</w:t>
      </w:r>
      <w:bookmarkEnd w:id="0"/>
    </w:p>
    <w:p w:rsidR="006F28EA" w:rsidRPr="00EC3B9A" w:rsidRDefault="006F28EA" w:rsidP="006F28EA">
      <w:pPr>
        <w:widowControl w:val="0"/>
        <w:tabs>
          <w:tab w:val="left" w:pos="-720"/>
          <w:tab w:val="left" w:pos="851"/>
        </w:tabs>
        <w:suppressAutoHyphens/>
        <w:spacing w:after="0" w:line="240" w:lineRule="auto"/>
        <w:jc w:val="both"/>
        <w:rPr>
          <w:rFonts w:ascii="Arial" w:hAnsi="Arial" w:cs="Arial"/>
          <w:b/>
          <w:bCs/>
          <w:iCs/>
          <w:sz w:val="20"/>
          <w:szCs w:val="20"/>
        </w:rPr>
      </w:pPr>
    </w:p>
    <w:p w:rsidR="006F28EA" w:rsidRPr="00EC3B9A" w:rsidRDefault="006F28EA" w:rsidP="006F28EA">
      <w:pPr>
        <w:widowControl w:val="0"/>
        <w:tabs>
          <w:tab w:val="left" w:pos="-720"/>
          <w:tab w:val="left" w:pos="851"/>
        </w:tabs>
        <w:suppressAutoHyphens/>
        <w:spacing w:after="0" w:line="240" w:lineRule="auto"/>
        <w:jc w:val="both"/>
        <w:rPr>
          <w:rFonts w:ascii="Arial" w:hAnsi="Arial" w:cs="Arial"/>
          <w:b/>
          <w:bCs/>
          <w:iCs/>
          <w:sz w:val="20"/>
          <w:szCs w:val="20"/>
        </w:rPr>
      </w:pPr>
    </w:p>
    <w:p w:rsidR="006F28EA" w:rsidRPr="00EC3B9A" w:rsidRDefault="006F28EA" w:rsidP="006F28EA">
      <w:pPr>
        <w:widowControl w:val="0"/>
        <w:tabs>
          <w:tab w:val="left" w:pos="-720"/>
          <w:tab w:val="left" w:pos="851"/>
        </w:tabs>
        <w:suppressAutoHyphens/>
        <w:spacing w:after="0" w:line="240" w:lineRule="auto"/>
        <w:jc w:val="both"/>
        <w:rPr>
          <w:rFonts w:asciiTheme="minorHAnsi" w:hAnsiTheme="minorHAnsi" w:cstheme="minorHAnsi"/>
          <w:b/>
          <w:bCs/>
          <w:iCs/>
          <w:sz w:val="20"/>
          <w:szCs w:val="20"/>
        </w:rPr>
      </w:pPr>
      <w:r w:rsidRPr="00EC3B9A">
        <w:rPr>
          <w:rFonts w:asciiTheme="minorHAnsi" w:hAnsiTheme="minorHAnsi" w:cstheme="minorHAnsi"/>
          <w:b/>
          <w:bCs/>
          <w:iCs/>
          <w:sz w:val="20"/>
          <w:szCs w:val="20"/>
        </w:rPr>
        <w:t>1. UVOD</w:t>
      </w:r>
    </w:p>
    <w:p w:rsidR="006F28EA" w:rsidRPr="00EC3B9A" w:rsidRDefault="006F28EA" w:rsidP="006F28EA">
      <w:pPr>
        <w:tabs>
          <w:tab w:val="left" w:pos="851"/>
        </w:tabs>
        <w:spacing w:after="0" w:line="240" w:lineRule="auto"/>
        <w:jc w:val="both"/>
        <w:rPr>
          <w:rFonts w:asciiTheme="minorHAnsi" w:hAnsiTheme="minorHAnsi" w:cstheme="minorHAnsi"/>
          <w:bCs/>
          <w:color w:val="000000"/>
          <w:sz w:val="20"/>
          <w:szCs w:val="20"/>
        </w:rPr>
      </w:pPr>
    </w:p>
    <w:p w:rsidR="006F28EA" w:rsidRPr="00EC3B9A" w:rsidRDefault="006F28EA" w:rsidP="006F28EA">
      <w:pPr>
        <w:widowControl w:val="0"/>
        <w:tabs>
          <w:tab w:val="left" w:pos="-720"/>
          <w:tab w:val="left" w:pos="851"/>
        </w:tabs>
        <w:suppressAutoHyphens/>
        <w:spacing w:after="0" w:line="240" w:lineRule="auto"/>
        <w:jc w:val="both"/>
        <w:rPr>
          <w:rFonts w:asciiTheme="minorHAnsi" w:hAnsiTheme="minorHAnsi" w:cstheme="minorHAnsi"/>
          <w:b/>
          <w:bCs/>
          <w:iCs/>
          <w:sz w:val="20"/>
          <w:szCs w:val="20"/>
        </w:rPr>
      </w:pPr>
    </w:p>
    <w:p w:rsidR="006F28EA" w:rsidRPr="00EC3B9A" w:rsidRDefault="006F28EA" w:rsidP="006F28EA">
      <w:pPr>
        <w:widowControl w:val="0"/>
        <w:tabs>
          <w:tab w:val="left" w:pos="-720"/>
          <w:tab w:val="left" w:pos="851"/>
        </w:tabs>
        <w:suppressAutoHyphens/>
        <w:spacing w:after="0" w:line="240" w:lineRule="auto"/>
        <w:jc w:val="both"/>
        <w:rPr>
          <w:rFonts w:asciiTheme="minorHAnsi" w:hAnsiTheme="minorHAnsi" w:cstheme="minorHAnsi"/>
          <w:b/>
          <w:bCs/>
          <w:iCs/>
          <w:sz w:val="20"/>
          <w:szCs w:val="20"/>
        </w:rPr>
      </w:pPr>
      <w:r w:rsidRPr="00EC3B9A">
        <w:rPr>
          <w:rFonts w:asciiTheme="minorHAnsi" w:hAnsiTheme="minorHAnsi" w:cstheme="minorHAnsi"/>
          <w:b/>
          <w:bCs/>
          <w:iCs/>
          <w:sz w:val="20"/>
          <w:szCs w:val="20"/>
        </w:rPr>
        <w:t xml:space="preserve">2. PODATKI O NAROČNIKU </w:t>
      </w:r>
    </w:p>
    <w:p w:rsidR="006F28EA" w:rsidRPr="00EC3B9A" w:rsidRDefault="006F28EA" w:rsidP="006F28EA">
      <w:pPr>
        <w:widowControl w:val="0"/>
        <w:tabs>
          <w:tab w:val="left" w:pos="-720"/>
          <w:tab w:val="left" w:pos="851"/>
        </w:tabs>
        <w:suppressAutoHyphens/>
        <w:spacing w:after="0" w:line="240" w:lineRule="auto"/>
        <w:jc w:val="both"/>
        <w:rPr>
          <w:rFonts w:asciiTheme="minorHAnsi" w:hAnsiTheme="minorHAnsi" w:cstheme="minorHAnsi"/>
          <w:bCs/>
          <w:sz w:val="20"/>
          <w:szCs w:val="20"/>
        </w:rPr>
      </w:pPr>
    </w:p>
    <w:p w:rsidR="006F28EA" w:rsidRPr="00EC3B9A" w:rsidRDefault="002B3CF2" w:rsidP="002B3CF2">
      <w:pPr>
        <w:widowControl w:val="0"/>
        <w:tabs>
          <w:tab w:val="left" w:pos="-720"/>
          <w:tab w:val="left" w:pos="851"/>
        </w:tabs>
        <w:suppressAutoHyphens/>
        <w:spacing w:after="0" w:line="240" w:lineRule="auto"/>
        <w:jc w:val="both"/>
        <w:rPr>
          <w:rFonts w:asciiTheme="minorHAnsi" w:hAnsiTheme="minorHAnsi" w:cstheme="minorHAnsi"/>
          <w:b/>
          <w:bCs/>
          <w:sz w:val="20"/>
          <w:szCs w:val="20"/>
        </w:rPr>
      </w:pPr>
      <w:r w:rsidRPr="00EC3B9A">
        <w:rPr>
          <w:rFonts w:asciiTheme="minorHAnsi" w:hAnsiTheme="minorHAnsi" w:cstheme="minorHAnsi"/>
          <w:bCs/>
          <w:sz w:val="20"/>
          <w:szCs w:val="20"/>
        </w:rPr>
        <w:t xml:space="preserve">Občina </w:t>
      </w:r>
      <w:r w:rsidR="002B7F65" w:rsidRPr="00EC3B9A">
        <w:rPr>
          <w:rFonts w:asciiTheme="minorHAnsi" w:hAnsiTheme="minorHAnsi" w:cstheme="minorHAnsi"/>
          <w:bCs/>
          <w:sz w:val="20"/>
          <w:szCs w:val="20"/>
        </w:rPr>
        <w:t>Bovec</w:t>
      </w:r>
      <w:r w:rsidRPr="00EC3B9A">
        <w:rPr>
          <w:rFonts w:asciiTheme="minorHAnsi" w:hAnsiTheme="minorHAnsi" w:cstheme="minorHAnsi"/>
          <w:bCs/>
          <w:sz w:val="20"/>
          <w:szCs w:val="20"/>
        </w:rPr>
        <w:t xml:space="preserve">, </w:t>
      </w:r>
      <w:r w:rsidR="002B7F65" w:rsidRPr="00EC3B9A">
        <w:rPr>
          <w:rFonts w:asciiTheme="minorHAnsi" w:hAnsiTheme="minorHAnsi" w:cstheme="minorHAnsi"/>
          <w:bCs/>
          <w:sz w:val="20"/>
          <w:szCs w:val="20"/>
        </w:rPr>
        <w:t>Trg golobarskih žrtev 8</w:t>
      </w:r>
      <w:r w:rsidRPr="00EC3B9A">
        <w:rPr>
          <w:rFonts w:asciiTheme="minorHAnsi" w:hAnsiTheme="minorHAnsi" w:cstheme="minorHAnsi"/>
          <w:bCs/>
          <w:sz w:val="20"/>
          <w:szCs w:val="20"/>
        </w:rPr>
        <w:t xml:space="preserve">, </w:t>
      </w:r>
      <w:r w:rsidR="002B7F65" w:rsidRPr="00EC3B9A">
        <w:rPr>
          <w:rFonts w:asciiTheme="minorHAnsi" w:hAnsiTheme="minorHAnsi" w:cstheme="minorHAnsi"/>
          <w:bCs/>
          <w:sz w:val="20"/>
          <w:szCs w:val="20"/>
        </w:rPr>
        <w:t>Bovec</w:t>
      </w:r>
      <w:r w:rsidRPr="00EC3B9A">
        <w:rPr>
          <w:rFonts w:asciiTheme="minorHAnsi" w:hAnsiTheme="minorHAnsi" w:cstheme="minorHAnsi"/>
          <w:bCs/>
          <w:sz w:val="20"/>
          <w:szCs w:val="20"/>
        </w:rPr>
        <w:t>.</w:t>
      </w:r>
    </w:p>
    <w:p w:rsidR="002B7F65" w:rsidRPr="00EC3B9A" w:rsidRDefault="002B7F65" w:rsidP="006F28EA">
      <w:pPr>
        <w:widowControl w:val="0"/>
        <w:tabs>
          <w:tab w:val="left" w:pos="-720"/>
          <w:tab w:val="left" w:pos="851"/>
        </w:tabs>
        <w:suppressAutoHyphens/>
        <w:spacing w:after="0" w:line="240" w:lineRule="auto"/>
        <w:jc w:val="both"/>
        <w:rPr>
          <w:rFonts w:asciiTheme="minorHAnsi" w:hAnsiTheme="minorHAnsi" w:cstheme="minorHAnsi"/>
          <w:b/>
          <w:bCs/>
          <w:sz w:val="20"/>
          <w:szCs w:val="20"/>
        </w:rPr>
      </w:pPr>
    </w:p>
    <w:p w:rsidR="006F28EA" w:rsidRPr="00EC3B9A" w:rsidRDefault="006F28EA" w:rsidP="006F28EA">
      <w:pPr>
        <w:widowControl w:val="0"/>
        <w:tabs>
          <w:tab w:val="left" w:pos="-720"/>
          <w:tab w:val="left" w:pos="851"/>
        </w:tabs>
        <w:suppressAutoHyphens/>
        <w:spacing w:after="0" w:line="240" w:lineRule="auto"/>
        <w:jc w:val="both"/>
        <w:rPr>
          <w:rFonts w:asciiTheme="minorHAnsi" w:hAnsiTheme="minorHAnsi" w:cstheme="minorHAnsi"/>
          <w:b/>
          <w:bCs/>
          <w:sz w:val="20"/>
          <w:szCs w:val="20"/>
        </w:rPr>
      </w:pPr>
      <w:r w:rsidRPr="00EC3B9A">
        <w:rPr>
          <w:rFonts w:asciiTheme="minorHAnsi" w:hAnsiTheme="minorHAnsi" w:cstheme="minorHAnsi"/>
          <w:b/>
          <w:bCs/>
          <w:sz w:val="20"/>
          <w:szCs w:val="20"/>
        </w:rPr>
        <w:t>3. PREDMET JAVNEGA NAROČILA</w:t>
      </w:r>
    </w:p>
    <w:p w:rsidR="006F28EA" w:rsidRPr="00EC3B9A" w:rsidRDefault="006F28EA" w:rsidP="006F28EA">
      <w:pPr>
        <w:widowControl w:val="0"/>
        <w:tabs>
          <w:tab w:val="left" w:pos="-720"/>
          <w:tab w:val="left" w:pos="851"/>
        </w:tabs>
        <w:suppressAutoHyphens/>
        <w:spacing w:after="0" w:line="240" w:lineRule="auto"/>
        <w:jc w:val="both"/>
        <w:rPr>
          <w:rFonts w:asciiTheme="minorHAnsi" w:hAnsiTheme="minorHAnsi" w:cstheme="minorHAnsi"/>
          <w:b/>
          <w:bCs/>
          <w:sz w:val="20"/>
          <w:szCs w:val="20"/>
        </w:rPr>
      </w:pPr>
    </w:p>
    <w:p w:rsidR="006F28EA" w:rsidRPr="00EC3B9A" w:rsidRDefault="006F28EA" w:rsidP="006F28EA">
      <w:pPr>
        <w:tabs>
          <w:tab w:val="left" w:pos="851"/>
        </w:tabs>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Predmet javnega naročila in pogodbe je</w:t>
      </w:r>
      <w:r w:rsidR="002B7F65" w:rsidRPr="00EC3B9A">
        <w:rPr>
          <w:rFonts w:asciiTheme="minorHAnsi" w:hAnsiTheme="minorHAnsi" w:cstheme="minorHAnsi"/>
          <w:sz w:val="20"/>
          <w:szCs w:val="20"/>
        </w:rPr>
        <w:t xml:space="preserve"> Izgradnja Gasilskega doma z večnamensko dvorano Srpenica</w:t>
      </w:r>
      <w:r w:rsidRPr="00EC3B9A">
        <w:rPr>
          <w:rFonts w:asciiTheme="minorHAnsi" w:hAnsiTheme="minorHAnsi" w:cstheme="minorHAnsi"/>
          <w:sz w:val="20"/>
          <w:szCs w:val="20"/>
        </w:rPr>
        <w:t>, ki obsega:</w:t>
      </w:r>
    </w:p>
    <w:p w:rsidR="006F28EA" w:rsidRPr="00EC3B9A" w:rsidRDefault="006F28EA" w:rsidP="006F28EA">
      <w:pPr>
        <w:tabs>
          <w:tab w:val="left" w:pos="851"/>
        </w:tabs>
        <w:spacing w:after="0" w:line="240" w:lineRule="auto"/>
        <w:jc w:val="both"/>
        <w:rPr>
          <w:rFonts w:asciiTheme="minorHAnsi" w:hAnsiTheme="minorHAnsi" w:cstheme="minorHAnsi"/>
          <w:sz w:val="20"/>
          <w:szCs w:val="20"/>
        </w:rPr>
      </w:pPr>
    </w:p>
    <w:p w:rsidR="006F28EA" w:rsidRPr="00EC3B9A" w:rsidRDefault="006F28EA" w:rsidP="006F28EA">
      <w:pPr>
        <w:tabs>
          <w:tab w:val="left" w:pos="851"/>
        </w:tabs>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Gradbeno, obrtniška in inštalacijska dela</w:t>
      </w:r>
      <w:r w:rsidR="002B7F65" w:rsidRPr="00EC3B9A">
        <w:rPr>
          <w:rFonts w:asciiTheme="minorHAnsi" w:hAnsiTheme="minorHAnsi" w:cstheme="minorHAnsi"/>
          <w:sz w:val="20"/>
          <w:szCs w:val="20"/>
        </w:rPr>
        <w:t xml:space="preserve"> brez zunanje ureditve.</w:t>
      </w:r>
    </w:p>
    <w:p w:rsidR="006F28EA" w:rsidRPr="00EC3B9A" w:rsidRDefault="006F28EA" w:rsidP="006F28EA">
      <w:pPr>
        <w:tabs>
          <w:tab w:val="left" w:pos="851"/>
        </w:tabs>
        <w:spacing w:after="0" w:line="240" w:lineRule="auto"/>
        <w:jc w:val="both"/>
        <w:rPr>
          <w:rFonts w:asciiTheme="minorHAnsi" w:hAnsiTheme="minorHAnsi" w:cstheme="minorHAnsi"/>
          <w:sz w:val="20"/>
          <w:szCs w:val="20"/>
        </w:rPr>
      </w:pPr>
    </w:p>
    <w:p w:rsidR="006F28EA" w:rsidRPr="00EC3B9A" w:rsidRDefault="006F28EA" w:rsidP="006F28EA">
      <w:pPr>
        <w:tabs>
          <w:tab w:val="left" w:pos="851"/>
          <w:tab w:val="left" w:pos="4820"/>
        </w:tabs>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Ponudniki lahko ponudijo predmet javnega naročila v celoti. Ponudniki ne morejo ponuditi posameznih postavk ali del predmeta naročila.</w:t>
      </w:r>
    </w:p>
    <w:p w:rsidR="00507390" w:rsidRPr="00EC3B9A" w:rsidRDefault="00507390" w:rsidP="009977BA">
      <w:pPr>
        <w:autoSpaceDE w:val="0"/>
        <w:autoSpaceDN w:val="0"/>
        <w:adjustRightInd w:val="0"/>
        <w:spacing w:after="0" w:line="240" w:lineRule="auto"/>
        <w:rPr>
          <w:rFonts w:asciiTheme="minorHAnsi" w:hAnsiTheme="minorHAnsi" w:cstheme="minorHAnsi"/>
          <w:sz w:val="20"/>
          <w:szCs w:val="20"/>
        </w:rPr>
      </w:pPr>
    </w:p>
    <w:p w:rsidR="00507390" w:rsidRPr="00EC3B9A" w:rsidRDefault="00507390" w:rsidP="006F28EA">
      <w:pPr>
        <w:rPr>
          <w:rFonts w:asciiTheme="minorHAnsi" w:eastAsia="Arial" w:hAnsiTheme="minorHAnsi" w:cstheme="minorHAnsi"/>
          <w:sz w:val="20"/>
          <w:szCs w:val="20"/>
        </w:rPr>
      </w:pPr>
      <w:r w:rsidRPr="00EC3B9A">
        <w:rPr>
          <w:rFonts w:asciiTheme="minorHAnsi" w:eastAsia="Arial" w:hAnsiTheme="minorHAnsi" w:cstheme="minorHAnsi"/>
          <w:sz w:val="20"/>
          <w:szCs w:val="20"/>
        </w:rPr>
        <w:t xml:space="preserve">Za predmetno javno naročilo je izdelana naslednja </w:t>
      </w:r>
      <w:r w:rsidR="006F28EA" w:rsidRPr="00EC3B9A">
        <w:rPr>
          <w:rFonts w:asciiTheme="minorHAnsi" w:eastAsia="Arial" w:hAnsiTheme="minorHAnsi" w:cstheme="minorHAnsi"/>
          <w:sz w:val="20"/>
          <w:szCs w:val="20"/>
        </w:rPr>
        <w:t>projektna</w:t>
      </w:r>
      <w:r w:rsidRPr="00EC3B9A">
        <w:rPr>
          <w:rFonts w:asciiTheme="minorHAnsi" w:eastAsia="Arial" w:hAnsiTheme="minorHAnsi" w:cstheme="minorHAnsi"/>
          <w:sz w:val="20"/>
          <w:szCs w:val="20"/>
        </w:rPr>
        <w:t xml:space="preserve"> dokumentacija:</w:t>
      </w:r>
    </w:p>
    <w:p w:rsidR="00C253D1" w:rsidRPr="00EC3B9A" w:rsidRDefault="00C253D1" w:rsidP="00C253D1">
      <w:pPr>
        <w:pStyle w:val="Odstavekseznama"/>
        <w:numPr>
          <w:ilvl w:val="0"/>
          <w:numId w:val="59"/>
        </w:numPr>
        <w:rPr>
          <w:rFonts w:ascii="Times New Roman" w:hAnsi="Times New Roman"/>
          <w:sz w:val="20"/>
          <w:szCs w:val="24"/>
        </w:rPr>
      </w:pPr>
      <w:bookmarkStart w:id="1" w:name="_Hlk516215657"/>
      <w:r w:rsidRPr="00EC3B9A">
        <w:rPr>
          <w:sz w:val="20"/>
        </w:rPr>
        <w:t xml:space="preserve">PZI  št. 13447, ki ga je izdelal Projekt </w:t>
      </w:r>
      <w:proofErr w:type="spellStart"/>
      <w:r w:rsidRPr="00EC3B9A">
        <w:rPr>
          <w:sz w:val="20"/>
        </w:rPr>
        <w:t>d.d</w:t>
      </w:r>
      <w:proofErr w:type="spellEnd"/>
      <w:r w:rsidRPr="00EC3B9A">
        <w:rPr>
          <w:sz w:val="20"/>
        </w:rPr>
        <w:t>. Nova Gorica v decembru 2017</w:t>
      </w:r>
      <w:r w:rsidRPr="00EC3B9A">
        <w:rPr>
          <w:sz w:val="18"/>
          <w:szCs w:val="20"/>
        </w:rPr>
        <w:t>,</w:t>
      </w:r>
    </w:p>
    <w:p w:rsidR="00C253D1" w:rsidRPr="00EC3B9A" w:rsidRDefault="00C253D1" w:rsidP="00C253D1">
      <w:pPr>
        <w:pStyle w:val="Odstavekseznama"/>
        <w:numPr>
          <w:ilvl w:val="0"/>
          <w:numId w:val="59"/>
        </w:numPr>
        <w:rPr>
          <w:rFonts w:ascii="Times New Roman" w:hAnsi="Times New Roman"/>
          <w:sz w:val="20"/>
          <w:szCs w:val="24"/>
        </w:rPr>
      </w:pPr>
      <w:r w:rsidRPr="00EC3B9A">
        <w:rPr>
          <w:sz w:val="20"/>
        </w:rPr>
        <w:t>Gradbeno dovoljenje št. 351-142/2017, ki ga je dne 14.11.2017 izdala Upravna enota Tolmin.</w:t>
      </w:r>
    </w:p>
    <w:bookmarkEnd w:id="1"/>
    <w:p w:rsidR="00303E19" w:rsidRPr="00EC3B9A" w:rsidRDefault="00303E19" w:rsidP="00897F9C">
      <w:pPr>
        <w:pStyle w:val="bodytext"/>
        <w:jc w:val="both"/>
        <w:rPr>
          <w:rFonts w:asciiTheme="minorHAnsi" w:hAnsiTheme="minorHAnsi" w:cstheme="minorHAnsi"/>
          <w:b/>
          <w:sz w:val="20"/>
          <w:szCs w:val="20"/>
        </w:rPr>
      </w:pPr>
      <w:r w:rsidRPr="00EC3B9A">
        <w:rPr>
          <w:rFonts w:asciiTheme="minorHAnsi" w:hAnsiTheme="minorHAnsi" w:cstheme="minorHAnsi"/>
          <w:b/>
          <w:sz w:val="20"/>
          <w:szCs w:val="20"/>
        </w:rPr>
        <w:t>Skupna ponudba ali ponudba s podizvajalci:</w:t>
      </w:r>
    </w:p>
    <w:p w:rsidR="00303E19" w:rsidRPr="00EC3B9A" w:rsidRDefault="00303E19">
      <w:pPr>
        <w:widowControl w:val="0"/>
        <w:overflowPunct w:val="0"/>
        <w:autoSpaceDE w:val="0"/>
        <w:autoSpaceDN w:val="0"/>
        <w:adjustRightInd w:val="0"/>
        <w:spacing w:after="0" w:line="205" w:lineRule="auto"/>
        <w:rPr>
          <w:rFonts w:asciiTheme="minorHAnsi" w:hAnsiTheme="minorHAnsi" w:cstheme="minorHAnsi"/>
          <w:sz w:val="20"/>
          <w:szCs w:val="20"/>
        </w:rPr>
      </w:pPr>
      <w:r w:rsidRPr="00EC3B9A">
        <w:rPr>
          <w:rFonts w:asciiTheme="minorHAnsi" w:hAnsiTheme="minorHAnsi" w:cstheme="minorHAnsi"/>
          <w:sz w:val="20"/>
          <w:szCs w:val="20"/>
        </w:rPr>
        <w:t xml:space="preserve">V kolikor bo ponudnik pri izvedbi naročila nastopal </w:t>
      </w:r>
      <w:r w:rsidRPr="00EC3B9A">
        <w:rPr>
          <w:rFonts w:asciiTheme="minorHAnsi" w:hAnsiTheme="minorHAnsi" w:cstheme="minorHAnsi"/>
          <w:b/>
          <w:bCs/>
          <w:sz w:val="20"/>
          <w:szCs w:val="20"/>
        </w:rPr>
        <w:t>s skupno ponudbo,</w:t>
      </w:r>
      <w:r w:rsidRPr="00EC3B9A">
        <w:rPr>
          <w:rFonts w:asciiTheme="minorHAnsi" w:hAnsiTheme="minorHAnsi" w:cstheme="minorHAnsi"/>
          <w:sz w:val="20"/>
          <w:szCs w:val="20"/>
        </w:rPr>
        <w:t xml:space="preserve"> mora za vsakega partnerja v skupni ponudbi predložiti še naslednje dokumente:</w:t>
      </w:r>
    </w:p>
    <w:p w:rsidR="00303E19" w:rsidRPr="00EC3B9A" w:rsidRDefault="00303E19" w:rsidP="00B30D8E">
      <w:pPr>
        <w:widowControl w:val="0"/>
        <w:numPr>
          <w:ilvl w:val="0"/>
          <w:numId w:val="1"/>
        </w:numPr>
        <w:overflowPunct w:val="0"/>
        <w:autoSpaceDE w:val="0"/>
        <w:autoSpaceDN w:val="0"/>
        <w:adjustRightInd w:val="0"/>
        <w:spacing w:after="0" w:line="237" w:lineRule="auto"/>
        <w:jc w:val="both"/>
        <w:rPr>
          <w:rFonts w:asciiTheme="minorHAnsi" w:hAnsiTheme="minorHAnsi" w:cstheme="minorHAnsi"/>
          <w:sz w:val="20"/>
          <w:szCs w:val="20"/>
        </w:rPr>
      </w:pPr>
      <w:r w:rsidRPr="00EC3B9A">
        <w:rPr>
          <w:rFonts w:asciiTheme="minorHAnsi" w:hAnsiTheme="minorHAnsi" w:cstheme="minorHAnsi"/>
          <w:sz w:val="20"/>
          <w:szCs w:val="20"/>
        </w:rPr>
        <w:t xml:space="preserve">OBR-1/1 </w:t>
      </w:r>
    </w:p>
    <w:p w:rsidR="00303E19" w:rsidRPr="00EC3B9A" w:rsidRDefault="00303E19">
      <w:pPr>
        <w:widowControl w:val="0"/>
        <w:autoSpaceDE w:val="0"/>
        <w:autoSpaceDN w:val="0"/>
        <w:adjustRightInd w:val="0"/>
        <w:spacing w:after="0" w:line="8" w:lineRule="exact"/>
        <w:rPr>
          <w:rFonts w:asciiTheme="minorHAnsi" w:hAnsiTheme="minorHAnsi" w:cstheme="minorHAnsi"/>
          <w:sz w:val="20"/>
          <w:szCs w:val="20"/>
        </w:rPr>
      </w:pPr>
    </w:p>
    <w:p w:rsidR="00303E19" w:rsidRPr="00EC3B9A" w:rsidRDefault="00303E19" w:rsidP="00B30D8E">
      <w:pPr>
        <w:widowControl w:val="0"/>
        <w:numPr>
          <w:ilvl w:val="0"/>
          <w:numId w:val="1"/>
        </w:numPr>
        <w:overflowPunct w:val="0"/>
        <w:autoSpaceDE w:val="0"/>
        <w:autoSpaceDN w:val="0"/>
        <w:adjustRightInd w:val="0"/>
        <w:spacing w:after="0" w:line="230" w:lineRule="auto"/>
        <w:jc w:val="both"/>
        <w:rPr>
          <w:rFonts w:asciiTheme="minorHAnsi" w:hAnsiTheme="minorHAnsi" w:cstheme="minorHAnsi"/>
          <w:sz w:val="20"/>
          <w:szCs w:val="20"/>
        </w:rPr>
      </w:pPr>
      <w:r w:rsidRPr="00EC3B9A">
        <w:rPr>
          <w:rFonts w:asciiTheme="minorHAnsi" w:hAnsiTheme="minorHAnsi" w:cstheme="minorHAnsi"/>
          <w:sz w:val="20"/>
          <w:szCs w:val="20"/>
        </w:rPr>
        <w:t xml:space="preserve">OBR-1/2 </w:t>
      </w:r>
    </w:p>
    <w:p w:rsidR="00303E19" w:rsidRPr="00EC3B9A" w:rsidRDefault="00303E19">
      <w:pPr>
        <w:widowControl w:val="0"/>
        <w:autoSpaceDE w:val="0"/>
        <w:autoSpaceDN w:val="0"/>
        <w:adjustRightInd w:val="0"/>
        <w:spacing w:after="0" w:line="9" w:lineRule="exact"/>
        <w:rPr>
          <w:rFonts w:asciiTheme="minorHAnsi" w:hAnsiTheme="minorHAnsi" w:cstheme="minorHAnsi"/>
          <w:sz w:val="20"/>
          <w:szCs w:val="20"/>
        </w:rPr>
      </w:pPr>
    </w:p>
    <w:p w:rsidR="00303E19" w:rsidRPr="00EC3B9A" w:rsidRDefault="00303E19" w:rsidP="00B30D8E">
      <w:pPr>
        <w:widowControl w:val="0"/>
        <w:numPr>
          <w:ilvl w:val="0"/>
          <w:numId w:val="1"/>
        </w:numPr>
        <w:overflowPunct w:val="0"/>
        <w:autoSpaceDE w:val="0"/>
        <w:autoSpaceDN w:val="0"/>
        <w:adjustRightInd w:val="0"/>
        <w:spacing w:after="0" w:line="230" w:lineRule="auto"/>
        <w:jc w:val="both"/>
        <w:rPr>
          <w:rFonts w:asciiTheme="minorHAnsi" w:hAnsiTheme="minorHAnsi" w:cstheme="minorHAnsi"/>
          <w:sz w:val="20"/>
          <w:szCs w:val="20"/>
        </w:rPr>
      </w:pPr>
      <w:r w:rsidRPr="00EC3B9A">
        <w:rPr>
          <w:rFonts w:asciiTheme="minorHAnsi" w:hAnsiTheme="minorHAnsi" w:cstheme="minorHAnsi"/>
          <w:sz w:val="20"/>
          <w:szCs w:val="20"/>
        </w:rPr>
        <w:t xml:space="preserve">akt o skupni izvedbi naročila </w:t>
      </w:r>
    </w:p>
    <w:p w:rsidR="00303E19" w:rsidRPr="00EC3B9A" w:rsidRDefault="00303E19">
      <w:pPr>
        <w:widowControl w:val="0"/>
        <w:autoSpaceDE w:val="0"/>
        <w:autoSpaceDN w:val="0"/>
        <w:adjustRightInd w:val="0"/>
        <w:spacing w:after="0" w:line="7" w:lineRule="exact"/>
        <w:rPr>
          <w:rFonts w:asciiTheme="minorHAnsi" w:hAnsiTheme="minorHAnsi" w:cstheme="minorHAnsi"/>
          <w:sz w:val="20"/>
          <w:szCs w:val="20"/>
        </w:rPr>
      </w:pPr>
    </w:p>
    <w:p w:rsidR="00303E19" w:rsidRPr="00EC3B9A" w:rsidRDefault="00303E19" w:rsidP="00B30D8E">
      <w:pPr>
        <w:widowControl w:val="0"/>
        <w:numPr>
          <w:ilvl w:val="0"/>
          <w:numId w:val="1"/>
        </w:numPr>
        <w:overflowPunct w:val="0"/>
        <w:autoSpaceDE w:val="0"/>
        <w:autoSpaceDN w:val="0"/>
        <w:adjustRightInd w:val="0"/>
        <w:spacing w:after="0" w:line="230" w:lineRule="auto"/>
        <w:jc w:val="both"/>
        <w:rPr>
          <w:rFonts w:asciiTheme="minorHAnsi" w:hAnsiTheme="minorHAnsi" w:cstheme="minorHAnsi"/>
          <w:sz w:val="20"/>
          <w:szCs w:val="20"/>
        </w:rPr>
      </w:pPr>
      <w:r w:rsidRPr="00EC3B9A">
        <w:rPr>
          <w:rFonts w:asciiTheme="minorHAnsi" w:hAnsiTheme="minorHAnsi" w:cstheme="minorHAnsi"/>
          <w:sz w:val="20"/>
          <w:szCs w:val="20"/>
        </w:rPr>
        <w:t xml:space="preserve">pooblastilo za podpis skupne ponudbe </w:t>
      </w:r>
    </w:p>
    <w:p w:rsidR="00303E19" w:rsidRPr="00EC3B9A" w:rsidRDefault="00303E19">
      <w:pPr>
        <w:widowControl w:val="0"/>
        <w:autoSpaceDE w:val="0"/>
        <w:autoSpaceDN w:val="0"/>
        <w:adjustRightInd w:val="0"/>
        <w:spacing w:after="0" w:line="9" w:lineRule="exact"/>
        <w:rPr>
          <w:rFonts w:asciiTheme="minorHAnsi" w:hAnsiTheme="minorHAnsi" w:cstheme="minorHAnsi"/>
          <w:sz w:val="20"/>
          <w:szCs w:val="20"/>
        </w:rPr>
      </w:pPr>
    </w:p>
    <w:p w:rsidR="00303E19" w:rsidRPr="00EC3B9A" w:rsidRDefault="00303E19">
      <w:pPr>
        <w:widowControl w:val="0"/>
        <w:autoSpaceDE w:val="0"/>
        <w:autoSpaceDN w:val="0"/>
        <w:adjustRightInd w:val="0"/>
        <w:spacing w:after="0" w:line="346" w:lineRule="exact"/>
        <w:rPr>
          <w:rFonts w:asciiTheme="minorHAnsi" w:hAnsiTheme="minorHAnsi" w:cstheme="minorHAnsi"/>
          <w:sz w:val="20"/>
          <w:szCs w:val="20"/>
        </w:rPr>
      </w:pPr>
    </w:p>
    <w:p w:rsidR="00303E19" w:rsidRPr="00EC3B9A" w:rsidRDefault="00303E19">
      <w:pPr>
        <w:widowControl w:val="0"/>
        <w:overflowPunct w:val="0"/>
        <w:autoSpaceDE w:val="0"/>
        <w:autoSpaceDN w:val="0"/>
        <w:adjustRightInd w:val="0"/>
        <w:spacing w:after="0" w:line="204" w:lineRule="auto"/>
        <w:rPr>
          <w:rFonts w:asciiTheme="minorHAnsi" w:hAnsiTheme="minorHAnsi" w:cstheme="minorHAnsi"/>
          <w:sz w:val="20"/>
          <w:szCs w:val="20"/>
        </w:rPr>
      </w:pPr>
      <w:r w:rsidRPr="00EC3B9A">
        <w:rPr>
          <w:rFonts w:asciiTheme="minorHAnsi" w:hAnsiTheme="minorHAnsi" w:cstheme="minorHAnsi"/>
          <w:sz w:val="20"/>
          <w:szCs w:val="20"/>
        </w:rPr>
        <w:t xml:space="preserve">V kolikor bo ponudnik pri izvedbi naročila sodeloval </w:t>
      </w:r>
      <w:r w:rsidRPr="00EC3B9A">
        <w:rPr>
          <w:rFonts w:asciiTheme="minorHAnsi" w:hAnsiTheme="minorHAnsi" w:cstheme="minorHAnsi"/>
          <w:b/>
          <w:bCs/>
          <w:sz w:val="20"/>
          <w:szCs w:val="20"/>
        </w:rPr>
        <w:t>s podizvajalci</w:t>
      </w:r>
      <w:r w:rsidRPr="00EC3B9A">
        <w:rPr>
          <w:rFonts w:asciiTheme="minorHAnsi" w:hAnsiTheme="minorHAnsi" w:cstheme="minorHAnsi"/>
          <w:sz w:val="20"/>
          <w:szCs w:val="20"/>
        </w:rPr>
        <w:t>, mora za vsakega podizvajalca predložiti še naslednje dokumente:</w:t>
      </w:r>
    </w:p>
    <w:p w:rsidR="00303E19" w:rsidRPr="00EC3B9A" w:rsidRDefault="00303E19" w:rsidP="00B30D8E">
      <w:pPr>
        <w:widowControl w:val="0"/>
        <w:numPr>
          <w:ilvl w:val="0"/>
          <w:numId w:val="2"/>
        </w:numPr>
        <w:overflowPunct w:val="0"/>
        <w:autoSpaceDE w:val="0"/>
        <w:autoSpaceDN w:val="0"/>
        <w:adjustRightInd w:val="0"/>
        <w:spacing w:after="0" w:line="239" w:lineRule="auto"/>
        <w:jc w:val="both"/>
        <w:rPr>
          <w:rFonts w:asciiTheme="minorHAnsi" w:hAnsiTheme="minorHAnsi" w:cstheme="minorHAnsi"/>
          <w:sz w:val="20"/>
          <w:szCs w:val="20"/>
        </w:rPr>
      </w:pPr>
      <w:r w:rsidRPr="00EC3B9A">
        <w:rPr>
          <w:rFonts w:asciiTheme="minorHAnsi" w:hAnsiTheme="minorHAnsi" w:cstheme="minorHAnsi"/>
          <w:sz w:val="20"/>
          <w:szCs w:val="20"/>
        </w:rPr>
        <w:t xml:space="preserve">OBR-1/3 </w:t>
      </w:r>
    </w:p>
    <w:p w:rsidR="00303E19" w:rsidRPr="00EC3B9A" w:rsidRDefault="00303E19">
      <w:pPr>
        <w:widowControl w:val="0"/>
        <w:autoSpaceDE w:val="0"/>
        <w:autoSpaceDN w:val="0"/>
        <w:adjustRightInd w:val="0"/>
        <w:spacing w:after="0" w:line="8" w:lineRule="exact"/>
        <w:rPr>
          <w:rFonts w:asciiTheme="minorHAnsi" w:hAnsiTheme="minorHAnsi" w:cstheme="minorHAnsi"/>
          <w:sz w:val="20"/>
          <w:szCs w:val="20"/>
        </w:rPr>
      </w:pPr>
    </w:p>
    <w:p w:rsidR="00303E19" w:rsidRPr="00EC3B9A" w:rsidRDefault="00303E19" w:rsidP="00B30D8E">
      <w:pPr>
        <w:widowControl w:val="0"/>
        <w:numPr>
          <w:ilvl w:val="0"/>
          <w:numId w:val="2"/>
        </w:numPr>
        <w:overflowPunct w:val="0"/>
        <w:autoSpaceDE w:val="0"/>
        <w:autoSpaceDN w:val="0"/>
        <w:adjustRightInd w:val="0"/>
        <w:spacing w:after="0" w:line="230" w:lineRule="auto"/>
        <w:jc w:val="both"/>
        <w:rPr>
          <w:rFonts w:asciiTheme="minorHAnsi" w:hAnsiTheme="minorHAnsi" w:cstheme="minorHAnsi"/>
          <w:sz w:val="20"/>
          <w:szCs w:val="20"/>
        </w:rPr>
      </w:pPr>
      <w:r w:rsidRPr="00EC3B9A">
        <w:rPr>
          <w:rFonts w:asciiTheme="minorHAnsi" w:hAnsiTheme="minorHAnsi" w:cstheme="minorHAnsi"/>
          <w:sz w:val="20"/>
          <w:szCs w:val="20"/>
        </w:rPr>
        <w:t xml:space="preserve">OBR-1/4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pPr>
        <w:widowControl w:val="0"/>
        <w:autoSpaceDE w:val="0"/>
        <w:autoSpaceDN w:val="0"/>
        <w:adjustRightInd w:val="0"/>
        <w:spacing w:after="0" w:line="77" w:lineRule="exact"/>
        <w:rPr>
          <w:rFonts w:cs="Segoe UI"/>
          <w:sz w:val="20"/>
          <w:szCs w:val="20"/>
        </w:rPr>
      </w:pPr>
    </w:p>
    <w:p w:rsidR="00303E19" w:rsidRPr="00EC3B9A" w:rsidRDefault="00303E19" w:rsidP="00B30D8E">
      <w:pPr>
        <w:widowControl w:val="0"/>
        <w:numPr>
          <w:ilvl w:val="0"/>
          <w:numId w:val="2"/>
        </w:numPr>
        <w:overflowPunct w:val="0"/>
        <w:autoSpaceDE w:val="0"/>
        <w:autoSpaceDN w:val="0"/>
        <w:adjustRightInd w:val="0"/>
        <w:spacing w:after="0" w:line="204" w:lineRule="auto"/>
        <w:jc w:val="both"/>
        <w:rPr>
          <w:rFonts w:cs="Segoe UI"/>
          <w:sz w:val="20"/>
          <w:szCs w:val="20"/>
        </w:rPr>
      </w:pPr>
      <w:r w:rsidRPr="00EC3B9A">
        <w:rPr>
          <w:rFonts w:cs="Segoe UI"/>
          <w:sz w:val="20"/>
          <w:szCs w:val="20"/>
        </w:rPr>
        <w:t xml:space="preserve">zahtevo podizvajalca za neposredno plačilo, če podizvajalec to zahteva (glej točko 4.2 I. poglavja te dokumentacije), </w:t>
      </w:r>
    </w:p>
    <w:p w:rsidR="00303E19" w:rsidRPr="00EC3B9A" w:rsidRDefault="00303E19">
      <w:pPr>
        <w:widowControl w:val="0"/>
        <w:autoSpaceDE w:val="0"/>
        <w:autoSpaceDN w:val="0"/>
        <w:adjustRightInd w:val="0"/>
        <w:spacing w:after="0" w:line="78" w:lineRule="exact"/>
        <w:rPr>
          <w:rFonts w:cs="Segoe UI"/>
          <w:sz w:val="20"/>
          <w:szCs w:val="20"/>
        </w:rPr>
      </w:pPr>
    </w:p>
    <w:p w:rsidR="00303E19" w:rsidRPr="00EC3B9A" w:rsidRDefault="00303E19" w:rsidP="00B30D8E">
      <w:pPr>
        <w:widowControl w:val="0"/>
        <w:numPr>
          <w:ilvl w:val="0"/>
          <w:numId w:val="2"/>
        </w:numPr>
        <w:overflowPunct w:val="0"/>
        <w:autoSpaceDE w:val="0"/>
        <w:autoSpaceDN w:val="0"/>
        <w:adjustRightInd w:val="0"/>
        <w:spacing w:after="0" w:line="215" w:lineRule="auto"/>
        <w:jc w:val="both"/>
        <w:rPr>
          <w:rFonts w:cs="Segoe UI"/>
          <w:sz w:val="20"/>
          <w:szCs w:val="20"/>
        </w:rPr>
      </w:pPr>
      <w:r w:rsidRPr="00EC3B9A">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507390" w:rsidRPr="00EC3B9A" w:rsidRDefault="00507390" w:rsidP="00B30D8E">
      <w:pPr>
        <w:widowControl w:val="0"/>
        <w:numPr>
          <w:ilvl w:val="0"/>
          <w:numId w:val="2"/>
        </w:numPr>
        <w:overflowPunct w:val="0"/>
        <w:autoSpaceDE w:val="0"/>
        <w:autoSpaceDN w:val="0"/>
        <w:adjustRightInd w:val="0"/>
        <w:spacing w:after="0" w:line="215" w:lineRule="auto"/>
        <w:jc w:val="both"/>
        <w:rPr>
          <w:rFonts w:cs="Segoe UI"/>
          <w:sz w:val="20"/>
          <w:szCs w:val="20"/>
        </w:rPr>
      </w:pPr>
      <w:r w:rsidRPr="00EC3B9A">
        <w:rPr>
          <w:rFonts w:cs="Segoe UI"/>
          <w:sz w:val="20"/>
          <w:szCs w:val="20"/>
        </w:rPr>
        <w:t xml:space="preserve">ESPD obrazec za izkazovanje </w:t>
      </w:r>
      <w:r w:rsidR="00B5113D" w:rsidRPr="00EC3B9A">
        <w:rPr>
          <w:rFonts w:cs="Segoe UI"/>
          <w:sz w:val="20"/>
          <w:szCs w:val="20"/>
        </w:rPr>
        <w:t xml:space="preserve">obveznih </w:t>
      </w:r>
      <w:r w:rsidRPr="00EC3B9A">
        <w:rPr>
          <w:rFonts w:cs="Segoe UI"/>
          <w:sz w:val="20"/>
          <w:szCs w:val="20"/>
        </w:rPr>
        <w:t xml:space="preserve">pogojev </w:t>
      </w:r>
      <w:r w:rsidR="00B5113D" w:rsidRPr="00EC3B9A">
        <w:rPr>
          <w:rFonts w:cs="Segoe UI"/>
          <w:sz w:val="20"/>
          <w:szCs w:val="20"/>
        </w:rPr>
        <w:t xml:space="preserve">za usposobljenost </w:t>
      </w:r>
      <w:r w:rsidRPr="00EC3B9A">
        <w:rPr>
          <w:rFonts w:cs="Segoe UI"/>
          <w:sz w:val="20"/>
          <w:szCs w:val="20"/>
        </w:rPr>
        <w:t>iz 75. člena ZJN-3</w:t>
      </w:r>
    </w:p>
    <w:p w:rsidR="00303E19" w:rsidRPr="00EC3B9A" w:rsidRDefault="00303E19">
      <w:pPr>
        <w:widowControl w:val="0"/>
        <w:autoSpaceDE w:val="0"/>
        <w:autoSpaceDN w:val="0"/>
        <w:adjustRightInd w:val="0"/>
        <w:spacing w:after="0" w:line="240" w:lineRule="auto"/>
        <w:rPr>
          <w:rFonts w:cs="Segoe UI"/>
          <w:sz w:val="20"/>
          <w:szCs w:val="20"/>
        </w:rPr>
      </w:pPr>
    </w:p>
    <w:p w:rsidR="00303E19" w:rsidRPr="00EC3B9A" w:rsidRDefault="00303E19">
      <w:pPr>
        <w:widowControl w:val="0"/>
        <w:autoSpaceDE w:val="0"/>
        <w:autoSpaceDN w:val="0"/>
        <w:adjustRightInd w:val="0"/>
        <w:spacing w:after="0" w:line="240" w:lineRule="auto"/>
        <w:rPr>
          <w:rFonts w:cs="Segoe UI"/>
          <w:b/>
          <w:bCs/>
          <w:sz w:val="20"/>
          <w:szCs w:val="20"/>
        </w:rPr>
      </w:pPr>
    </w:p>
    <w:p w:rsidR="00303E19" w:rsidRPr="00EC3B9A" w:rsidRDefault="00303E19" w:rsidP="008D27FB">
      <w:pPr>
        <w:jc w:val="both"/>
        <w:rPr>
          <w:rFonts w:cs="Segoe UI"/>
          <w:b/>
          <w:color w:val="000000"/>
          <w:sz w:val="20"/>
          <w:szCs w:val="20"/>
        </w:rPr>
      </w:pPr>
      <w:r w:rsidRPr="00EC3B9A">
        <w:rPr>
          <w:rFonts w:cs="Segoe UI"/>
          <w:b/>
          <w:color w:val="000000"/>
          <w:sz w:val="20"/>
          <w:szCs w:val="20"/>
        </w:rPr>
        <w:t>Sestavine razpisne dokumentacije:</w:t>
      </w:r>
    </w:p>
    <w:p w:rsidR="00303E19" w:rsidRPr="00EC3B9A" w:rsidRDefault="00303E19">
      <w:pPr>
        <w:widowControl w:val="0"/>
        <w:autoSpaceDE w:val="0"/>
        <w:autoSpaceDN w:val="0"/>
        <w:adjustRightInd w:val="0"/>
        <w:spacing w:after="0" w:line="79" w:lineRule="exact"/>
        <w:rPr>
          <w:rFonts w:cs="Segoe UI"/>
          <w:sz w:val="20"/>
          <w:szCs w:val="20"/>
        </w:rPr>
      </w:pPr>
      <w:r w:rsidRPr="00EC3B9A">
        <w:rPr>
          <w:rFonts w:cs="Segoe UI"/>
          <w:sz w:val="20"/>
          <w:szCs w:val="20"/>
        </w:rPr>
        <w:tab/>
      </w:r>
    </w:p>
    <w:p w:rsidR="00303E19" w:rsidRPr="00EC3B9A" w:rsidRDefault="00303E19" w:rsidP="00C00318">
      <w:pPr>
        <w:pStyle w:val="Telobesedila"/>
        <w:spacing w:after="0" w:line="240" w:lineRule="auto"/>
        <w:ind w:left="0"/>
        <w:jc w:val="both"/>
        <w:rPr>
          <w:rFonts w:ascii="Calibri" w:hAnsi="Calibri" w:cs="Segoe UI"/>
          <w:color w:val="000000"/>
          <w:sz w:val="20"/>
        </w:rPr>
      </w:pPr>
      <w:r w:rsidRPr="00EC3B9A">
        <w:rPr>
          <w:rFonts w:ascii="Calibri" w:hAnsi="Calibri" w:cs="Segoe UI"/>
          <w:color w:val="000000"/>
          <w:sz w:val="20"/>
        </w:rPr>
        <w:t>Razpisno dokumentacijo sestavljajo ta dokument (splošni del) in priloge:</w:t>
      </w:r>
    </w:p>
    <w:p w:rsidR="00303E19" w:rsidRPr="00EC3B9A" w:rsidRDefault="00303E19" w:rsidP="00C00318">
      <w:pPr>
        <w:pStyle w:val="Telobesedila"/>
        <w:spacing w:after="0" w:line="240" w:lineRule="auto"/>
        <w:ind w:left="0"/>
        <w:jc w:val="both"/>
        <w:rPr>
          <w:rFonts w:ascii="Calibri" w:hAnsi="Calibri" w:cs="Segoe UI"/>
          <w:color w:val="000000"/>
          <w:sz w:val="20"/>
        </w:rPr>
      </w:pPr>
    </w:p>
    <w:p w:rsidR="00303E19" w:rsidRPr="00EC3B9A" w:rsidRDefault="00B5113D" w:rsidP="00B30D8E">
      <w:pPr>
        <w:pStyle w:val="Telobesedila"/>
        <w:numPr>
          <w:ilvl w:val="0"/>
          <w:numId w:val="28"/>
        </w:numPr>
        <w:spacing w:after="0" w:line="240" w:lineRule="auto"/>
        <w:jc w:val="both"/>
        <w:rPr>
          <w:rFonts w:ascii="Calibri" w:hAnsi="Calibri" w:cs="Segoe UI"/>
          <w:color w:val="000000"/>
          <w:sz w:val="20"/>
        </w:rPr>
      </w:pPr>
      <w:r w:rsidRPr="00EC3B9A">
        <w:rPr>
          <w:rFonts w:ascii="Calibri" w:hAnsi="Calibri" w:cs="Segoe UI"/>
          <w:color w:val="000000"/>
          <w:sz w:val="20"/>
        </w:rPr>
        <w:t>Popisi GOI</w:t>
      </w:r>
      <w:r w:rsidR="00303E19" w:rsidRPr="00EC3B9A">
        <w:rPr>
          <w:rFonts w:ascii="Calibri" w:hAnsi="Calibri" w:cs="Segoe UI"/>
          <w:color w:val="000000"/>
          <w:sz w:val="20"/>
        </w:rPr>
        <w:t xml:space="preserve">, </w:t>
      </w:r>
    </w:p>
    <w:p w:rsidR="00303E19" w:rsidRPr="00EC3B9A" w:rsidRDefault="00303E19" w:rsidP="00B30D8E">
      <w:pPr>
        <w:pStyle w:val="Telobesedila"/>
        <w:numPr>
          <w:ilvl w:val="0"/>
          <w:numId w:val="28"/>
        </w:numPr>
        <w:spacing w:after="0" w:line="240" w:lineRule="auto"/>
        <w:jc w:val="both"/>
        <w:rPr>
          <w:rFonts w:ascii="Calibri" w:hAnsi="Calibri" w:cs="Segoe UI"/>
          <w:color w:val="000000"/>
          <w:sz w:val="20"/>
        </w:rPr>
      </w:pPr>
      <w:r w:rsidRPr="00EC3B9A">
        <w:rPr>
          <w:rFonts w:ascii="Calibri" w:hAnsi="Calibri" w:cs="Segoe UI"/>
          <w:color w:val="000000"/>
          <w:sz w:val="20"/>
        </w:rPr>
        <w:t xml:space="preserve">Gradbeno dovoljenje, </w:t>
      </w:r>
    </w:p>
    <w:p w:rsidR="00303E19" w:rsidRPr="00EC3B9A" w:rsidRDefault="00303E19" w:rsidP="00B30D8E">
      <w:pPr>
        <w:pStyle w:val="Telobesedila"/>
        <w:numPr>
          <w:ilvl w:val="0"/>
          <w:numId w:val="28"/>
        </w:numPr>
        <w:spacing w:after="0" w:line="240" w:lineRule="auto"/>
        <w:jc w:val="both"/>
        <w:rPr>
          <w:rFonts w:ascii="Calibri" w:hAnsi="Calibri" w:cs="Segoe UI"/>
          <w:color w:val="000000"/>
          <w:sz w:val="20"/>
        </w:rPr>
      </w:pPr>
      <w:r w:rsidRPr="00EC3B9A">
        <w:rPr>
          <w:rFonts w:ascii="Calibri" w:hAnsi="Calibri" w:cs="Segoe UI"/>
          <w:color w:val="000000"/>
          <w:sz w:val="20"/>
        </w:rPr>
        <w:lastRenderedPageBreak/>
        <w:t xml:space="preserve">Projektna dokumentacija PZI, </w:t>
      </w:r>
    </w:p>
    <w:p w:rsidR="00303E19" w:rsidRPr="00EC3B9A" w:rsidRDefault="00303E19" w:rsidP="00C00318">
      <w:pPr>
        <w:pStyle w:val="Telobesedila"/>
        <w:spacing w:after="0" w:line="240" w:lineRule="auto"/>
        <w:ind w:left="720"/>
        <w:jc w:val="both"/>
        <w:rPr>
          <w:rFonts w:ascii="Calibri" w:hAnsi="Calibri" w:cs="Segoe UI"/>
          <w:color w:val="000000"/>
          <w:sz w:val="20"/>
        </w:rPr>
      </w:pPr>
    </w:p>
    <w:p w:rsidR="00303E19" w:rsidRPr="00EC3B9A" w:rsidRDefault="00303E19" w:rsidP="004F61E6">
      <w:pPr>
        <w:pStyle w:val="Telobesedila"/>
        <w:spacing w:after="0" w:line="240" w:lineRule="auto"/>
        <w:ind w:left="0"/>
        <w:jc w:val="both"/>
        <w:rPr>
          <w:rFonts w:ascii="Calibri" w:hAnsi="Calibri" w:cs="Segoe UI"/>
          <w:color w:val="000000"/>
          <w:sz w:val="20"/>
        </w:rPr>
      </w:pPr>
      <w:r w:rsidRPr="00EC3B9A">
        <w:rPr>
          <w:rFonts w:ascii="Calibri" w:hAnsi="Calibri" w:cs="Segoe UI"/>
          <w:color w:val="000000"/>
          <w:sz w:val="20"/>
        </w:rPr>
        <w:t>Poleg splošnega dela razpisne do</w:t>
      </w:r>
      <w:r w:rsidR="00B5113D" w:rsidRPr="00EC3B9A">
        <w:rPr>
          <w:rFonts w:ascii="Calibri" w:hAnsi="Calibri" w:cs="Segoe UI"/>
          <w:color w:val="000000"/>
          <w:sz w:val="20"/>
        </w:rPr>
        <w:t>kumentacije so tudi »Popisi GOI</w:t>
      </w:r>
      <w:r w:rsidRPr="00EC3B9A">
        <w:rPr>
          <w:rFonts w:ascii="Calibri" w:hAnsi="Calibri" w:cs="Segoe UI"/>
          <w:color w:val="000000"/>
          <w:sz w:val="20"/>
        </w:rPr>
        <w:t xml:space="preserve">« objavljeni na Portalu javnih naročil. </w:t>
      </w:r>
    </w:p>
    <w:p w:rsidR="004F61E6" w:rsidRPr="00EC3B9A" w:rsidRDefault="004F61E6" w:rsidP="004F61E6">
      <w:pPr>
        <w:pStyle w:val="Telobesedila"/>
        <w:spacing w:after="0" w:line="240" w:lineRule="auto"/>
        <w:ind w:left="0"/>
        <w:jc w:val="both"/>
        <w:rPr>
          <w:rFonts w:ascii="Calibri" w:hAnsi="Calibri" w:cs="Segoe UI"/>
          <w:color w:val="000000"/>
          <w:sz w:val="20"/>
        </w:rPr>
      </w:pPr>
    </w:p>
    <w:p w:rsidR="00303E19" w:rsidRPr="00EC3B9A" w:rsidRDefault="00303E19" w:rsidP="00C00318">
      <w:pPr>
        <w:pStyle w:val="Telobesedila"/>
        <w:spacing w:after="0" w:line="240" w:lineRule="auto"/>
        <w:ind w:left="0"/>
        <w:jc w:val="both"/>
        <w:rPr>
          <w:rFonts w:ascii="Calibri" w:hAnsi="Calibri" w:cs="Segoe UI"/>
          <w:color w:val="000000"/>
          <w:sz w:val="20"/>
        </w:rPr>
      </w:pPr>
      <w:r w:rsidRPr="00EC3B9A">
        <w:rPr>
          <w:rFonts w:ascii="Calibri" w:hAnsi="Calibri" w:cs="Segoe UI"/>
          <w:color w:val="000000"/>
          <w:sz w:val="20"/>
        </w:rPr>
        <w:t>Vse sestavine in priloge razpisne dokumentacije mora ponudnik pri izdelavi svoje ponudbe obvezno in dosledno upoštevati.</w:t>
      </w:r>
    </w:p>
    <w:p w:rsidR="00303E19" w:rsidRPr="00EC3B9A" w:rsidRDefault="00303E19" w:rsidP="008D27FB">
      <w:pPr>
        <w:pStyle w:val="Telobesedila"/>
        <w:spacing w:after="120"/>
        <w:ind w:left="0"/>
        <w:jc w:val="both"/>
        <w:rPr>
          <w:rFonts w:ascii="Calibri" w:hAnsi="Calibri" w:cs="Segoe UI"/>
          <w:color w:val="000000"/>
          <w:sz w:val="20"/>
        </w:rPr>
      </w:pPr>
    </w:p>
    <w:p w:rsidR="00303E19" w:rsidRPr="00EC3B9A" w:rsidRDefault="00303E19" w:rsidP="007740FD">
      <w:pPr>
        <w:jc w:val="both"/>
        <w:rPr>
          <w:rFonts w:cs="Segoe UI"/>
          <w:color w:val="000000"/>
          <w:sz w:val="20"/>
          <w:szCs w:val="20"/>
        </w:rPr>
      </w:pPr>
      <w:r w:rsidRPr="00EC3B9A">
        <w:rPr>
          <w:rFonts w:cs="Segoe UI"/>
          <w:b/>
          <w:color w:val="000000"/>
          <w:sz w:val="20"/>
          <w:szCs w:val="20"/>
        </w:rPr>
        <w:t>Ogled objekta</w:t>
      </w:r>
      <w:r w:rsidRPr="00EC3B9A">
        <w:rPr>
          <w:rFonts w:cs="Segoe UI"/>
          <w:color w:val="000000"/>
          <w:sz w:val="20"/>
          <w:szCs w:val="20"/>
        </w:rPr>
        <w:t xml:space="preserve">: </w:t>
      </w:r>
    </w:p>
    <w:p w:rsidR="005B4E0D" w:rsidRPr="00EC3B9A" w:rsidRDefault="00303E19" w:rsidP="005B4E0D">
      <w:pPr>
        <w:jc w:val="both"/>
        <w:rPr>
          <w:rFonts w:cs="Segoe UI"/>
          <w:color w:val="000000"/>
          <w:sz w:val="20"/>
          <w:szCs w:val="20"/>
        </w:rPr>
      </w:pPr>
      <w:r w:rsidRPr="00EC3B9A">
        <w:rPr>
          <w:rFonts w:cs="Segoe UI"/>
          <w:color w:val="000000"/>
          <w:sz w:val="20"/>
          <w:szCs w:val="20"/>
        </w:rPr>
        <w:t xml:space="preserve">Ogled </w:t>
      </w:r>
      <w:r w:rsidR="005B4E0D" w:rsidRPr="00EC3B9A">
        <w:rPr>
          <w:rFonts w:cs="Segoe UI"/>
          <w:color w:val="000000"/>
          <w:sz w:val="20"/>
          <w:szCs w:val="20"/>
        </w:rPr>
        <w:t xml:space="preserve">lokacije </w:t>
      </w:r>
      <w:r w:rsidRPr="00EC3B9A">
        <w:rPr>
          <w:rFonts w:cs="Segoe UI"/>
          <w:color w:val="000000"/>
          <w:sz w:val="20"/>
          <w:szCs w:val="20"/>
        </w:rPr>
        <w:t>objekta</w:t>
      </w:r>
      <w:r w:rsidR="005B4E0D" w:rsidRPr="00EC3B9A">
        <w:rPr>
          <w:rFonts w:cs="Segoe UI"/>
          <w:color w:val="000000"/>
          <w:sz w:val="20"/>
          <w:szCs w:val="20"/>
        </w:rPr>
        <w:t xml:space="preserve"> ni obvezen je pa zaželen.</w:t>
      </w:r>
    </w:p>
    <w:p w:rsidR="00303E19" w:rsidRPr="00EC3B9A" w:rsidRDefault="00303E19" w:rsidP="005B4E0D">
      <w:pPr>
        <w:jc w:val="both"/>
        <w:rPr>
          <w:rFonts w:cs="Segoe UI"/>
          <w:sz w:val="20"/>
          <w:szCs w:val="20"/>
        </w:rPr>
      </w:pPr>
      <w:r w:rsidRPr="00EC3B9A">
        <w:rPr>
          <w:rFonts w:cs="Segoe UI"/>
          <w:b/>
          <w:bCs/>
          <w:sz w:val="20"/>
          <w:szCs w:val="20"/>
        </w:rPr>
        <w:t>2. Vrsta postopka</w:t>
      </w:r>
    </w:p>
    <w:p w:rsidR="00303E19" w:rsidRPr="00EC3B9A" w:rsidRDefault="00303E19">
      <w:pPr>
        <w:widowControl w:val="0"/>
        <w:overflowPunct w:val="0"/>
        <w:autoSpaceDE w:val="0"/>
        <w:autoSpaceDN w:val="0"/>
        <w:adjustRightInd w:val="0"/>
        <w:spacing w:after="0" w:line="204" w:lineRule="auto"/>
        <w:jc w:val="both"/>
        <w:rPr>
          <w:rFonts w:cs="Segoe UI"/>
          <w:sz w:val="20"/>
          <w:szCs w:val="20"/>
        </w:rPr>
      </w:pPr>
      <w:r w:rsidRPr="00EC3B9A">
        <w:rPr>
          <w:rFonts w:cs="Segoe UI"/>
          <w:sz w:val="20"/>
          <w:szCs w:val="20"/>
        </w:rPr>
        <w:t>Naročnik bo v skladu s 40. členom Zakona o javnem naročanju (Ur. l. RS, št. 91/2015; v nadaljevanju: ZJN-3) izvedel odprti postopek.</w:t>
      </w:r>
    </w:p>
    <w:p w:rsidR="00303E19" w:rsidRPr="00EC3B9A" w:rsidRDefault="00303E19">
      <w:pPr>
        <w:widowControl w:val="0"/>
        <w:autoSpaceDE w:val="0"/>
        <w:autoSpaceDN w:val="0"/>
        <w:adjustRightInd w:val="0"/>
        <w:spacing w:after="0" w:line="267" w:lineRule="exact"/>
        <w:rPr>
          <w:rFonts w:cs="Segoe UI"/>
          <w:sz w:val="20"/>
          <w:szCs w:val="20"/>
        </w:rPr>
      </w:pPr>
    </w:p>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b/>
          <w:bCs/>
          <w:sz w:val="20"/>
          <w:szCs w:val="20"/>
        </w:rPr>
        <w:t>3. Predmet naročila</w:t>
      </w:r>
    </w:p>
    <w:p w:rsidR="00303E19" w:rsidRPr="00EC3B9A" w:rsidRDefault="00303E19">
      <w:pPr>
        <w:widowControl w:val="0"/>
        <w:autoSpaceDE w:val="0"/>
        <w:autoSpaceDN w:val="0"/>
        <w:adjustRightInd w:val="0"/>
        <w:spacing w:after="0" w:line="266" w:lineRule="exact"/>
        <w:rPr>
          <w:rFonts w:asciiTheme="minorHAnsi" w:hAnsiTheme="minorHAnsi" w:cstheme="minorHAnsi"/>
          <w:sz w:val="20"/>
          <w:szCs w:val="20"/>
        </w:rPr>
      </w:pPr>
    </w:p>
    <w:p w:rsidR="00303E19" w:rsidRPr="00EC3B9A" w:rsidRDefault="00303E19" w:rsidP="00B5113D">
      <w:pPr>
        <w:pStyle w:val="Brezrazmikov"/>
        <w:jc w:val="both"/>
        <w:rPr>
          <w:rFonts w:asciiTheme="minorHAnsi" w:eastAsia="Arial" w:hAnsiTheme="minorHAnsi" w:cstheme="minorHAnsi"/>
          <w:sz w:val="20"/>
        </w:rPr>
      </w:pPr>
      <w:r w:rsidRPr="00EC3B9A">
        <w:rPr>
          <w:rFonts w:asciiTheme="minorHAnsi" w:hAnsiTheme="minorHAnsi" w:cstheme="minorHAnsi"/>
          <w:sz w:val="20"/>
          <w:szCs w:val="20"/>
        </w:rPr>
        <w:t>Predmet javnega naročila je</w:t>
      </w:r>
      <w:r w:rsidR="00F50C90" w:rsidRPr="00EC3B9A">
        <w:rPr>
          <w:rFonts w:asciiTheme="minorHAnsi" w:hAnsiTheme="minorHAnsi" w:cstheme="minorHAnsi"/>
          <w:sz w:val="20"/>
          <w:szCs w:val="20"/>
        </w:rPr>
        <w:t xml:space="preserve"> i</w:t>
      </w:r>
      <w:r w:rsidR="00F50C90" w:rsidRPr="00EC3B9A">
        <w:rPr>
          <w:rFonts w:asciiTheme="minorHAnsi" w:eastAsia="Arial" w:hAnsiTheme="minorHAnsi" w:cstheme="minorHAnsi"/>
          <w:sz w:val="20"/>
        </w:rPr>
        <w:t xml:space="preserve">zvedba </w:t>
      </w:r>
      <w:r w:rsidR="004F61E6" w:rsidRPr="00EC3B9A">
        <w:rPr>
          <w:rFonts w:asciiTheme="minorHAnsi" w:eastAsia="Arial" w:hAnsiTheme="minorHAnsi" w:cstheme="minorHAnsi"/>
          <w:sz w:val="20"/>
        </w:rPr>
        <w:t xml:space="preserve">gradbeno </w:t>
      </w:r>
      <w:r w:rsidR="002717FA" w:rsidRPr="00EC3B9A">
        <w:rPr>
          <w:rFonts w:asciiTheme="minorHAnsi" w:eastAsia="Arial" w:hAnsiTheme="minorHAnsi" w:cstheme="minorHAnsi"/>
          <w:sz w:val="20"/>
        </w:rPr>
        <w:t>obrtniško</w:t>
      </w:r>
      <w:r w:rsidR="0032530A">
        <w:rPr>
          <w:rFonts w:asciiTheme="minorHAnsi" w:eastAsia="Arial" w:hAnsiTheme="minorHAnsi" w:cstheme="minorHAnsi"/>
          <w:sz w:val="20"/>
        </w:rPr>
        <w:t xml:space="preserve"> </w:t>
      </w:r>
      <w:r w:rsidR="002717FA" w:rsidRPr="00EC3B9A">
        <w:rPr>
          <w:rFonts w:asciiTheme="minorHAnsi" w:eastAsia="Arial" w:hAnsiTheme="minorHAnsi" w:cstheme="minorHAnsi"/>
          <w:sz w:val="20"/>
        </w:rPr>
        <w:t>instalacijskih</w:t>
      </w:r>
      <w:r w:rsidR="004F61E6" w:rsidRPr="00EC3B9A">
        <w:rPr>
          <w:rFonts w:asciiTheme="minorHAnsi" w:eastAsia="Arial" w:hAnsiTheme="minorHAnsi" w:cstheme="minorHAnsi"/>
          <w:sz w:val="20"/>
        </w:rPr>
        <w:t xml:space="preserve"> del za izgradnjo </w:t>
      </w:r>
      <w:r w:rsidR="005B4E0D" w:rsidRPr="00EC3B9A">
        <w:rPr>
          <w:rFonts w:asciiTheme="minorHAnsi" w:eastAsia="Arial" w:hAnsiTheme="minorHAnsi" w:cstheme="minorHAnsi"/>
          <w:sz w:val="20"/>
        </w:rPr>
        <w:t>gasilskega doma z večnamensko dvorano Srpenica</w:t>
      </w:r>
      <w:r w:rsidR="004F61E6" w:rsidRPr="00EC3B9A">
        <w:rPr>
          <w:rFonts w:asciiTheme="minorHAnsi" w:eastAsia="Arial" w:hAnsiTheme="minorHAnsi" w:cstheme="minorHAnsi"/>
          <w:sz w:val="20"/>
        </w:rPr>
        <w:t>.</w:t>
      </w:r>
    </w:p>
    <w:p w:rsidR="00303E19" w:rsidRPr="00EC3B9A" w:rsidRDefault="00303E19" w:rsidP="00A92D79">
      <w:pPr>
        <w:widowControl w:val="0"/>
        <w:autoSpaceDE w:val="0"/>
        <w:autoSpaceDN w:val="0"/>
        <w:adjustRightInd w:val="0"/>
        <w:spacing w:after="0" w:line="240" w:lineRule="auto"/>
        <w:jc w:val="both"/>
        <w:rPr>
          <w:rFonts w:asciiTheme="minorHAnsi" w:hAnsiTheme="minorHAnsi" w:cstheme="minorHAnsi"/>
          <w:sz w:val="20"/>
          <w:szCs w:val="20"/>
        </w:rPr>
      </w:pPr>
    </w:p>
    <w:p w:rsidR="00303E19" w:rsidRPr="00EC3B9A" w:rsidRDefault="00303E19" w:rsidP="00A92D79">
      <w:pPr>
        <w:widowControl w:val="0"/>
        <w:autoSpaceDE w:val="0"/>
        <w:autoSpaceDN w:val="0"/>
        <w:adjustRightInd w:val="0"/>
        <w:spacing w:after="0" w:line="240" w:lineRule="auto"/>
        <w:jc w:val="both"/>
        <w:rPr>
          <w:rFonts w:cs="Segoe UI"/>
          <w:sz w:val="20"/>
          <w:szCs w:val="20"/>
        </w:rPr>
      </w:pPr>
      <w:r w:rsidRPr="00EC3B9A">
        <w:rPr>
          <w:rFonts w:asciiTheme="minorHAnsi" w:hAnsiTheme="minorHAnsi" w:cstheme="minorHAnsi"/>
          <w:sz w:val="20"/>
          <w:szCs w:val="20"/>
        </w:rPr>
        <w:t>Dolžnost izvajalca je tudi izvedba vseh potrebnih del in priprava vse potrebne dokumentacije, s katero se bo pridobilo Upora</w:t>
      </w:r>
      <w:r w:rsidRPr="00EC3B9A">
        <w:rPr>
          <w:rFonts w:cs="Segoe UI"/>
          <w:sz w:val="20"/>
          <w:szCs w:val="20"/>
        </w:rPr>
        <w:t>bno dovoljenje (po ZGO-1) za vsa izvedena dela.</w:t>
      </w:r>
    </w:p>
    <w:p w:rsidR="00303E19" w:rsidRPr="00EC3B9A" w:rsidRDefault="00303E19" w:rsidP="00A92D79">
      <w:pPr>
        <w:widowControl w:val="0"/>
        <w:autoSpaceDE w:val="0"/>
        <w:autoSpaceDN w:val="0"/>
        <w:adjustRightInd w:val="0"/>
        <w:spacing w:after="0" w:line="240" w:lineRule="auto"/>
        <w:jc w:val="both"/>
        <w:rPr>
          <w:rFonts w:cs="Segoe UI"/>
          <w:sz w:val="20"/>
          <w:szCs w:val="20"/>
        </w:rPr>
      </w:pPr>
    </w:p>
    <w:p w:rsidR="00303E19" w:rsidRPr="00EC3B9A" w:rsidRDefault="00303E19" w:rsidP="00D45380">
      <w:pPr>
        <w:widowControl w:val="0"/>
        <w:autoSpaceDE w:val="0"/>
        <w:autoSpaceDN w:val="0"/>
        <w:adjustRightInd w:val="0"/>
        <w:spacing w:after="0" w:line="265" w:lineRule="exact"/>
        <w:jc w:val="both"/>
        <w:rPr>
          <w:rFonts w:cs="Segoe UI"/>
          <w:color w:val="000000"/>
          <w:sz w:val="18"/>
          <w:szCs w:val="20"/>
        </w:rPr>
      </w:pPr>
      <w:r w:rsidRPr="00EC3B9A">
        <w:rPr>
          <w:sz w:val="20"/>
          <w:szCs w:val="24"/>
        </w:rPr>
        <w:t xml:space="preserve">Predmet naročila je tudi izobraževanje kadrov </w:t>
      </w:r>
      <w:r w:rsidR="00681286" w:rsidRPr="00EC3B9A">
        <w:rPr>
          <w:sz w:val="20"/>
          <w:szCs w:val="24"/>
        </w:rPr>
        <w:t>naročnika</w:t>
      </w:r>
      <w:r w:rsidRPr="00EC3B9A">
        <w:rPr>
          <w:sz w:val="20"/>
          <w:szCs w:val="24"/>
        </w:rPr>
        <w:t xml:space="preserve"> v skladu s popisi. </w:t>
      </w:r>
    </w:p>
    <w:p w:rsidR="00303E19" w:rsidRPr="00EC3B9A" w:rsidRDefault="00303E19">
      <w:pPr>
        <w:widowControl w:val="0"/>
        <w:autoSpaceDE w:val="0"/>
        <w:autoSpaceDN w:val="0"/>
        <w:adjustRightInd w:val="0"/>
        <w:spacing w:after="0" w:line="267" w:lineRule="exact"/>
        <w:rPr>
          <w:rFonts w:cs="Segoe UI"/>
          <w:sz w:val="20"/>
          <w:szCs w:val="20"/>
        </w:rPr>
      </w:pPr>
    </w:p>
    <w:p w:rsidR="00303E19" w:rsidRPr="00EC3B9A" w:rsidRDefault="00303E19">
      <w:pPr>
        <w:widowControl w:val="0"/>
        <w:autoSpaceDE w:val="0"/>
        <w:autoSpaceDN w:val="0"/>
        <w:adjustRightInd w:val="0"/>
        <w:spacing w:after="0" w:line="240" w:lineRule="auto"/>
        <w:rPr>
          <w:rFonts w:cs="Segoe UI"/>
          <w:i/>
          <w:sz w:val="20"/>
          <w:szCs w:val="20"/>
        </w:rPr>
      </w:pPr>
      <w:r w:rsidRPr="00EC3B9A">
        <w:rPr>
          <w:rFonts w:cs="Segoe UI"/>
          <w:b/>
          <w:bCs/>
          <w:i/>
          <w:iCs/>
          <w:sz w:val="20"/>
          <w:szCs w:val="20"/>
        </w:rPr>
        <w:t>3.1 Tehnične specifikacije</w:t>
      </w:r>
    </w:p>
    <w:p w:rsidR="00303E19" w:rsidRPr="00EC3B9A" w:rsidRDefault="00303E19">
      <w:pPr>
        <w:widowControl w:val="0"/>
        <w:autoSpaceDE w:val="0"/>
        <w:autoSpaceDN w:val="0"/>
        <w:adjustRightInd w:val="0"/>
        <w:spacing w:after="0" w:line="344" w:lineRule="exact"/>
        <w:rPr>
          <w:rFonts w:cs="Segoe UI"/>
          <w:sz w:val="24"/>
          <w:szCs w:val="24"/>
        </w:rPr>
      </w:pPr>
    </w:p>
    <w:p w:rsidR="00303E19" w:rsidRPr="00EC3B9A" w:rsidRDefault="00303E19" w:rsidP="00EF702D">
      <w:pPr>
        <w:widowControl w:val="0"/>
        <w:autoSpaceDE w:val="0"/>
        <w:autoSpaceDN w:val="0"/>
        <w:adjustRightInd w:val="0"/>
        <w:spacing w:after="0" w:line="265" w:lineRule="exact"/>
        <w:jc w:val="both"/>
        <w:rPr>
          <w:rFonts w:cs="Segoe UI"/>
          <w:color w:val="000000"/>
          <w:sz w:val="20"/>
          <w:szCs w:val="20"/>
        </w:rPr>
      </w:pPr>
      <w:r w:rsidRPr="00EC3B9A">
        <w:rPr>
          <w:rFonts w:cs="Segoe UI"/>
          <w:color w:val="000000"/>
          <w:sz w:val="20"/>
          <w:szCs w:val="20"/>
        </w:rPr>
        <w:t>Tehnične specifikacije so vsebovane v popisih in projektni dokumentaciji, tehnične zahteve pa tudi v splošnem delu razpisne dokumentacije.</w:t>
      </w:r>
    </w:p>
    <w:p w:rsidR="00303E19" w:rsidRPr="00EC3B9A" w:rsidRDefault="00303E19" w:rsidP="00EF702D">
      <w:pPr>
        <w:widowControl w:val="0"/>
        <w:autoSpaceDE w:val="0"/>
        <w:autoSpaceDN w:val="0"/>
        <w:adjustRightInd w:val="0"/>
        <w:spacing w:after="0" w:line="265" w:lineRule="exact"/>
        <w:jc w:val="both"/>
        <w:rPr>
          <w:rFonts w:cs="Segoe UI"/>
          <w:color w:val="000000"/>
          <w:sz w:val="20"/>
          <w:szCs w:val="20"/>
        </w:rPr>
      </w:pPr>
    </w:p>
    <w:p w:rsidR="00303E19" w:rsidRPr="00EC3B9A" w:rsidRDefault="00303E19" w:rsidP="00CA714D">
      <w:pPr>
        <w:tabs>
          <w:tab w:val="left" w:pos="4428"/>
        </w:tabs>
        <w:jc w:val="both"/>
        <w:rPr>
          <w:rFonts w:cs="Segoe UI"/>
          <w:bCs/>
          <w:sz w:val="20"/>
          <w:szCs w:val="20"/>
        </w:rPr>
      </w:pPr>
      <w:r w:rsidRPr="00EC3B9A">
        <w:rPr>
          <w:rFonts w:cs="Segoe UI"/>
          <w:bCs/>
          <w:color w:val="000000"/>
          <w:sz w:val="20"/>
          <w:szCs w:val="20"/>
          <w:u w:val="single"/>
        </w:rPr>
        <w:t>V primeru razlik v opisih posameznih pos</w:t>
      </w:r>
      <w:r w:rsidRPr="00EC3B9A">
        <w:rPr>
          <w:rFonts w:cs="Segoe UI"/>
          <w:bCs/>
          <w:sz w:val="20"/>
          <w:szCs w:val="20"/>
          <w:u w:val="single"/>
        </w:rPr>
        <w:t>tavk med PZI in predračunom-popisom veljajo določila, ki so zapisana v predračunu-popisu.</w:t>
      </w:r>
    </w:p>
    <w:p w:rsidR="00303E19" w:rsidRPr="00EC3B9A" w:rsidRDefault="00303E19" w:rsidP="00CA714D">
      <w:pPr>
        <w:tabs>
          <w:tab w:val="left" w:pos="4428"/>
        </w:tabs>
        <w:jc w:val="both"/>
        <w:rPr>
          <w:rFonts w:cs="Segoe UI"/>
          <w:bCs/>
          <w:sz w:val="20"/>
          <w:szCs w:val="20"/>
        </w:rPr>
      </w:pPr>
      <w:r w:rsidRPr="00EC3B9A">
        <w:rPr>
          <w:rFonts w:cs="Segoe UI"/>
          <w:bCs/>
          <w:sz w:val="20"/>
          <w:szCs w:val="20"/>
        </w:rPr>
        <w:t xml:space="preserve">Ponujeni kvalitetni nivo, v kolikor je naveden, mora biti cenovno in kvalitetno </w:t>
      </w:r>
      <w:r w:rsidRPr="00EC3B9A">
        <w:rPr>
          <w:rFonts w:cs="Segoe UI"/>
          <w:bCs/>
          <w:color w:val="000000"/>
          <w:sz w:val="20"/>
          <w:szCs w:val="20"/>
        </w:rPr>
        <w:t>enakovreden zahtevanemu.</w:t>
      </w:r>
    </w:p>
    <w:p w:rsidR="00303E19" w:rsidRPr="00EC3B9A" w:rsidRDefault="00303E19">
      <w:pPr>
        <w:widowControl w:val="0"/>
        <w:autoSpaceDE w:val="0"/>
        <w:autoSpaceDN w:val="0"/>
        <w:adjustRightInd w:val="0"/>
        <w:spacing w:after="0" w:line="265" w:lineRule="exact"/>
        <w:rPr>
          <w:rFonts w:cs="Calibri"/>
          <w:color w:val="000000"/>
          <w:sz w:val="16"/>
          <w:szCs w:val="20"/>
        </w:rPr>
      </w:pPr>
    </w:p>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b/>
          <w:bCs/>
          <w:sz w:val="20"/>
          <w:szCs w:val="20"/>
        </w:rPr>
        <w:t>4. Sodelovanje v postopku</w:t>
      </w:r>
    </w:p>
    <w:p w:rsidR="00303E19" w:rsidRPr="00EC3B9A" w:rsidRDefault="00303E19">
      <w:pPr>
        <w:widowControl w:val="0"/>
        <w:autoSpaceDE w:val="0"/>
        <w:autoSpaceDN w:val="0"/>
        <w:adjustRightInd w:val="0"/>
        <w:spacing w:after="0" w:line="345" w:lineRule="exact"/>
        <w:rPr>
          <w:rFonts w:cs="Segoe UI"/>
          <w:sz w:val="20"/>
          <w:szCs w:val="20"/>
        </w:rPr>
      </w:pPr>
    </w:p>
    <w:p w:rsidR="00303E19" w:rsidRPr="00EC3B9A" w:rsidRDefault="00303E19">
      <w:pPr>
        <w:widowControl w:val="0"/>
        <w:overflowPunct w:val="0"/>
        <w:autoSpaceDE w:val="0"/>
        <w:autoSpaceDN w:val="0"/>
        <w:adjustRightInd w:val="0"/>
        <w:spacing w:after="0" w:line="216" w:lineRule="auto"/>
        <w:jc w:val="both"/>
        <w:rPr>
          <w:rFonts w:cs="Segoe UI"/>
          <w:sz w:val="20"/>
          <w:szCs w:val="20"/>
        </w:rPr>
      </w:pPr>
      <w:r w:rsidRPr="00EC3B9A">
        <w:rPr>
          <w:rFonts w:cs="Segoe U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303E19" w:rsidRPr="00EC3B9A" w:rsidRDefault="00303E19">
      <w:pPr>
        <w:widowControl w:val="0"/>
        <w:autoSpaceDE w:val="0"/>
        <w:autoSpaceDN w:val="0"/>
        <w:adjustRightInd w:val="0"/>
        <w:spacing w:after="0" w:line="267" w:lineRule="exact"/>
        <w:rPr>
          <w:rFonts w:cs="Segoe UI"/>
          <w:sz w:val="24"/>
          <w:szCs w:val="24"/>
        </w:rPr>
      </w:pPr>
    </w:p>
    <w:p w:rsidR="00303E19" w:rsidRPr="00EC3B9A" w:rsidRDefault="00303E19">
      <w:pPr>
        <w:widowControl w:val="0"/>
        <w:autoSpaceDE w:val="0"/>
        <w:autoSpaceDN w:val="0"/>
        <w:adjustRightInd w:val="0"/>
        <w:spacing w:after="0" w:line="267"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i/>
          <w:iCs/>
          <w:sz w:val="20"/>
          <w:szCs w:val="20"/>
        </w:rPr>
        <w:t>4.1. Tuji ponudniki</w:t>
      </w:r>
    </w:p>
    <w:p w:rsidR="00303E19" w:rsidRPr="00EC3B9A" w:rsidRDefault="00303E19">
      <w:pPr>
        <w:widowControl w:val="0"/>
        <w:autoSpaceDE w:val="0"/>
        <w:autoSpaceDN w:val="0"/>
        <w:adjustRightInd w:val="0"/>
        <w:spacing w:after="0" w:line="281"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19"/>
          <w:szCs w:val="19"/>
        </w:rPr>
        <w:t>Ponudniki s sedežem v tuji državi morajo izpolnjevati enake pogoje kot ponudniki s sedežem v Republiki</w:t>
      </w: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Sloveniji.</w:t>
      </w:r>
    </w:p>
    <w:p w:rsidR="00303E19" w:rsidRPr="00EC3B9A" w:rsidRDefault="00303E19">
      <w:pPr>
        <w:widowControl w:val="0"/>
        <w:autoSpaceDE w:val="0"/>
        <w:autoSpaceDN w:val="0"/>
        <w:adjustRightInd w:val="0"/>
        <w:spacing w:after="0" w:line="345" w:lineRule="exact"/>
        <w:rPr>
          <w:rFonts w:cs="Segoe UI"/>
          <w:sz w:val="24"/>
          <w:szCs w:val="24"/>
        </w:rPr>
      </w:pPr>
    </w:p>
    <w:p w:rsidR="00303E19" w:rsidRPr="00EC3B9A" w:rsidRDefault="00303E19" w:rsidP="00897F9C">
      <w:pPr>
        <w:widowControl w:val="0"/>
        <w:overflowPunct w:val="0"/>
        <w:autoSpaceDE w:val="0"/>
        <w:autoSpaceDN w:val="0"/>
        <w:adjustRightInd w:val="0"/>
        <w:spacing w:after="0" w:line="204" w:lineRule="auto"/>
        <w:jc w:val="both"/>
        <w:rPr>
          <w:rFonts w:cs="Segoe UI"/>
          <w:sz w:val="20"/>
          <w:szCs w:val="20"/>
        </w:rPr>
      </w:pPr>
      <w:r w:rsidRPr="00EC3B9A">
        <w:rPr>
          <w:rFonts w:cs="Segoe UI"/>
          <w:sz w:val="20"/>
          <w:szCs w:val="20"/>
        </w:rPr>
        <w:t>Ponudniki, ki nimajo sedeža v Republiki Sloveniji, morajo predložiti dokazila o izpolnjevanju pogojev iz točke 12. II. poglavja te dokumentacije v zvezi z oddajo javnega naročila.</w:t>
      </w:r>
    </w:p>
    <w:p w:rsidR="00303E19" w:rsidRPr="00EC3B9A" w:rsidRDefault="00303E19" w:rsidP="00897F9C">
      <w:pPr>
        <w:widowControl w:val="0"/>
        <w:overflowPunct w:val="0"/>
        <w:autoSpaceDE w:val="0"/>
        <w:autoSpaceDN w:val="0"/>
        <w:adjustRightInd w:val="0"/>
        <w:spacing w:after="0" w:line="204" w:lineRule="auto"/>
        <w:jc w:val="both"/>
        <w:rPr>
          <w:rFonts w:cs="Segoe UI"/>
          <w:sz w:val="20"/>
          <w:szCs w:val="20"/>
        </w:rPr>
      </w:pPr>
    </w:p>
    <w:p w:rsidR="00303E19" w:rsidRPr="00EC3B9A" w:rsidRDefault="00303E19" w:rsidP="00897F9C">
      <w:pPr>
        <w:widowControl w:val="0"/>
        <w:overflowPunct w:val="0"/>
        <w:autoSpaceDE w:val="0"/>
        <w:autoSpaceDN w:val="0"/>
        <w:adjustRightInd w:val="0"/>
        <w:spacing w:after="0" w:line="204" w:lineRule="auto"/>
        <w:jc w:val="both"/>
        <w:rPr>
          <w:rFonts w:cs="Segoe UI"/>
          <w:sz w:val="24"/>
          <w:szCs w:val="24"/>
        </w:rPr>
      </w:pPr>
      <w:r w:rsidRPr="00EC3B9A">
        <w:rPr>
          <w:rFonts w:cs="Segoe UI"/>
          <w:sz w:val="20"/>
          <w:szCs w:val="20"/>
        </w:rPr>
        <w:t>Č</w:t>
      </w:r>
      <w:r w:rsidRPr="00EC3B9A">
        <w:rPr>
          <w:rFonts w:cs="Segoe UI"/>
          <w:sz w:val="19"/>
          <w:szCs w:val="19"/>
        </w:rPr>
        <w:t xml:space="preserve">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w:t>
      </w:r>
      <w:r w:rsidRPr="00EC3B9A">
        <w:rPr>
          <w:rFonts w:cs="Segoe UI"/>
          <w:sz w:val="19"/>
          <w:szCs w:val="19"/>
        </w:rPr>
        <w:lastRenderedPageBreak/>
        <w:t>notarjem ali pred pristojno poklicno ali trgovinsko organizacijo v matični državi te osebe ali v državi, v kateri ima ponudnik sedež.</w:t>
      </w:r>
    </w:p>
    <w:p w:rsidR="00303E19" w:rsidRPr="00EC3B9A" w:rsidRDefault="00303E19">
      <w:pPr>
        <w:widowControl w:val="0"/>
        <w:autoSpaceDE w:val="0"/>
        <w:autoSpaceDN w:val="0"/>
        <w:adjustRightInd w:val="0"/>
        <w:spacing w:after="0" w:line="269"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i/>
          <w:iCs/>
          <w:sz w:val="20"/>
          <w:szCs w:val="20"/>
        </w:rPr>
        <w:t>4.2. Podizvajalci</w:t>
      </w:r>
    </w:p>
    <w:p w:rsidR="00303E19" w:rsidRPr="00EC3B9A" w:rsidRDefault="00303E19">
      <w:pPr>
        <w:widowControl w:val="0"/>
        <w:autoSpaceDE w:val="0"/>
        <w:autoSpaceDN w:val="0"/>
        <w:adjustRightInd w:val="0"/>
        <w:spacing w:after="0" w:line="344" w:lineRule="exact"/>
        <w:rPr>
          <w:rFonts w:cs="Segoe UI"/>
          <w:sz w:val="24"/>
          <w:szCs w:val="24"/>
        </w:rPr>
      </w:pPr>
    </w:p>
    <w:p w:rsidR="00303E19" w:rsidRPr="00EC3B9A" w:rsidRDefault="00303E19">
      <w:pPr>
        <w:widowControl w:val="0"/>
        <w:overflowPunct w:val="0"/>
        <w:autoSpaceDE w:val="0"/>
        <w:autoSpaceDN w:val="0"/>
        <w:adjustRightInd w:val="0"/>
        <w:spacing w:after="0" w:line="222" w:lineRule="auto"/>
        <w:jc w:val="both"/>
        <w:rPr>
          <w:rFonts w:cs="Segoe UI"/>
          <w:sz w:val="24"/>
          <w:szCs w:val="24"/>
        </w:rPr>
      </w:pPr>
      <w:r w:rsidRPr="00EC3B9A">
        <w:rPr>
          <w:rFonts w:cs="Segoe UI"/>
          <w:sz w:val="20"/>
          <w:szCs w:val="20"/>
        </w:rPr>
        <w:t xml:space="preserve">Ponudnik lahko v celoti sam izvede predmetno javno naročilo ali pa ga izvede s podizvajalci. V primeru izvedbe javnega naročila s podizvajalci, </w:t>
      </w:r>
      <w:r w:rsidRPr="00EC3B9A">
        <w:rPr>
          <w:rFonts w:cs="Segoe UI"/>
          <w:bCs/>
          <w:sz w:val="20"/>
          <w:szCs w:val="20"/>
        </w:rPr>
        <w:t>je potrebno v ponudbi (OBR-1/3 in OBR-1/4) navesti vse</w:t>
      </w:r>
      <w:r w:rsidR="0032530A">
        <w:rPr>
          <w:rFonts w:cs="Segoe UI"/>
          <w:bCs/>
          <w:sz w:val="20"/>
          <w:szCs w:val="20"/>
        </w:rPr>
        <w:t xml:space="preserve"> </w:t>
      </w:r>
      <w:r w:rsidRPr="00EC3B9A">
        <w:rPr>
          <w:rFonts w:cs="Segoe UI"/>
          <w:bCs/>
          <w:sz w:val="20"/>
          <w:szCs w:val="20"/>
        </w:rPr>
        <w:t>podizvajalce (kontaktne podatke in zakonite zastopnike) in vsak del naročila, ki ga bo izvedel posamezni podizvajalec (predmet, količina, vrednost, kraj in rok izvedbe teh del)</w:t>
      </w:r>
      <w:r w:rsidRPr="00EC3B9A">
        <w:rPr>
          <w:rFonts w:cs="Segoe UI"/>
          <w:sz w:val="20"/>
          <w:szCs w:val="20"/>
        </w:rPr>
        <w:t>.</w:t>
      </w:r>
    </w:p>
    <w:p w:rsidR="00303E19" w:rsidRPr="00EC3B9A" w:rsidRDefault="00303E19">
      <w:pPr>
        <w:widowControl w:val="0"/>
        <w:autoSpaceDE w:val="0"/>
        <w:autoSpaceDN w:val="0"/>
        <w:adjustRightInd w:val="0"/>
        <w:spacing w:after="0" w:line="347"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 xml:space="preserve">Kadar namerava ponudnik izvesti javno naročilo s podizvajalcem, mora pogoje iz </w:t>
      </w:r>
      <w:r w:rsidRPr="00EC3B9A">
        <w:rPr>
          <w:rFonts w:cs="Segoe UI"/>
          <w:bCs/>
          <w:sz w:val="20"/>
          <w:szCs w:val="20"/>
        </w:rPr>
        <w:t>točke 12.1. II.</w:t>
      </w:r>
      <w:r w:rsidRPr="00EC3B9A">
        <w:rPr>
          <w:rFonts w:cs="Segoe UI"/>
          <w:sz w:val="20"/>
          <w:szCs w:val="20"/>
        </w:rPr>
        <w:t xml:space="preserve"> poglavja te dokumentacije izpolnjevati tudi podizvajalec, ki sodeluje pri izvedbi javnega naročila.</w:t>
      </w:r>
    </w:p>
    <w:p w:rsidR="00303E19" w:rsidRPr="00EC3B9A" w:rsidRDefault="00303E19">
      <w:pPr>
        <w:widowControl w:val="0"/>
        <w:autoSpaceDE w:val="0"/>
        <w:autoSpaceDN w:val="0"/>
        <w:adjustRightInd w:val="0"/>
        <w:spacing w:after="0" w:line="345"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 xml:space="preserve">V kolikor </w:t>
      </w:r>
      <w:r w:rsidRPr="00EC3B9A">
        <w:rPr>
          <w:rFonts w:cs="Segoe UI"/>
          <w:bCs/>
          <w:sz w:val="20"/>
          <w:szCs w:val="20"/>
        </w:rPr>
        <w:t>podizvajalec zahteva neposredno plačilo</w:t>
      </w:r>
      <w:r w:rsidRPr="00EC3B9A">
        <w:rPr>
          <w:rFonts w:cs="Segoe UI"/>
          <w:sz w:val="20"/>
          <w:szCs w:val="20"/>
        </w:rPr>
        <w:t>, se šteje, da je neposredno plačilo podizvajalcu obvezno in obveznost zavezuje naročnika in glavnega izvajalca. Kadar namerava ponudnik izvesti javno naročilo s podizvajalcem, ki zahteva neposredno plačilo, mora:</w:t>
      </w:r>
    </w:p>
    <w:p w:rsidR="00303E19" w:rsidRPr="00EC3B9A" w:rsidRDefault="00303E19">
      <w:pPr>
        <w:widowControl w:val="0"/>
        <w:autoSpaceDE w:val="0"/>
        <w:autoSpaceDN w:val="0"/>
        <w:adjustRightInd w:val="0"/>
        <w:spacing w:after="0" w:line="80" w:lineRule="exact"/>
        <w:rPr>
          <w:rFonts w:cs="Segoe UI"/>
          <w:sz w:val="24"/>
          <w:szCs w:val="24"/>
        </w:rPr>
      </w:pPr>
    </w:p>
    <w:p w:rsidR="00303E19" w:rsidRPr="00EC3B9A" w:rsidRDefault="00303E19" w:rsidP="00B30D8E">
      <w:pPr>
        <w:widowControl w:val="0"/>
        <w:numPr>
          <w:ilvl w:val="0"/>
          <w:numId w:val="3"/>
        </w:numPr>
        <w:tabs>
          <w:tab w:val="clear" w:pos="720"/>
          <w:tab w:val="num" w:pos="1000"/>
        </w:tabs>
        <w:overflowPunct w:val="0"/>
        <w:autoSpaceDE w:val="0"/>
        <w:autoSpaceDN w:val="0"/>
        <w:adjustRightInd w:val="0"/>
        <w:spacing w:after="0" w:line="204" w:lineRule="auto"/>
        <w:jc w:val="both"/>
        <w:rPr>
          <w:rFonts w:cs="Segoe UI"/>
          <w:sz w:val="20"/>
          <w:szCs w:val="20"/>
        </w:rPr>
      </w:pPr>
      <w:r w:rsidRPr="00EC3B9A">
        <w:rPr>
          <w:rFonts w:cs="Segoe UI"/>
          <w:sz w:val="20"/>
          <w:szCs w:val="20"/>
        </w:rPr>
        <w:t xml:space="preserve">glavni izvajalec v pogodbi pooblastiti naročnika, da na podlagi potrjenega računa oziroma situacije s strani glavnega izvajalca neposredno plačuje podizvajalcu, </w:t>
      </w:r>
    </w:p>
    <w:p w:rsidR="00303E19" w:rsidRPr="00EC3B9A" w:rsidRDefault="00303E19">
      <w:pPr>
        <w:widowControl w:val="0"/>
        <w:autoSpaceDE w:val="0"/>
        <w:autoSpaceDN w:val="0"/>
        <w:adjustRightInd w:val="0"/>
        <w:spacing w:after="0" w:line="78" w:lineRule="exact"/>
        <w:rPr>
          <w:rFonts w:cs="Segoe UI"/>
          <w:sz w:val="20"/>
          <w:szCs w:val="20"/>
        </w:rPr>
      </w:pPr>
    </w:p>
    <w:p w:rsidR="00303E19" w:rsidRPr="00EC3B9A" w:rsidRDefault="00303E19" w:rsidP="00B30D8E">
      <w:pPr>
        <w:widowControl w:val="0"/>
        <w:numPr>
          <w:ilvl w:val="0"/>
          <w:numId w:val="3"/>
        </w:numPr>
        <w:overflowPunct w:val="0"/>
        <w:autoSpaceDE w:val="0"/>
        <w:autoSpaceDN w:val="0"/>
        <w:adjustRightInd w:val="0"/>
        <w:spacing w:after="0" w:line="203" w:lineRule="auto"/>
        <w:jc w:val="both"/>
        <w:rPr>
          <w:rFonts w:cs="Segoe UI"/>
          <w:sz w:val="20"/>
          <w:szCs w:val="20"/>
        </w:rPr>
      </w:pPr>
      <w:r w:rsidRPr="00EC3B9A">
        <w:rPr>
          <w:rFonts w:cs="Segoe UI"/>
          <w:sz w:val="20"/>
          <w:szCs w:val="20"/>
        </w:rPr>
        <w:t xml:space="preserve">podizvajalec predložiti soglasje, na podlagi katerega naročnik namesto ponudnika poravna podizvajalčevo terjatev do ponudnika, </w:t>
      </w:r>
    </w:p>
    <w:p w:rsidR="00303E19" w:rsidRPr="00EC3B9A" w:rsidRDefault="00303E19">
      <w:pPr>
        <w:widowControl w:val="0"/>
        <w:autoSpaceDE w:val="0"/>
        <w:autoSpaceDN w:val="0"/>
        <w:adjustRightInd w:val="0"/>
        <w:spacing w:after="0" w:line="79" w:lineRule="exact"/>
        <w:rPr>
          <w:rFonts w:cs="Segoe UI"/>
          <w:sz w:val="20"/>
          <w:szCs w:val="20"/>
        </w:rPr>
      </w:pPr>
    </w:p>
    <w:p w:rsidR="00303E19" w:rsidRPr="00EC3B9A" w:rsidRDefault="00303E19" w:rsidP="00B30D8E">
      <w:pPr>
        <w:widowControl w:val="0"/>
        <w:numPr>
          <w:ilvl w:val="0"/>
          <w:numId w:val="3"/>
        </w:numPr>
        <w:overflowPunct w:val="0"/>
        <w:autoSpaceDE w:val="0"/>
        <w:autoSpaceDN w:val="0"/>
        <w:adjustRightInd w:val="0"/>
        <w:spacing w:after="0" w:line="204" w:lineRule="auto"/>
        <w:jc w:val="both"/>
        <w:rPr>
          <w:rFonts w:cs="Segoe UI"/>
          <w:sz w:val="20"/>
          <w:szCs w:val="20"/>
        </w:rPr>
      </w:pPr>
      <w:r w:rsidRPr="00EC3B9A">
        <w:rPr>
          <w:rFonts w:cs="Segoe UI"/>
          <w:sz w:val="20"/>
          <w:szCs w:val="20"/>
        </w:rPr>
        <w:t xml:space="preserve">glavni izvajalec svojemu računu ali situaciji priložiti račun ali situacijo podizvajalca, ki ga je predhodno potrdil. </w:t>
      </w:r>
    </w:p>
    <w:p w:rsidR="00303E19" w:rsidRPr="00EC3B9A" w:rsidRDefault="00303E19">
      <w:pPr>
        <w:widowControl w:val="0"/>
        <w:autoSpaceDE w:val="0"/>
        <w:autoSpaceDN w:val="0"/>
        <w:adjustRightInd w:val="0"/>
        <w:spacing w:after="0" w:line="344" w:lineRule="exact"/>
        <w:rPr>
          <w:rFonts w:cs="Segoe UI"/>
          <w:sz w:val="24"/>
          <w:szCs w:val="24"/>
        </w:rPr>
      </w:pPr>
    </w:p>
    <w:p w:rsidR="00303E19" w:rsidRPr="00EC3B9A" w:rsidRDefault="00303E19">
      <w:pPr>
        <w:widowControl w:val="0"/>
        <w:overflowPunct w:val="0"/>
        <w:autoSpaceDE w:val="0"/>
        <w:autoSpaceDN w:val="0"/>
        <w:adjustRightInd w:val="0"/>
        <w:spacing w:after="0" w:line="222" w:lineRule="auto"/>
        <w:jc w:val="both"/>
        <w:rPr>
          <w:rFonts w:cs="Segoe UI"/>
          <w:sz w:val="24"/>
          <w:szCs w:val="24"/>
        </w:rPr>
      </w:pPr>
      <w:r w:rsidRPr="00EC3B9A">
        <w:rPr>
          <w:rFonts w:cs="Segoe UI"/>
          <w:sz w:val="20"/>
          <w:szCs w:val="20"/>
        </w:rPr>
        <w:t xml:space="preserve">Če neposredno plačilo podizvajalcu </w:t>
      </w:r>
      <w:r w:rsidRPr="00EC3B9A">
        <w:rPr>
          <w:rFonts w:cs="Segoe UI"/>
          <w:bCs/>
          <w:sz w:val="20"/>
          <w:szCs w:val="20"/>
        </w:rPr>
        <w:t>ni obvezno</w:t>
      </w:r>
      <w:r w:rsidRPr="00EC3B9A">
        <w:rPr>
          <w:rFonts w:cs="Segoe UI"/>
          <w:sz w:val="20"/>
          <w:szCs w:val="20"/>
        </w:rPr>
        <w:t xml:space="preserve">, naročnik od glavnega izvajalca zahteva, da mu najpozneje </w:t>
      </w:r>
      <w:r w:rsidRPr="00EC3B9A">
        <w:rPr>
          <w:rFonts w:cs="Segoe UI"/>
          <w:bCs/>
          <w:sz w:val="20"/>
          <w:szCs w:val="20"/>
        </w:rPr>
        <w:t xml:space="preserve">v 60 dneh </w:t>
      </w:r>
      <w:r w:rsidRPr="00EC3B9A">
        <w:rPr>
          <w:rFonts w:cs="Segoe UI"/>
          <w:sz w:val="20"/>
          <w:szCs w:val="20"/>
        </w:rPr>
        <w:t>od plačila končnega računa oziroma situacije pošlje svojo</w:t>
      </w:r>
      <w:r w:rsidRPr="00EC3B9A">
        <w:rPr>
          <w:rFonts w:cs="Segoe UI"/>
          <w:bCs/>
          <w:sz w:val="20"/>
          <w:szCs w:val="20"/>
        </w:rPr>
        <w:t xml:space="preserve"> pisno izjavo in pisno izjavo podizvajalca</w:t>
      </w:r>
      <w:r w:rsidRPr="00EC3B9A">
        <w:rPr>
          <w:rFonts w:cs="Segoe UI"/>
          <w:sz w:val="20"/>
          <w:szCs w:val="20"/>
        </w:rPr>
        <w:t>, da je podizvajalec prejel plačilo za izvedene gradnje, neposredno povezano s predmetom</w:t>
      </w:r>
      <w:r w:rsidR="0032530A">
        <w:rPr>
          <w:rFonts w:cs="Segoe UI"/>
          <w:sz w:val="20"/>
          <w:szCs w:val="20"/>
        </w:rPr>
        <w:t xml:space="preserve"> </w:t>
      </w:r>
      <w:r w:rsidRPr="00EC3B9A">
        <w:rPr>
          <w:rFonts w:cs="Segoe UI"/>
          <w:sz w:val="20"/>
          <w:szCs w:val="20"/>
        </w:rPr>
        <w:t>javnega naročila.</w:t>
      </w:r>
    </w:p>
    <w:p w:rsidR="00303E19" w:rsidRPr="00EC3B9A" w:rsidRDefault="00303E19">
      <w:pPr>
        <w:widowControl w:val="0"/>
        <w:autoSpaceDE w:val="0"/>
        <w:autoSpaceDN w:val="0"/>
        <w:adjustRightInd w:val="0"/>
        <w:spacing w:after="0" w:line="346" w:lineRule="exact"/>
        <w:rPr>
          <w:rFonts w:cs="Segoe UI"/>
          <w:sz w:val="20"/>
          <w:szCs w:val="20"/>
        </w:rPr>
      </w:pPr>
    </w:p>
    <w:p w:rsidR="00303E19" w:rsidRPr="00EC3B9A" w:rsidRDefault="00303E19">
      <w:pPr>
        <w:widowControl w:val="0"/>
        <w:overflowPunct w:val="0"/>
        <w:autoSpaceDE w:val="0"/>
        <w:autoSpaceDN w:val="0"/>
        <w:adjustRightInd w:val="0"/>
        <w:spacing w:after="0" w:line="237" w:lineRule="auto"/>
        <w:jc w:val="both"/>
        <w:rPr>
          <w:rFonts w:cs="Segoe UI"/>
          <w:sz w:val="20"/>
          <w:szCs w:val="20"/>
        </w:rPr>
      </w:pPr>
      <w:r w:rsidRPr="00EC3B9A">
        <w:rPr>
          <w:rFonts w:cs="Segoe UI"/>
          <w:sz w:val="20"/>
          <w:szCs w:val="20"/>
        </w:rPr>
        <w:t>Glavni izvajalec mora med izvajanjem javnega naročila gradnje naročnika obvestiti o morebitnih spremembah informacij in poslati informacije o novih podizvajalcih, ki jih namerava naknadno vključiti v izvajanje takšnih gradenj, in sicer najkasneje v petih dneh po spremembi. V primeru vključitve novih podizvajalcev mora glavni izvajalec skupaj z obvestilom posredovati tudi podatke in dokumente zahtevane s to razpisno dokumentacijo za podizvajalce.</w:t>
      </w:r>
    </w:p>
    <w:p w:rsidR="00303E19" w:rsidRPr="00EC3B9A" w:rsidRDefault="00303E19">
      <w:pPr>
        <w:widowControl w:val="0"/>
        <w:autoSpaceDE w:val="0"/>
        <w:autoSpaceDN w:val="0"/>
        <w:adjustRightInd w:val="0"/>
        <w:spacing w:after="0" w:line="349" w:lineRule="exact"/>
        <w:rPr>
          <w:rFonts w:cs="Segoe UI"/>
          <w:sz w:val="20"/>
          <w:szCs w:val="20"/>
        </w:rPr>
      </w:pPr>
    </w:p>
    <w:p w:rsidR="00303E19" w:rsidRPr="00EC3B9A" w:rsidRDefault="00303E19">
      <w:pPr>
        <w:widowControl w:val="0"/>
        <w:overflowPunct w:val="0"/>
        <w:autoSpaceDE w:val="0"/>
        <w:autoSpaceDN w:val="0"/>
        <w:adjustRightInd w:val="0"/>
        <w:spacing w:after="0" w:line="234" w:lineRule="auto"/>
        <w:jc w:val="both"/>
        <w:rPr>
          <w:rFonts w:cs="Segoe UI"/>
          <w:sz w:val="20"/>
          <w:szCs w:val="20"/>
        </w:rPr>
      </w:pPr>
      <w:r w:rsidRPr="00EC3B9A">
        <w:rPr>
          <w:rFonts w:cs="Segoe UI"/>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303E19" w:rsidRPr="00EC3B9A" w:rsidRDefault="00303E19">
      <w:pPr>
        <w:widowControl w:val="0"/>
        <w:autoSpaceDE w:val="0"/>
        <w:autoSpaceDN w:val="0"/>
        <w:adjustRightInd w:val="0"/>
        <w:spacing w:after="0" w:line="266" w:lineRule="exact"/>
        <w:rPr>
          <w:rFonts w:cs="Segoe UI"/>
          <w:sz w:val="20"/>
          <w:szCs w:val="20"/>
        </w:rPr>
      </w:pP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b/>
          <w:bCs/>
          <w:i/>
          <w:iCs/>
          <w:sz w:val="20"/>
          <w:szCs w:val="20"/>
        </w:rPr>
        <w:t>4.3. Skupna ponudba</w:t>
      </w:r>
    </w:p>
    <w:p w:rsidR="00303E19" w:rsidRPr="00EC3B9A" w:rsidRDefault="00303E19">
      <w:pPr>
        <w:widowControl w:val="0"/>
        <w:autoSpaceDE w:val="0"/>
        <w:autoSpaceDN w:val="0"/>
        <w:adjustRightInd w:val="0"/>
        <w:spacing w:after="0" w:line="343"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Skupine gospodarskih subjektov lahko predložijo skupno ponudbo. V primeru skupne ponudbe bo naročnik od izbrane skupine zahteval predložitev ustreznega akta o skupni izvedbi naročila, ki mora vsebovati vsaj:</w:t>
      </w:r>
    </w:p>
    <w:p w:rsidR="00303E19" w:rsidRPr="00EC3B9A" w:rsidRDefault="00303E19">
      <w:pPr>
        <w:widowControl w:val="0"/>
        <w:autoSpaceDE w:val="0"/>
        <w:autoSpaceDN w:val="0"/>
        <w:adjustRightInd w:val="0"/>
        <w:spacing w:after="0" w:line="80" w:lineRule="exact"/>
        <w:rPr>
          <w:rFonts w:cs="Segoe UI"/>
          <w:sz w:val="24"/>
          <w:szCs w:val="24"/>
        </w:rPr>
      </w:pPr>
    </w:p>
    <w:p w:rsidR="00303E19" w:rsidRPr="00EC3B9A" w:rsidRDefault="00303E19" w:rsidP="00B30D8E">
      <w:pPr>
        <w:widowControl w:val="0"/>
        <w:numPr>
          <w:ilvl w:val="0"/>
          <w:numId w:val="4"/>
        </w:numPr>
        <w:overflowPunct w:val="0"/>
        <w:autoSpaceDE w:val="0"/>
        <w:autoSpaceDN w:val="0"/>
        <w:adjustRightInd w:val="0"/>
        <w:spacing w:after="0" w:line="204" w:lineRule="auto"/>
        <w:jc w:val="both"/>
        <w:rPr>
          <w:rFonts w:cs="Segoe UI"/>
          <w:sz w:val="20"/>
          <w:szCs w:val="20"/>
        </w:rPr>
      </w:pPr>
      <w:r w:rsidRPr="00EC3B9A">
        <w:rPr>
          <w:rFonts w:cs="Segoe UI"/>
          <w:sz w:val="20"/>
          <w:szCs w:val="20"/>
        </w:rPr>
        <w:t xml:space="preserve">navedbo vseh partnerjev v skupini (naziv in naslov partnerja, zakonitega zastopnika, matična številka, davčna številka, številka transakcijskega računa), </w:t>
      </w:r>
    </w:p>
    <w:p w:rsidR="00303E19" w:rsidRPr="00EC3B9A" w:rsidRDefault="00303E19" w:rsidP="00B30D8E">
      <w:pPr>
        <w:widowControl w:val="0"/>
        <w:numPr>
          <w:ilvl w:val="0"/>
          <w:numId w:val="4"/>
        </w:numPr>
        <w:overflowPunct w:val="0"/>
        <w:autoSpaceDE w:val="0"/>
        <w:autoSpaceDN w:val="0"/>
        <w:adjustRightInd w:val="0"/>
        <w:spacing w:after="0" w:line="204" w:lineRule="auto"/>
        <w:jc w:val="both"/>
        <w:rPr>
          <w:rFonts w:cs="Segoe UI"/>
          <w:sz w:val="20"/>
          <w:szCs w:val="20"/>
        </w:rPr>
      </w:pPr>
      <w:r w:rsidRPr="00EC3B9A">
        <w:rPr>
          <w:rFonts w:cs="Segoe UI"/>
          <w:sz w:val="20"/>
          <w:szCs w:val="20"/>
        </w:rPr>
        <w:t xml:space="preserve">pooblastilo vodilnemu partnerju v skupini (vodilni partner bo podpisnik pogodbe o izvedbi javnega naročila), </w:t>
      </w:r>
    </w:p>
    <w:p w:rsidR="00303E19" w:rsidRPr="00EC3B9A" w:rsidRDefault="00303E19" w:rsidP="00B30D8E">
      <w:pPr>
        <w:widowControl w:val="0"/>
        <w:numPr>
          <w:ilvl w:val="0"/>
          <w:numId w:val="5"/>
        </w:numPr>
        <w:overflowPunct w:val="0"/>
        <w:autoSpaceDE w:val="0"/>
        <w:autoSpaceDN w:val="0"/>
        <w:adjustRightInd w:val="0"/>
        <w:spacing w:after="0" w:line="237" w:lineRule="auto"/>
        <w:jc w:val="both"/>
        <w:rPr>
          <w:rFonts w:cs="Segoe UI"/>
          <w:sz w:val="20"/>
          <w:szCs w:val="20"/>
        </w:rPr>
      </w:pPr>
      <w:r w:rsidRPr="00EC3B9A">
        <w:rPr>
          <w:rFonts w:cs="Segoe UI"/>
          <w:sz w:val="20"/>
          <w:szCs w:val="20"/>
        </w:rPr>
        <w:t xml:space="preserve">neomejeno solidarno odgovornost vseh partnerjev v skupini do naročnika, </w:t>
      </w:r>
    </w:p>
    <w:p w:rsidR="00303E19" w:rsidRPr="00EC3B9A" w:rsidRDefault="00303E19">
      <w:pPr>
        <w:widowControl w:val="0"/>
        <w:autoSpaceDE w:val="0"/>
        <w:autoSpaceDN w:val="0"/>
        <w:adjustRightInd w:val="0"/>
        <w:spacing w:after="0" w:line="78" w:lineRule="exact"/>
        <w:rPr>
          <w:rFonts w:cs="Segoe UI"/>
          <w:sz w:val="20"/>
          <w:szCs w:val="20"/>
        </w:rPr>
      </w:pPr>
    </w:p>
    <w:p w:rsidR="00303E19" w:rsidRPr="00EC3B9A" w:rsidRDefault="00303E19" w:rsidP="00B30D8E">
      <w:pPr>
        <w:widowControl w:val="0"/>
        <w:numPr>
          <w:ilvl w:val="0"/>
          <w:numId w:val="5"/>
        </w:numPr>
        <w:overflowPunct w:val="0"/>
        <w:autoSpaceDE w:val="0"/>
        <w:autoSpaceDN w:val="0"/>
        <w:adjustRightInd w:val="0"/>
        <w:spacing w:after="0" w:line="204" w:lineRule="auto"/>
        <w:jc w:val="both"/>
        <w:rPr>
          <w:rFonts w:cs="Segoe UI"/>
          <w:sz w:val="20"/>
          <w:szCs w:val="20"/>
        </w:rPr>
      </w:pPr>
      <w:r w:rsidRPr="00EC3B9A">
        <w:rPr>
          <w:rFonts w:cs="Segoe UI"/>
          <w:sz w:val="20"/>
          <w:szCs w:val="20"/>
        </w:rPr>
        <w:t xml:space="preserve">področje dela, ki ga bo prevzel in izvedel vsak partner v skupini in delež vsakega partnerja v skupini v % in vrednost del, ki jih prevzema posamezni partner v skupini, </w:t>
      </w:r>
    </w:p>
    <w:p w:rsidR="00303E19" w:rsidRPr="00EC3B9A" w:rsidRDefault="00303E19" w:rsidP="00B30D8E">
      <w:pPr>
        <w:widowControl w:val="0"/>
        <w:numPr>
          <w:ilvl w:val="0"/>
          <w:numId w:val="5"/>
        </w:numPr>
        <w:overflowPunct w:val="0"/>
        <w:autoSpaceDE w:val="0"/>
        <w:autoSpaceDN w:val="0"/>
        <w:adjustRightInd w:val="0"/>
        <w:spacing w:after="0" w:line="237" w:lineRule="auto"/>
        <w:jc w:val="both"/>
        <w:rPr>
          <w:rFonts w:cs="Segoe UI"/>
          <w:sz w:val="20"/>
          <w:szCs w:val="20"/>
        </w:rPr>
      </w:pPr>
      <w:r w:rsidRPr="00EC3B9A">
        <w:rPr>
          <w:rFonts w:cs="Segoe UI"/>
          <w:sz w:val="20"/>
          <w:szCs w:val="20"/>
        </w:rPr>
        <w:t xml:space="preserve">način plačila preko vodilnega partnerja v skupini ali vsakemu od partnerjev v skupini, </w:t>
      </w:r>
    </w:p>
    <w:p w:rsidR="00303E19" w:rsidRPr="00EC3B9A" w:rsidRDefault="00303E19">
      <w:pPr>
        <w:widowControl w:val="0"/>
        <w:autoSpaceDE w:val="0"/>
        <w:autoSpaceDN w:val="0"/>
        <w:adjustRightInd w:val="0"/>
        <w:spacing w:after="0" w:line="8" w:lineRule="exact"/>
        <w:rPr>
          <w:rFonts w:cs="Segoe UI"/>
          <w:sz w:val="20"/>
          <w:szCs w:val="20"/>
        </w:rPr>
      </w:pPr>
    </w:p>
    <w:p w:rsidR="00303E19" w:rsidRPr="00EC3B9A" w:rsidRDefault="00303E19" w:rsidP="00B30D8E">
      <w:pPr>
        <w:widowControl w:val="0"/>
        <w:numPr>
          <w:ilvl w:val="0"/>
          <w:numId w:val="5"/>
        </w:numPr>
        <w:overflowPunct w:val="0"/>
        <w:autoSpaceDE w:val="0"/>
        <w:autoSpaceDN w:val="0"/>
        <w:adjustRightInd w:val="0"/>
        <w:spacing w:after="0" w:line="230" w:lineRule="auto"/>
        <w:jc w:val="both"/>
        <w:rPr>
          <w:rFonts w:cs="Segoe UI"/>
          <w:sz w:val="20"/>
          <w:szCs w:val="20"/>
        </w:rPr>
      </w:pPr>
      <w:r w:rsidRPr="00EC3B9A">
        <w:rPr>
          <w:rFonts w:cs="Segoe UI"/>
          <w:sz w:val="20"/>
          <w:szCs w:val="20"/>
        </w:rPr>
        <w:t xml:space="preserve">določbe v primeru izstopa kateregakoli od partnerjev v skupini,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5"/>
        </w:numPr>
        <w:overflowPunct w:val="0"/>
        <w:autoSpaceDE w:val="0"/>
        <w:autoSpaceDN w:val="0"/>
        <w:adjustRightInd w:val="0"/>
        <w:spacing w:after="0" w:line="230" w:lineRule="auto"/>
        <w:jc w:val="both"/>
        <w:rPr>
          <w:rFonts w:cs="Segoe UI"/>
          <w:sz w:val="20"/>
          <w:szCs w:val="20"/>
        </w:rPr>
      </w:pPr>
      <w:r w:rsidRPr="00EC3B9A">
        <w:rPr>
          <w:rFonts w:cs="Segoe UI"/>
          <w:sz w:val="20"/>
          <w:szCs w:val="20"/>
        </w:rPr>
        <w:t xml:space="preserve">reševanje sporov med partnerji v skupini,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5"/>
        </w:numPr>
        <w:overflowPunct w:val="0"/>
        <w:autoSpaceDE w:val="0"/>
        <w:autoSpaceDN w:val="0"/>
        <w:adjustRightInd w:val="0"/>
        <w:spacing w:after="0" w:line="230" w:lineRule="auto"/>
        <w:jc w:val="both"/>
        <w:rPr>
          <w:rFonts w:cs="Segoe UI"/>
          <w:sz w:val="20"/>
          <w:szCs w:val="20"/>
        </w:rPr>
      </w:pPr>
      <w:r w:rsidRPr="00EC3B9A">
        <w:rPr>
          <w:rFonts w:cs="Segoe UI"/>
          <w:sz w:val="20"/>
          <w:szCs w:val="20"/>
        </w:rPr>
        <w:t xml:space="preserve">druge morebitne pravice in obveznosti med partnerji v skupini,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5"/>
        </w:numPr>
        <w:overflowPunct w:val="0"/>
        <w:autoSpaceDE w:val="0"/>
        <w:autoSpaceDN w:val="0"/>
        <w:adjustRightInd w:val="0"/>
        <w:spacing w:after="0" w:line="230" w:lineRule="auto"/>
        <w:jc w:val="both"/>
        <w:rPr>
          <w:rFonts w:cs="Segoe UI"/>
          <w:sz w:val="20"/>
          <w:szCs w:val="20"/>
        </w:rPr>
      </w:pPr>
      <w:r w:rsidRPr="00EC3B9A">
        <w:rPr>
          <w:rFonts w:cs="Segoe UI"/>
          <w:sz w:val="20"/>
          <w:szCs w:val="20"/>
        </w:rPr>
        <w:t xml:space="preserve">rok veljavnosti pravnega akta. </w:t>
      </w:r>
    </w:p>
    <w:p w:rsidR="00303E19" w:rsidRPr="00EC3B9A" w:rsidRDefault="00303E19">
      <w:pPr>
        <w:widowControl w:val="0"/>
        <w:autoSpaceDE w:val="0"/>
        <w:autoSpaceDN w:val="0"/>
        <w:adjustRightInd w:val="0"/>
        <w:spacing w:after="0" w:line="344"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 xml:space="preserve">V primeru, da skupina ponudnikov predloži skupno ponudbo, mora ponudnik v OBR-1/2 navesti vse, ki bodo sodelovali v tej skupni ponudbi. Vsak ponudnik iz skupine ponudnikov mora posamično izpolnjevati pogoje iz točk 12.1. in 12.2. II. </w:t>
      </w:r>
      <w:r w:rsidRPr="00EC3B9A">
        <w:rPr>
          <w:rFonts w:cs="Segoe UI"/>
          <w:sz w:val="20"/>
          <w:szCs w:val="20"/>
        </w:rPr>
        <w:lastRenderedPageBreak/>
        <w:t>poglavja teh navodil.</w:t>
      </w:r>
    </w:p>
    <w:p w:rsidR="00303E19" w:rsidRPr="00EC3B9A" w:rsidRDefault="00303E19">
      <w:pPr>
        <w:widowControl w:val="0"/>
        <w:autoSpaceDE w:val="0"/>
        <w:autoSpaceDN w:val="0"/>
        <w:adjustRightInd w:val="0"/>
        <w:spacing w:after="0" w:line="346" w:lineRule="exact"/>
        <w:rPr>
          <w:rFonts w:cs="Segoe UI"/>
          <w:sz w:val="24"/>
          <w:szCs w:val="24"/>
        </w:rPr>
      </w:pPr>
    </w:p>
    <w:p w:rsidR="00303E19" w:rsidRPr="00EC3B9A" w:rsidRDefault="00303E19">
      <w:pPr>
        <w:widowControl w:val="0"/>
        <w:overflowPunct w:val="0"/>
        <w:autoSpaceDE w:val="0"/>
        <w:autoSpaceDN w:val="0"/>
        <w:adjustRightInd w:val="0"/>
        <w:spacing w:after="0" w:line="222" w:lineRule="auto"/>
        <w:jc w:val="both"/>
        <w:rPr>
          <w:rFonts w:cs="Segoe UI"/>
          <w:sz w:val="24"/>
          <w:szCs w:val="24"/>
        </w:rPr>
      </w:pPr>
      <w:r w:rsidRPr="00EC3B9A">
        <w:rPr>
          <w:rFonts w:cs="Segoe U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3E19" w:rsidRPr="00EC3B9A" w:rsidRDefault="00303E19">
      <w:pPr>
        <w:widowControl w:val="0"/>
        <w:autoSpaceDE w:val="0"/>
        <w:autoSpaceDN w:val="0"/>
        <w:adjustRightInd w:val="0"/>
        <w:spacing w:after="0" w:line="269"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b/>
          <w:bCs/>
          <w:i/>
          <w:iCs/>
          <w:sz w:val="20"/>
          <w:szCs w:val="20"/>
        </w:rPr>
        <w:t>4.4. Uporaba zmogljivosti drugih subjektov</w:t>
      </w:r>
    </w:p>
    <w:p w:rsidR="00303E19" w:rsidRPr="00EC3B9A" w:rsidRDefault="00303E19">
      <w:pPr>
        <w:widowControl w:val="0"/>
        <w:autoSpaceDE w:val="0"/>
        <w:autoSpaceDN w:val="0"/>
        <w:adjustRightInd w:val="0"/>
        <w:spacing w:after="0" w:line="343" w:lineRule="exact"/>
        <w:rPr>
          <w:rFonts w:cs="Segoe UI"/>
          <w:sz w:val="24"/>
          <w:szCs w:val="24"/>
        </w:rPr>
      </w:pPr>
    </w:p>
    <w:p w:rsidR="00303E19" w:rsidRPr="00EC3B9A" w:rsidRDefault="00303E19">
      <w:pPr>
        <w:widowControl w:val="0"/>
        <w:overflowPunct w:val="0"/>
        <w:autoSpaceDE w:val="0"/>
        <w:autoSpaceDN w:val="0"/>
        <w:adjustRightInd w:val="0"/>
        <w:spacing w:after="0" w:line="232" w:lineRule="auto"/>
        <w:jc w:val="both"/>
        <w:rPr>
          <w:rFonts w:cs="Segoe UI"/>
          <w:sz w:val="24"/>
          <w:szCs w:val="24"/>
        </w:rPr>
      </w:pPr>
      <w:r w:rsidRPr="00EC3B9A">
        <w:rPr>
          <w:rFonts w:cs="Segoe UI"/>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303E19" w:rsidRPr="00EC3B9A" w:rsidRDefault="00303E19">
      <w:pPr>
        <w:widowControl w:val="0"/>
        <w:autoSpaceDE w:val="0"/>
        <w:autoSpaceDN w:val="0"/>
        <w:adjustRightInd w:val="0"/>
        <w:spacing w:after="0" w:line="27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Cs w:val="24"/>
        </w:rPr>
      </w:pPr>
      <w:r w:rsidRPr="00EC3B9A">
        <w:rPr>
          <w:rFonts w:cs="Segoe UI"/>
          <w:b/>
          <w:bCs/>
          <w:sz w:val="20"/>
        </w:rPr>
        <w:t>5. Pojasnila dokumentacije v zvezi z oddajo javnega naročila</w:t>
      </w:r>
    </w:p>
    <w:p w:rsidR="00303E19" w:rsidRPr="00EC3B9A" w:rsidRDefault="00303E19">
      <w:pPr>
        <w:widowControl w:val="0"/>
        <w:autoSpaceDE w:val="0"/>
        <w:autoSpaceDN w:val="0"/>
        <w:adjustRightInd w:val="0"/>
        <w:spacing w:after="0" w:line="345" w:lineRule="exact"/>
        <w:rPr>
          <w:rFonts w:cs="Segoe UI"/>
          <w:sz w:val="24"/>
          <w:szCs w:val="24"/>
        </w:rPr>
      </w:pPr>
    </w:p>
    <w:p w:rsidR="00303E19" w:rsidRPr="00EC3B9A" w:rsidRDefault="00303E19">
      <w:pPr>
        <w:widowControl w:val="0"/>
        <w:overflowPunct w:val="0"/>
        <w:autoSpaceDE w:val="0"/>
        <w:autoSpaceDN w:val="0"/>
        <w:adjustRightInd w:val="0"/>
        <w:spacing w:after="0" w:line="205" w:lineRule="auto"/>
        <w:jc w:val="both"/>
        <w:rPr>
          <w:rFonts w:cs="Segoe UI"/>
          <w:sz w:val="24"/>
          <w:szCs w:val="24"/>
        </w:rPr>
      </w:pPr>
      <w:r w:rsidRPr="00EC3B9A">
        <w:rPr>
          <w:rFonts w:cs="Segoe UI"/>
          <w:sz w:val="20"/>
          <w:szCs w:val="20"/>
        </w:rPr>
        <w:t>Pojasnila o vsebini dokumentacije v zvezi z oddajo javnega naročila se lahko zahtevajo le v pisni obliki preko Portala javnih naročil. Pojasnila bodo posredovana na Portal javnih naročil.</w:t>
      </w:r>
    </w:p>
    <w:p w:rsidR="00303E19" w:rsidRPr="00EC3B9A" w:rsidRDefault="00303E19">
      <w:pPr>
        <w:widowControl w:val="0"/>
        <w:autoSpaceDE w:val="0"/>
        <w:autoSpaceDN w:val="0"/>
        <w:adjustRightInd w:val="0"/>
        <w:spacing w:after="0" w:line="344" w:lineRule="exact"/>
        <w:rPr>
          <w:rFonts w:cs="Segoe UI"/>
          <w:sz w:val="24"/>
          <w:szCs w:val="24"/>
        </w:rPr>
      </w:pPr>
    </w:p>
    <w:p w:rsidR="00303E19" w:rsidRPr="00EC3B9A" w:rsidRDefault="00303E19">
      <w:pPr>
        <w:widowControl w:val="0"/>
        <w:overflowPunct w:val="0"/>
        <w:autoSpaceDE w:val="0"/>
        <w:autoSpaceDN w:val="0"/>
        <w:adjustRightInd w:val="0"/>
        <w:spacing w:after="0" w:line="205" w:lineRule="auto"/>
        <w:jc w:val="both"/>
        <w:rPr>
          <w:rFonts w:cs="Segoe UI"/>
          <w:b/>
          <w:sz w:val="24"/>
          <w:szCs w:val="24"/>
        </w:rPr>
      </w:pPr>
      <w:r w:rsidRPr="00EC3B9A">
        <w:rPr>
          <w:rFonts w:cs="Segoe UI"/>
          <w:sz w:val="20"/>
          <w:szCs w:val="20"/>
        </w:rPr>
        <w:t>Če ponudnik zahteva v zvezi z dokumentacijo v zvezi z oddajo javnega naročila oziroma v zvezi s pripravo ponudbe kakršno koli dodatno pojasnilo, mora zanj zaprositi do vključno</w:t>
      </w:r>
      <w:r w:rsidR="00B5113D" w:rsidRPr="00EC3B9A">
        <w:rPr>
          <w:rFonts w:cs="Segoe UI"/>
          <w:sz w:val="20"/>
          <w:szCs w:val="20"/>
        </w:rPr>
        <w:t xml:space="preserve"> roka, objavljenega na Portalu javnih naročil. </w:t>
      </w:r>
    </w:p>
    <w:p w:rsidR="00303E19" w:rsidRPr="00EC3B9A" w:rsidRDefault="00303E19">
      <w:pPr>
        <w:widowControl w:val="0"/>
        <w:autoSpaceDE w:val="0"/>
        <w:autoSpaceDN w:val="0"/>
        <w:adjustRightInd w:val="0"/>
        <w:spacing w:after="0" w:line="344" w:lineRule="exact"/>
        <w:rPr>
          <w:rFonts w:cs="Segoe UI"/>
          <w:sz w:val="24"/>
          <w:szCs w:val="24"/>
        </w:rPr>
      </w:pPr>
    </w:p>
    <w:p w:rsidR="00303E19" w:rsidRPr="00EC3B9A" w:rsidRDefault="00303E19" w:rsidP="00897F9C">
      <w:pPr>
        <w:widowControl w:val="0"/>
        <w:overflowPunct w:val="0"/>
        <w:autoSpaceDE w:val="0"/>
        <w:autoSpaceDN w:val="0"/>
        <w:adjustRightInd w:val="0"/>
        <w:spacing w:after="0" w:line="216" w:lineRule="auto"/>
        <w:jc w:val="both"/>
        <w:rPr>
          <w:rFonts w:cs="Segoe UI"/>
          <w:sz w:val="20"/>
          <w:szCs w:val="20"/>
        </w:rPr>
      </w:pPr>
      <w:r w:rsidRPr="00EC3B9A">
        <w:rPr>
          <w:rFonts w:cs="Segoe UI"/>
          <w:sz w:val="20"/>
          <w:szCs w:val="20"/>
        </w:rPr>
        <w:t>Naročnik bo dodatna pojasnila v zvezi z dokumentacijo objavil na svoji spletni strani in na Portalu javnih naročil najpozneje šest dni pred iztekom roka za oddajo ponudb, pod pogojem, da je bila zahteva posredovana pravočasno.</w:t>
      </w:r>
      <w:bookmarkStart w:id="2" w:name="page8"/>
      <w:bookmarkEnd w:id="2"/>
    </w:p>
    <w:p w:rsidR="00303E19" w:rsidRPr="00EC3B9A" w:rsidRDefault="00303E19" w:rsidP="00897F9C">
      <w:pPr>
        <w:widowControl w:val="0"/>
        <w:overflowPunct w:val="0"/>
        <w:autoSpaceDE w:val="0"/>
        <w:autoSpaceDN w:val="0"/>
        <w:adjustRightInd w:val="0"/>
        <w:spacing w:after="0" w:line="216" w:lineRule="auto"/>
        <w:jc w:val="both"/>
        <w:rPr>
          <w:rFonts w:cs="Segoe UI"/>
          <w:sz w:val="20"/>
          <w:szCs w:val="20"/>
        </w:rPr>
      </w:pPr>
    </w:p>
    <w:p w:rsidR="00303E19" w:rsidRPr="00EC3B9A" w:rsidRDefault="00303E19" w:rsidP="00897F9C">
      <w:pPr>
        <w:widowControl w:val="0"/>
        <w:overflowPunct w:val="0"/>
        <w:autoSpaceDE w:val="0"/>
        <w:autoSpaceDN w:val="0"/>
        <w:adjustRightInd w:val="0"/>
        <w:spacing w:after="0" w:line="216" w:lineRule="auto"/>
        <w:jc w:val="both"/>
        <w:rPr>
          <w:rFonts w:cs="Segoe UI"/>
          <w:szCs w:val="24"/>
        </w:rPr>
      </w:pPr>
      <w:r w:rsidRPr="00EC3B9A">
        <w:rPr>
          <w:rFonts w:cs="Segoe UI"/>
          <w:b/>
          <w:bCs/>
          <w:sz w:val="20"/>
        </w:rPr>
        <w:t>6. Dopolnitev in spremembe dokumentacije v zvezi z oddajo javnega naročila</w:t>
      </w:r>
    </w:p>
    <w:p w:rsidR="00303E19" w:rsidRPr="00EC3B9A" w:rsidRDefault="00303E19">
      <w:pPr>
        <w:widowControl w:val="0"/>
        <w:autoSpaceDE w:val="0"/>
        <w:autoSpaceDN w:val="0"/>
        <w:adjustRightInd w:val="0"/>
        <w:spacing w:after="0" w:line="347"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303E19" w:rsidRPr="00EC3B9A" w:rsidRDefault="00303E19">
      <w:pPr>
        <w:widowControl w:val="0"/>
        <w:autoSpaceDE w:val="0"/>
        <w:autoSpaceDN w:val="0"/>
        <w:adjustRightInd w:val="0"/>
        <w:spacing w:after="0" w:line="345" w:lineRule="exact"/>
        <w:rPr>
          <w:rFonts w:cs="Segoe UI"/>
          <w:sz w:val="24"/>
          <w:szCs w:val="24"/>
        </w:rPr>
      </w:pPr>
    </w:p>
    <w:p w:rsidR="00303E19" w:rsidRPr="00EC3B9A" w:rsidRDefault="00303E19">
      <w:pPr>
        <w:widowControl w:val="0"/>
        <w:overflowPunct w:val="0"/>
        <w:autoSpaceDE w:val="0"/>
        <w:autoSpaceDN w:val="0"/>
        <w:adjustRightInd w:val="0"/>
        <w:spacing w:after="0" w:line="205" w:lineRule="auto"/>
        <w:jc w:val="both"/>
        <w:rPr>
          <w:rFonts w:cs="Segoe UI"/>
          <w:sz w:val="24"/>
          <w:szCs w:val="24"/>
        </w:rPr>
      </w:pPr>
      <w:r w:rsidRPr="00EC3B9A">
        <w:rPr>
          <w:rFonts w:cs="Segoe UI"/>
          <w:sz w:val="20"/>
          <w:szCs w:val="20"/>
        </w:rPr>
        <w:t>Po poteku roka za prejem ponudb, naročnik ne bo spreminjal ali dopolnjeval dokumentacije v zvezi z oddajo javnega naročila.</w:t>
      </w:r>
    </w:p>
    <w:p w:rsidR="00303E19" w:rsidRPr="00EC3B9A" w:rsidRDefault="00303E19">
      <w:pPr>
        <w:widowControl w:val="0"/>
        <w:autoSpaceDE w:val="0"/>
        <w:autoSpaceDN w:val="0"/>
        <w:adjustRightInd w:val="0"/>
        <w:spacing w:after="0" w:line="344"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ind w:right="20"/>
        <w:jc w:val="both"/>
        <w:rPr>
          <w:rFonts w:cs="Segoe UI"/>
          <w:sz w:val="24"/>
          <w:szCs w:val="24"/>
        </w:rPr>
      </w:pPr>
      <w:r w:rsidRPr="00EC3B9A">
        <w:rPr>
          <w:rFonts w:cs="Segoe UI"/>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303E19" w:rsidRPr="00EC3B9A" w:rsidRDefault="00303E19">
      <w:pPr>
        <w:widowControl w:val="0"/>
        <w:autoSpaceDE w:val="0"/>
        <w:autoSpaceDN w:val="0"/>
        <w:adjustRightInd w:val="0"/>
        <w:spacing w:after="0" w:line="268"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Rok za predložitev ponudb bo naročnik podaljšal tudi v primeru:</w:t>
      </w:r>
    </w:p>
    <w:p w:rsidR="00303E19" w:rsidRPr="00EC3B9A" w:rsidRDefault="00303E19">
      <w:pPr>
        <w:widowControl w:val="0"/>
        <w:autoSpaceDE w:val="0"/>
        <w:autoSpaceDN w:val="0"/>
        <w:adjustRightInd w:val="0"/>
        <w:spacing w:after="0" w:line="79" w:lineRule="exact"/>
        <w:rPr>
          <w:rFonts w:cs="Segoe UI"/>
          <w:sz w:val="24"/>
          <w:szCs w:val="24"/>
        </w:rPr>
      </w:pPr>
    </w:p>
    <w:p w:rsidR="00303E19" w:rsidRPr="00EC3B9A" w:rsidRDefault="00303E19" w:rsidP="00B30D8E">
      <w:pPr>
        <w:widowControl w:val="0"/>
        <w:numPr>
          <w:ilvl w:val="0"/>
          <w:numId w:val="6"/>
        </w:numPr>
        <w:tabs>
          <w:tab w:val="clear" w:pos="720"/>
          <w:tab w:val="num" w:pos="1000"/>
        </w:tabs>
        <w:overflowPunct w:val="0"/>
        <w:autoSpaceDE w:val="0"/>
        <w:autoSpaceDN w:val="0"/>
        <w:adjustRightInd w:val="0"/>
        <w:spacing w:after="0" w:line="215" w:lineRule="auto"/>
        <w:jc w:val="both"/>
        <w:rPr>
          <w:rFonts w:cs="Segoe UI"/>
          <w:sz w:val="20"/>
          <w:szCs w:val="20"/>
        </w:rPr>
      </w:pPr>
      <w:r w:rsidRPr="00EC3B9A">
        <w:rPr>
          <w:rFonts w:cs="Segoe UI"/>
          <w:sz w:val="20"/>
          <w:szCs w:val="20"/>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rsidR="00303E19" w:rsidRPr="00EC3B9A" w:rsidRDefault="00303E19">
      <w:pPr>
        <w:widowControl w:val="0"/>
        <w:autoSpaceDE w:val="0"/>
        <w:autoSpaceDN w:val="0"/>
        <w:adjustRightInd w:val="0"/>
        <w:spacing w:after="0" w:line="80" w:lineRule="exact"/>
        <w:rPr>
          <w:rFonts w:cs="Segoe UI"/>
          <w:sz w:val="20"/>
          <w:szCs w:val="20"/>
        </w:rPr>
      </w:pPr>
    </w:p>
    <w:p w:rsidR="00303E19" w:rsidRPr="00EC3B9A" w:rsidRDefault="00303E19" w:rsidP="00B30D8E">
      <w:pPr>
        <w:widowControl w:val="0"/>
        <w:numPr>
          <w:ilvl w:val="0"/>
          <w:numId w:val="6"/>
        </w:numPr>
        <w:tabs>
          <w:tab w:val="clear" w:pos="720"/>
          <w:tab w:val="num" w:pos="1000"/>
        </w:tabs>
        <w:overflowPunct w:val="0"/>
        <w:autoSpaceDE w:val="0"/>
        <w:autoSpaceDN w:val="0"/>
        <w:adjustRightInd w:val="0"/>
        <w:spacing w:after="0" w:line="215" w:lineRule="auto"/>
        <w:jc w:val="both"/>
        <w:rPr>
          <w:rFonts w:cs="Segoe UI"/>
          <w:sz w:val="20"/>
          <w:szCs w:val="20"/>
        </w:rPr>
      </w:pPr>
      <w:r w:rsidRPr="00EC3B9A">
        <w:rPr>
          <w:rFonts w:cs="Segoe UI"/>
          <w:sz w:val="20"/>
          <w:szCs w:val="20"/>
        </w:rPr>
        <w:t xml:space="preserve">če je bila dokumentacija v zvezi z oddajo javnega naročila bistveno spremenjena pozneje kot šest dni pred iztekom roka za prejem ponudb oziroma s skrajšanimi roki iz razloga nujnosti pa pozneje kot štiri dni pred iztekom roka za prejem ponudb. </w:t>
      </w:r>
    </w:p>
    <w:p w:rsidR="00303E19" w:rsidRPr="00EC3B9A" w:rsidRDefault="00303E19">
      <w:pPr>
        <w:widowControl w:val="0"/>
        <w:autoSpaceDE w:val="0"/>
        <w:autoSpaceDN w:val="0"/>
        <w:adjustRightInd w:val="0"/>
        <w:spacing w:after="0" w:line="346" w:lineRule="exact"/>
        <w:rPr>
          <w:rFonts w:cs="Segoe UI"/>
          <w:sz w:val="24"/>
          <w:szCs w:val="24"/>
        </w:rPr>
      </w:pPr>
    </w:p>
    <w:p w:rsidR="00303E19" w:rsidRPr="00EC3B9A" w:rsidRDefault="00303E19">
      <w:pPr>
        <w:widowControl w:val="0"/>
        <w:overflowPunct w:val="0"/>
        <w:autoSpaceDE w:val="0"/>
        <w:autoSpaceDN w:val="0"/>
        <w:adjustRightInd w:val="0"/>
        <w:spacing w:after="0" w:line="222" w:lineRule="auto"/>
        <w:jc w:val="both"/>
        <w:rPr>
          <w:rFonts w:cs="Segoe UI"/>
          <w:sz w:val="24"/>
          <w:szCs w:val="24"/>
        </w:rPr>
      </w:pPr>
      <w:r w:rsidRPr="00EC3B9A">
        <w:rPr>
          <w:rFonts w:cs="Segoe UI"/>
          <w:sz w:val="20"/>
          <w:szCs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303E19" w:rsidRPr="00EC3B9A" w:rsidRDefault="00303E19">
      <w:pPr>
        <w:widowControl w:val="0"/>
        <w:autoSpaceDE w:val="0"/>
        <w:autoSpaceDN w:val="0"/>
        <w:adjustRightInd w:val="0"/>
        <w:spacing w:after="0" w:line="347" w:lineRule="exact"/>
        <w:rPr>
          <w:rFonts w:cs="Segoe UI"/>
          <w:sz w:val="24"/>
          <w:szCs w:val="24"/>
        </w:rPr>
      </w:pPr>
    </w:p>
    <w:p w:rsidR="00303E19" w:rsidRPr="00EC3B9A" w:rsidRDefault="00303E19">
      <w:pPr>
        <w:widowControl w:val="0"/>
        <w:overflowPunct w:val="0"/>
        <w:autoSpaceDE w:val="0"/>
        <w:autoSpaceDN w:val="0"/>
        <w:adjustRightInd w:val="0"/>
        <w:spacing w:after="0" w:line="205" w:lineRule="auto"/>
        <w:jc w:val="both"/>
        <w:rPr>
          <w:rFonts w:cs="Segoe UI"/>
          <w:sz w:val="24"/>
          <w:szCs w:val="24"/>
        </w:rPr>
      </w:pPr>
      <w:r w:rsidRPr="00EC3B9A">
        <w:rPr>
          <w:rFonts w:cs="Segoe UI"/>
          <w:sz w:val="20"/>
          <w:szCs w:val="20"/>
        </w:rPr>
        <w:lastRenderedPageBreak/>
        <w:t>Če dodatne informacije niso bile pravočasno zahtevane ali je njihov pomen pri pripravi ponudb zanemarljiv, podaljšanje roka ni potrebno.</w:t>
      </w:r>
    </w:p>
    <w:p w:rsidR="00303E19" w:rsidRPr="00EC3B9A" w:rsidRDefault="00303E19">
      <w:pPr>
        <w:widowControl w:val="0"/>
        <w:autoSpaceDE w:val="0"/>
        <w:autoSpaceDN w:val="0"/>
        <w:adjustRightInd w:val="0"/>
        <w:spacing w:after="0" w:line="344" w:lineRule="exact"/>
        <w:rPr>
          <w:rFonts w:cs="Segoe UI"/>
          <w:sz w:val="24"/>
          <w:szCs w:val="24"/>
        </w:rPr>
      </w:pPr>
    </w:p>
    <w:p w:rsidR="00303E19" w:rsidRPr="00EC3B9A" w:rsidRDefault="00303E19">
      <w:pPr>
        <w:widowControl w:val="0"/>
        <w:overflowPunct w:val="0"/>
        <w:autoSpaceDE w:val="0"/>
        <w:autoSpaceDN w:val="0"/>
        <w:adjustRightInd w:val="0"/>
        <w:spacing w:after="0" w:line="205" w:lineRule="auto"/>
        <w:jc w:val="both"/>
        <w:rPr>
          <w:rFonts w:cs="Segoe UI"/>
          <w:sz w:val="24"/>
          <w:szCs w:val="24"/>
        </w:rPr>
      </w:pPr>
      <w:r w:rsidRPr="00EC3B9A">
        <w:rPr>
          <w:rFonts w:cs="Segoe UI"/>
          <w:sz w:val="20"/>
          <w:szCs w:val="20"/>
        </w:rPr>
        <w:t>S premaknitvijo roka za prejem ponudb se pravice in obveznosti naročnika in ponudnika vežejo na nove roke, ki posledično izhajajo iz podaljšanega roka za oddajo ponudb.</w:t>
      </w:r>
    </w:p>
    <w:p w:rsidR="00303E19" w:rsidRPr="00EC3B9A" w:rsidRDefault="00303E19">
      <w:pPr>
        <w:widowControl w:val="0"/>
        <w:autoSpaceDE w:val="0"/>
        <w:autoSpaceDN w:val="0"/>
        <w:adjustRightInd w:val="0"/>
        <w:spacing w:after="0" w:line="292"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Cs w:val="24"/>
        </w:rPr>
      </w:pPr>
      <w:r w:rsidRPr="00EC3B9A">
        <w:rPr>
          <w:rFonts w:cs="Segoe UI"/>
          <w:b/>
          <w:bCs/>
          <w:sz w:val="20"/>
        </w:rPr>
        <w:t>7. Zaupnost podatkov in postopka</w:t>
      </w:r>
    </w:p>
    <w:p w:rsidR="00303E19" w:rsidRPr="00EC3B9A" w:rsidRDefault="00303E19">
      <w:pPr>
        <w:widowControl w:val="0"/>
        <w:autoSpaceDE w:val="0"/>
        <w:autoSpaceDN w:val="0"/>
        <w:adjustRightInd w:val="0"/>
        <w:spacing w:after="0" w:line="345" w:lineRule="exact"/>
        <w:rPr>
          <w:rFonts w:cs="Segoe UI"/>
          <w:sz w:val="24"/>
          <w:szCs w:val="24"/>
        </w:rPr>
      </w:pPr>
    </w:p>
    <w:p w:rsidR="00303E19" w:rsidRPr="00EC3B9A" w:rsidRDefault="00303E19">
      <w:pPr>
        <w:widowControl w:val="0"/>
        <w:overflowPunct w:val="0"/>
        <w:autoSpaceDE w:val="0"/>
        <w:autoSpaceDN w:val="0"/>
        <w:adjustRightInd w:val="0"/>
        <w:spacing w:after="0" w:line="225" w:lineRule="auto"/>
        <w:jc w:val="both"/>
        <w:rPr>
          <w:rFonts w:cs="Segoe UI"/>
          <w:sz w:val="24"/>
          <w:szCs w:val="24"/>
        </w:rPr>
      </w:pPr>
      <w:r w:rsidRPr="00EC3B9A">
        <w:rPr>
          <w:rFonts w:cs="Segoe UI"/>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w:t>
      </w:r>
    </w:p>
    <w:p w:rsidR="00303E19" w:rsidRPr="00EC3B9A" w:rsidRDefault="00303E19">
      <w:pPr>
        <w:widowControl w:val="0"/>
        <w:autoSpaceDE w:val="0"/>
        <w:autoSpaceDN w:val="0"/>
        <w:adjustRightInd w:val="0"/>
        <w:spacing w:after="0" w:line="349"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303E19" w:rsidRPr="00EC3B9A" w:rsidRDefault="00303E19">
      <w:pPr>
        <w:widowControl w:val="0"/>
        <w:autoSpaceDE w:val="0"/>
        <w:autoSpaceDN w:val="0"/>
        <w:adjustRightInd w:val="0"/>
        <w:spacing w:after="0" w:line="345" w:lineRule="exact"/>
        <w:rPr>
          <w:rFonts w:cs="Segoe UI"/>
          <w:sz w:val="24"/>
          <w:szCs w:val="24"/>
        </w:rPr>
      </w:pPr>
    </w:p>
    <w:p w:rsidR="00AD2AAE" w:rsidRPr="00EC3B9A" w:rsidRDefault="00303E19" w:rsidP="00AD2AAE">
      <w:pPr>
        <w:widowControl w:val="0"/>
        <w:overflowPunct w:val="0"/>
        <w:autoSpaceDE w:val="0"/>
        <w:autoSpaceDN w:val="0"/>
        <w:adjustRightInd w:val="0"/>
        <w:spacing w:after="0" w:line="226" w:lineRule="auto"/>
        <w:jc w:val="both"/>
        <w:rPr>
          <w:rFonts w:cs="Segoe UI"/>
          <w:sz w:val="20"/>
          <w:szCs w:val="20"/>
        </w:rPr>
      </w:pPr>
      <w:r w:rsidRPr="00EC3B9A">
        <w:rPr>
          <w:rFonts w:cs="Segoe UI"/>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bookmarkStart w:id="3" w:name="page9"/>
      <w:bookmarkEnd w:id="3"/>
    </w:p>
    <w:p w:rsidR="00AD2AAE" w:rsidRPr="00EC3B9A" w:rsidRDefault="00AD2AAE" w:rsidP="00AD2AAE">
      <w:pPr>
        <w:widowControl w:val="0"/>
        <w:overflowPunct w:val="0"/>
        <w:autoSpaceDE w:val="0"/>
        <w:autoSpaceDN w:val="0"/>
        <w:adjustRightInd w:val="0"/>
        <w:spacing w:after="0" w:line="226" w:lineRule="auto"/>
        <w:jc w:val="both"/>
        <w:rPr>
          <w:rFonts w:cs="Segoe UI"/>
          <w:sz w:val="20"/>
          <w:szCs w:val="20"/>
        </w:rPr>
      </w:pPr>
    </w:p>
    <w:p w:rsidR="00AD2AAE" w:rsidRPr="00EC3B9A" w:rsidRDefault="00AD2AAE" w:rsidP="00AD2AAE">
      <w:pPr>
        <w:widowControl w:val="0"/>
        <w:overflowPunct w:val="0"/>
        <w:autoSpaceDE w:val="0"/>
        <w:autoSpaceDN w:val="0"/>
        <w:adjustRightInd w:val="0"/>
        <w:spacing w:after="0" w:line="226" w:lineRule="auto"/>
        <w:jc w:val="both"/>
        <w:rPr>
          <w:rFonts w:cs="Segoe UI"/>
          <w:sz w:val="20"/>
          <w:szCs w:val="20"/>
        </w:rPr>
      </w:pPr>
    </w:p>
    <w:p w:rsidR="00303E19" w:rsidRPr="00EC3B9A" w:rsidRDefault="00303E19" w:rsidP="00AD2AAE">
      <w:pPr>
        <w:widowControl w:val="0"/>
        <w:overflowPunct w:val="0"/>
        <w:autoSpaceDE w:val="0"/>
        <w:autoSpaceDN w:val="0"/>
        <w:adjustRightInd w:val="0"/>
        <w:spacing w:after="0" w:line="226" w:lineRule="auto"/>
        <w:jc w:val="both"/>
        <w:rPr>
          <w:rFonts w:cs="Segoe UI"/>
          <w:b/>
          <w:bCs/>
          <w:sz w:val="24"/>
          <w:szCs w:val="24"/>
        </w:rPr>
      </w:pPr>
      <w:r w:rsidRPr="00EC3B9A">
        <w:rPr>
          <w:rFonts w:cs="Segoe UI"/>
          <w:b/>
          <w:bCs/>
          <w:sz w:val="24"/>
          <w:szCs w:val="24"/>
        </w:rPr>
        <w:t xml:space="preserve">PONUDBA </w:t>
      </w:r>
    </w:p>
    <w:p w:rsidR="00303E19" w:rsidRPr="00EC3B9A" w:rsidRDefault="00303E19">
      <w:pPr>
        <w:widowControl w:val="0"/>
        <w:autoSpaceDE w:val="0"/>
        <w:autoSpaceDN w:val="0"/>
        <w:adjustRightInd w:val="0"/>
        <w:spacing w:after="0" w:line="226" w:lineRule="exact"/>
        <w:rPr>
          <w:rFonts w:cs="Segoe UI"/>
          <w:b/>
          <w:bCs/>
          <w:sz w:val="24"/>
          <w:szCs w:val="24"/>
        </w:rPr>
      </w:pPr>
    </w:p>
    <w:p w:rsidR="00303E19" w:rsidRPr="00EC3B9A" w:rsidRDefault="00303E19" w:rsidP="00B30D8E">
      <w:pPr>
        <w:widowControl w:val="0"/>
        <w:numPr>
          <w:ilvl w:val="0"/>
          <w:numId w:val="7"/>
        </w:numPr>
        <w:tabs>
          <w:tab w:val="clear" w:pos="720"/>
          <w:tab w:val="num" w:pos="520"/>
        </w:tabs>
        <w:overflowPunct w:val="0"/>
        <w:autoSpaceDE w:val="0"/>
        <w:autoSpaceDN w:val="0"/>
        <w:adjustRightInd w:val="0"/>
        <w:spacing w:after="0" w:line="239" w:lineRule="auto"/>
        <w:ind w:left="240" w:hanging="240"/>
        <w:jc w:val="both"/>
        <w:rPr>
          <w:rFonts w:cs="Segoe UI"/>
          <w:b/>
          <w:bCs/>
          <w:sz w:val="20"/>
        </w:rPr>
      </w:pPr>
      <w:r w:rsidRPr="00EC3B9A">
        <w:rPr>
          <w:rFonts w:cs="Segoe UI"/>
          <w:b/>
          <w:bCs/>
          <w:sz w:val="20"/>
        </w:rPr>
        <w:t xml:space="preserve">Jezik </w:t>
      </w:r>
    </w:p>
    <w:p w:rsidR="00303E19" w:rsidRPr="00EC3B9A" w:rsidRDefault="00303E19">
      <w:pPr>
        <w:widowControl w:val="0"/>
        <w:autoSpaceDE w:val="0"/>
        <w:autoSpaceDN w:val="0"/>
        <w:adjustRightInd w:val="0"/>
        <w:spacing w:after="0" w:line="268" w:lineRule="exact"/>
        <w:rPr>
          <w:rFonts w:cs="Segoe UI"/>
          <w:sz w:val="24"/>
          <w:szCs w:val="24"/>
        </w:rPr>
      </w:pPr>
    </w:p>
    <w:p w:rsidR="00303E19" w:rsidRPr="00EC3B9A" w:rsidRDefault="00303E19" w:rsidP="00C63681">
      <w:pPr>
        <w:widowControl w:val="0"/>
        <w:autoSpaceDE w:val="0"/>
        <w:autoSpaceDN w:val="0"/>
        <w:adjustRightInd w:val="0"/>
        <w:spacing w:after="0" w:line="240" w:lineRule="auto"/>
        <w:rPr>
          <w:rFonts w:cs="Segoe UI"/>
          <w:sz w:val="24"/>
          <w:szCs w:val="24"/>
        </w:rPr>
      </w:pPr>
      <w:r w:rsidRPr="00EC3B9A">
        <w:rPr>
          <w:rFonts w:cs="Segoe UI"/>
          <w:sz w:val="20"/>
          <w:szCs w:val="20"/>
        </w:rPr>
        <w:t>Postopek javnega naročanja poteka v slovenskem jeziku.</w:t>
      </w:r>
    </w:p>
    <w:p w:rsidR="00303E19" w:rsidRPr="00EC3B9A" w:rsidRDefault="00303E19" w:rsidP="00C63681">
      <w:pPr>
        <w:widowControl w:val="0"/>
        <w:autoSpaceDE w:val="0"/>
        <w:autoSpaceDN w:val="0"/>
        <w:adjustRightInd w:val="0"/>
        <w:spacing w:after="0" w:line="240" w:lineRule="auto"/>
        <w:rPr>
          <w:rFonts w:cs="Segoe UI"/>
          <w:sz w:val="24"/>
          <w:szCs w:val="24"/>
        </w:rPr>
      </w:pPr>
    </w:p>
    <w:p w:rsidR="00303E19" w:rsidRPr="00EC3B9A" w:rsidRDefault="00303E19" w:rsidP="00C63681">
      <w:pPr>
        <w:widowControl w:val="0"/>
        <w:autoSpaceDE w:val="0"/>
        <w:autoSpaceDN w:val="0"/>
        <w:adjustRightInd w:val="0"/>
        <w:spacing w:after="0" w:line="240" w:lineRule="auto"/>
        <w:jc w:val="both"/>
        <w:rPr>
          <w:rFonts w:cs="Segoe UI"/>
          <w:sz w:val="24"/>
          <w:szCs w:val="24"/>
        </w:rPr>
      </w:pPr>
      <w:r w:rsidRPr="00EC3B9A">
        <w:rPr>
          <w:rFonts w:cs="Segoe UI"/>
          <w:sz w:val="20"/>
          <w:szCs w:val="20"/>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rsidR="00303E19" w:rsidRPr="00EC3B9A" w:rsidRDefault="00303E19" w:rsidP="00C63681">
      <w:pPr>
        <w:widowControl w:val="0"/>
        <w:overflowPunct w:val="0"/>
        <w:autoSpaceDE w:val="0"/>
        <w:autoSpaceDN w:val="0"/>
        <w:adjustRightInd w:val="0"/>
        <w:spacing w:after="0" w:line="240" w:lineRule="auto"/>
        <w:ind w:right="20"/>
        <w:jc w:val="both"/>
        <w:rPr>
          <w:rFonts w:cs="Segoe UI"/>
          <w:sz w:val="20"/>
          <w:szCs w:val="20"/>
        </w:rPr>
      </w:pPr>
    </w:p>
    <w:p w:rsidR="00303E19" w:rsidRPr="00EC3B9A" w:rsidRDefault="00303E19" w:rsidP="00C63681">
      <w:pPr>
        <w:widowControl w:val="0"/>
        <w:overflowPunct w:val="0"/>
        <w:autoSpaceDE w:val="0"/>
        <w:autoSpaceDN w:val="0"/>
        <w:adjustRightInd w:val="0"/>
        <w:spacing w:after="0" w:line="240" w:lineRule="auto"/>
        <w:ind w:right="20"/>
        <w:jc w:val="both"/>
        <w:rPr>
          <w:rFonts w:cs="Segoe UI"/>
          <w:sz w:val="24"/>
          <w:szCs w:val="24"/>
        </w:rPr>
      </w:pPr>
      <w:r w:rsidRPr="00EC3B9A">
        <w:rPr>
          <w:rFonts w:cs="Segoe UI"/>
          <w:sz w:val="20"/>
          <w:szCs w:val="20"/>
        </w:rPr>
        <w:t>Izjema so lahko prospekti, katalogi, certifikati, tehnična dokazila, preizkusi in drugi dokumenti v zvezi z dokazovanjem tehničnih lastnosti, ki so lahko tudi v angleškem jeziku brez slovenskega prevoda.</w:t>
      </w:r>
    </w:p>
    <w:p w:rsidR="00303E19" w:rsidRPr="00EC3B9A" w:rsidRDefault="00303E19" w:rsidP="00C63681">
      <w:pPr>
        <w:widowControl w:val="0"/>
        <w:overflowPunct w:val="0"/>
        <w:autoSpaceDE w:val="0"/>
        <w:autoSpaceDN w:val="0"/>
        <w:adjustRightInd w:val="0"/>
        <w:spacing w:after="0" w:line="240" w:lineRule="auto"/>
        <w:jc w:val="both"/>
        <w:rPr>
          <w:rFonts w:cs="Segoe UI"/>
          <w:sz w:val="20"/>
          <w:szCs w:val="20"/>
        </w:rPr>
      </w:pPr>
    </w:p>
    <w:p w:rsidR="00303E19" w:rsidRPr="00EC3B9A" w:rsidRDefault="00303E19" w:rsidP="00C63681">
      <w:pPr>
        <w:widowControl w:val="0"/>
        <w:overflowPunct w:val="0"/>
        <w:autoSpaceDE w:val="0"/>
        <w:autoSpaceDN w:val="0"/>
        <w:adjustRightInd w:val="0"/>
        <w:spacing w:after="0" w:line="240" w:lineRule="auto"/>
        <w:jc w:val="both"/>
        <w:rPr>
          <w:rFonts w:cs="Segoe UI"/>
          <w:sz w:val="24"/>
          <w:szCs w:val="24"/>
        </w:rPr>
      </w:pPr>
      <w:r w:rsidRPr="00EC3B9A">
        <w:rPr>
          <w:rFonts w:cs="Segoe UI"/>
          <w:sz w:val="20"/>
          <w:szCs w:val="20"/>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rsidR="00303E19" w:rsidRPr="00EC3B9A" w:rsidRDefault="00303E19">
      <w:pPr>
        <w:widowControl w:val="0"/>
        <w:autoSpaceDE w:val="0"/>
        <w:autoSpaceDN w:val="0"/>
        <w:adjustRightInd w:val="0"/>
        <w:spacing w:after="0" w:line="291"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Cs w:val="24"/>
        </w:rPr>
      </w:pPr>
      <w:r w:rsidRPr="00EC3B9A">
        <w:rPr>
          <w:rFonts w:cs="Segoe UI"/>
          <w:b/>
          <w:bCs/>
          <w:sz w:val="20"/>
        </w:rPr>
        <w:t>2. Dopustnost ponudbe</w:t>
      </w:r>
    </w:p>
    <w:p w:rsidR="00303E19" w:rsidRPr="00EC3B9A" w:rsidRDefault="00303E19">
      <w:pPr>
        <w:widowControl w:val="0"/>
        <w:autoSpaceDE w:val="0"/>
        <w:autoSpaceDN w:val="0"/>
        <w:adjustRightInd w:val="0"/>
        <w:spacing w:after="0" w:line="347" w:lineRule="exact"/>
        <w:rPr>
          <w:rFonts w:cs="Segoe UI"/>
          <w:sz w:val="24"/>
          <w:szCs w:val="24"/>
        </w:rPr>
      </w:pPr>
    </w:p>
    <w:p w:rsidR="00303E19" w:rsidRPr="00EC3B9A" w:rsidRDefault="00303E19">
      <w:pPr>
        <w:widowControl w:val="0"/>
        <w:overflowPunct w:val="0"/>
        <w:autoSpaceDE w:val="0"/>
        <w:autoSpaceDN w:val="0"/>
        <w:adjustRightInd w:val="0"/>
        <w:spacing w:after="0" w:line="226" w:lineRule="auto"/>
        <w:jc w:val="both"/>
        <w:rPr>
          <w:rFonts w:cs="Segoe UI"/>
          <w:sz w:val="24"/>
          <w:szCs w:val="24"/>
        </w:rPr>
      </w:pPr>
      <w:r w:rsidRPr="00EC3B9A">
        <w:rPr>
          <w:rFonts w:cs="Segoe UI"/>
          <w:sz w:val="20"/>
          <w:szCs w:val="20"/>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303E19" w:rsidRPr="00EC3B9A" w:rsidRDefault="00303E19">
      <w:pPr>
        <w:widowControl w:val="0"/>
        <w:autoSpaceDE w:val="0"/>
        <w:autoSpaceDN w:val="0"/>
        <w:adjustRightInd w:val="0"/>
        <w:spacing w:after="0" w:line="343" w:lineRule="exact"/>
        <w:rPr>
          <w:rFonts w:cs="Segoe UI"/>
          <w:sz w:val="24"/>
          <w:szCs w:val="24"/>
        </w:rPr>
      </w:pPr>
    </w:p>
    <w:p w:rsidR="00303E19" w:rsidRPr="00EC3B9A" w:rsidRDefault="00303E19">
      <w:pPr>
        <w:widowControl w:val="0"/>
        <w:overflowPunct w:val="0"/>
        <w:autoSpaceDE w:val="0"/>
        <w:autoSpaceDN w:val="0"/>
        <w:adjustRightInd w:val="0"/>
        <w:spacing w:after="0" w:line="205" w:lineRule="auto"/>
        <w:jc w:val="both"/>
        <w:rPr>
          <w:rFonts w:cs="Segoe UI"/>
          <w:sz w:val="24"/>
          <w:szCs w:val="24"/>
        </w:rPr>
      </w:pPr>
      <w:r w:rsidRPr="00EC3B9A">
        <w:rPr>
          <w:rFonts w:cs="Segoe UI"/>
          <w:sz w:val="20"/>
          <w:szCs w:val="20"/>
        </w:rPr>
        <w:t>Ponudnik mora pri pripravi ponudbe in izpolnjevanju obrazcev upoštevati navodila, ki so navedena na posameznem obrazcu.</w:t>
      </w:r>
    </w:p>
    <w:p w:rsidR="00303E19" w:rsidRPr="00EC3B9A" w:rsidRDefault="00303E19">
      <w:pPr>
        <w:widowControl w:val="0"/>
        <w:autoSpaceDE w:val="0"/>
        <w:autoSpaceDN w:val="0"/>
        <w:adjustRightInd w:val="0"/>
        <w:spacing w:after="0" w:line="344" w:lineRule="exact"/>
        <w:rPr>
          <w:rFonts w:cs="Segoe UI"/>
          <w:sz w:val="24"/>
          <w:szCs w:val="24"/>
        </w:rPr>
      </w:pPr>
    </w:p>
    <w:p w:rsidR="00303E19" w:rsidRPr="00EC3B9A" w:rsidRDefault="00303E19">
      <w:pPr>
        <w:widowControl w:val="0"/>
        <w:overflowPunct w:val="0"/>
        <w:autoSpaceDE w:val="0"/>
        <w:autoSpaceDN w:val="0"/>
        <w:adjustRightInd w:val="0"/>
        <w:spacing w:after="0" w:line="245" w:lineRule="auto"/>
        <w:jc w:val="both"/>
        <w:rPr>
          <w:rFonts w:cs="Segoe UI"/>
          <w:sz w:val="20"/>
          <w:szCs w:val="20"/>
        </w:rPr>
      </w:pPr>
      <w:r w:rsidRPr="00EC3B9A">
        <w:rPr>
          <w:rFonts w:cs="Segoe UI"/>
          <w:sz w:val="20"/>
          <w:szCs w:val="20"/>
        </w:rPr>
        <w:t xml:space="preserve">Če bodo ali se bodo zdele informacije ali dokumentacija, ki jo mora predložiti ponudnik, nepopolne ali napačne oziroma če bodo posamezni dokumenti manjkali, bo naročnik zahteval, da ponudnik v ustreznem roku predloži manjkajoče </w:t>
      </w:r>
      <w:r w:rsidRPr="00EC3B9A">
        <w:rPr>
          <w:rFonts w:cs="Segoe UI"/>
          <w:sz w:val="20"/>
          <w:szCs w:val="20"/>
        </w:rPr>
        <w:lastRenderedPageBreak/>
        <w:t>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rsidR="00303E19" w:rsidRPr="00EC3B9A" w:rsidRDefault="00303E19">
      <w:pPr>
        <w:widowControl w:val="0"/>
        <w:autoSpaceDE w:val="0"/>
        <w:autoSpaceDN w:val="0"/>
        <w:adjustRightInd w:val="0"/>
        <w:spacing w:after="0" w:line="347" w:lineRule="exact"/>
        <w:rPr>
          <w:rFonts w:cs="Segoe UI"/>
          <w:sz w:val="20"/>
          <w:szCs w:val="20"/>
        </w:rPr>
      </w:pPr>
    </w:p>
    <w:p w:rsidR="00303E19" w:rsidRPr="00EC3B9A" w:rsidRDefault="00303E19">
      <w:pPr>
        <w:widowControl w:val="0"/>
        <w:overflowPunct w:val="0"/>
        <w:autoSpaceDE w:val="0"/>
        <w:autoSpaceDN w:val="0"/>
        <w:adjustRightInd w:val="0"/>
        <w:spacing w:after="0" w:line="204" w:lineRule="auto"/>
        <w:ind w:right="20"/>
        <w:jc w:val="both"/>
        <w:rPr>
          <w:rFonts w:cs="Segoe UI"/>
          <w:sz w:val="24"/>
          <w:szCs w:val="24"/>
        </w:rPr>
      </w:pPr>
      <w:r w:rsidRPr="00EC3B9A">
        <w:rPr>
          <w:rFonts w:cs="Segoe UI"/>
          <w:sz w:val="20"/>
          <w:szCs w:val="20"/>
        </w:rPr>
        <w:t>Naročnik si pridržuje pravico preveriti resničnost vseh podatkov. Če naročnik podatkov ne bo mogel preveriti, jih ne bo upošteval.</w:t>
      </w:r>
    </w:p>
    <w:p w:rsidR="00303E19" w:rsidRPr="00EC3B9A" w:rsidRDefault="00303E19">
      <w:pPr>
        <w:widowControl w:val="0"/>
        <w:autoSpaceDE w:val="0"/>
        <w:autoSpaceDN w:val="0"/>
        <w:adjustRightInd w:val="0"/>
        <w:spacing w:after="0" w:line="267" w:lineRule="exact"/>
        <w:rPr>
          <w:rFonts w:cs="Segoe UI"/>
          <w:sz w:val="20"/>
          <w:szCs w:val="20"/>
        </w:rPr>
      </w:pPr>
    </w:p>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b/>
          <w:bCs/>
          <w:sz w:val="20"/>
          <w:szCs w:val="20"/>
        </w:rPr>
        <w:t>3. Izpolnitev in priprava ponudbe</w:t>
      </w:r>
    </w:p>
    <w:p w:rsidR="00303E19" w:rsidRPr="00EC3B9A" w:rsidRDefault="00303E19">
      <w:pPr>
        <w:widowControl w:val="0"/>
        <w:autoSpaceDE w:val="0"/>
        <w:autoSpaceDN w:val="0"/>
        <w:adjustRightInd w:val="0"/>
        <w:spacing w:after="0" w:line="344" w:lineRule="exact"/>
        <w:rPr>
          <w:rFonts w:cs="Segoe UI"/>
          <w:sz w:val="20"/>
          <w:szCs w:val="20"/>
        </w:rPr>
      </w:pPr>
    </w:p>
    <w:p w:rsidR="004F61E6" w:rsidRPr="00EC3B9A" w:rsidRDefault="004F61E6" w:rsidP="004F61E6">
      <w:pPr>
        <w:widowControl w:val="0"/>
        <w:autoSpaceDE w:val="0"/>
        <w:autoSpaceDN w:val="0"/>
        <w:adjustRightInd w:val="0"/>
        <w:spacing w:after="0" w:line="239" w:lineRule="auto"/>
        <w:rPr>
          <w:rFonts w:cs="Segoe UI"/>
          <w:sz w:val="20"/>
          <w:szCs w:val="20"/>
        </w:rPr>
      </w:pPr>
      <w:r w:rsidRPr="00EC3B9A">
        <w:rPr>
          <w:rFonts w:cs="Segoe UI"/>
          <w:sz w:val="20"/>
          <w:szCs w:val="20"/>
        </w:rPr>
        <w:t>Vse obrazce je treba izpolniti, podpisati in žigosati.</w:t>
      </w:r>
    </w:p>
    <w:p w:rsidR="004F61E6" w:rsidRPr="00EC3B9A" w:rsidRDefault="004F61E6" w:rsidP="004F61E6">
      <w:pPr>
        <w:widowControl w:val="0"/>
        <w:autoSpaceDE w:val="0"/>
        <w:autoSpaceDN w:val="0"/>
        <w:adjustRightInd w:val="0"/>
        <w:spacing w:after="0" w:line="344" w:lineRule="exact"/>
        <w:rPr>
          <w:rFonts w:cs="Segoe UI"/>
          <w:sz w:val="20"/>
          <w:szCs w:val="20"/>
        </w:rPr>
      </w:pPr>
    </w:p>
    <w:p w:rsidR="004F61E6" w:rsidRPr="00EC3B9A" w:rsidRDefault="004F61E6" w:rsidP="004F61E6">
      <w:pPr>
        <w:spacing w:after="0" w:line="240" w:lineRule="auto"/>
        <w:jc w:val="both"/>
        <w:rPr>
          <w:sz w:val="20"/>
          <w:szCs w:val="20"/>
        </w:rPr>
      </w:pPr>
      <w:r w:rsidRPr="00EC3B9A">
        <w:rPr>
          <w:sz w:val="20"/>
          <w:szCs w:val="20"/>
        </w:rPr>
        <w:t>Ponudnik v sistemu e-JN predračun naloži v razdelek »Predračun« v .</w:t>
      </w:r>
      <w:proofErr w:type="spellStart"/>
      <w:r w:rsidRPr="00EC3B9A">
        <w:rPr>
          <w:sz w:val="20"/>
          <w:szCs w:val="20"/>
        </w:rPr>
        <w:t>pdf</w:t>
      </w:r>
      <w:proofErr w:type="spellEnd"/>
      <w:r w:rsidRPr="00EC3B9A">
        <w:rPr>
          <w:sz w:val="20"/>
          <w:szCs w:val="20"/>
        </w:rPr>
        <w:t xml:space="preserve"> datoteki. </w:t>
      </w:r>
    </w:p>
    <w:p w:rsidR="004F61E6" w:rsidRPr="00EC3B9A" w:rsidRDefault="004F61E6" w:rsidP="004F61E6">
      <w:pPr>
        <w:widowControl w:val="0"/>
        <w:overflowPunct w:val="0"/>
        <w:autoSpaceDE w:val="0"/>
        <w:autoSpaceDN w:val="0"/>
        <w:adjustRightInd w:val="0"/>
        <w:spacing w:after="0" w:line="228" w:lineRule="auto"/>
        <w:jc w:val="both"/>
        <w:rPr>
          <w:rFonts w:cs="Segoe UI"/>
          <w:sz w:val="20"/>
          <w:szCs w:val="20"/>
        </w:rPr>
      </w:pPr>
    </w:p>
    <w:p w:rsidR="004F61E6" w:rsidRPr="00EC3B9A" w:rsidRDefault="004F61E6" w:rsidP="004F61E6">
      <w:pPr>
        <w:widowControl w:val="0"/>
        <w:overflowPunct w:val="0"/>
        <w:autoSpaceDE w:val="0"/>
        <w:autoSpaceDN w:val="0"/>
        <w:adjustRightInd w:val="0"/>
        <w:spacing w:after="0" w:line="228" w:lineRule="auto"/>
        <w:jc w:val="both"/>
        <w:rPr>
          <w:rFonts w:cs="Segoe UI"/>
          <w:sz w:val="20"/>
          <w:szCs w:val="20"/>
        </w:rPr>
      </w:pPr>
      <w:r w:rsidRPr="00EC3B9A">
        <w:rPr>
          <w:rFonts w:cs="Segoe UI"/>
          <w:sz w:val="20"/>
          <w:szCs w:val="20"/>
        </w:rPr>
        <w:t>V primeru, če bo ponudnik spreminjal in dopolnjeval tekst predračunskega popisa, predstavlja to razlog za izločitev ponudbe.</w:t>
      </w:r>
    </w:p>
    <w:p w:rsidR="004F61E6" w:rsidRPr="00EC3B9A" w:rsidRDefault="004F61E6" w:rsidP="004F61E6">
      <w:pPr>
        <w:widowControl w:val="0"/>
        <w:overflowPunct w:val="0"/>
        <w:autoSpaceDE w:val="0"/>
        <w:autoSpaceDN w:val="0"/>
        <w:adjustRightInd w:val="0"/>
        <w:spacing w:after="0" w:line="228" w:lineRule="auto"/>
        <w:jc w:val="both"/>
        <w:rPr>
          <w:rFonts w:cs="Segoe UI"/>
          <w:sz w:val="20"/>
          <w:szCs w:val="20"/>
        </w:rPr>
      </w:pPr>
    </w:p>
    <w:p w:rsidR="004F61E6" w:rsidRPr="00EC3B9A" w:rsidRDefault="004F61E6" w:rsidP="004F61E6">
      <w:pPr>
        <w:widowControl w:val="0"/>
        <w:overflowPunct w:val="0"/>
        <w:autoSpaceDE w:val="0"/>
        <w:autoSpaceDN w:val="0"/>
        <w:adjustRightInd w:val="0"/>
        <w:spacing w:after="0" w:line="228" w:lineRule="auto"/>
        <w:jc w:val="both"/>
        <w:rPr>
          <w:rFonts w:cs="Segoe UI"/>
          <w:sz w:val="20"/>
          <w:szCs w:val="20"/>
        </w:rPr>
      </w:pPr>
      <w:r w:rsidRPr="00EC3B9A">
        <w:rPr>
          <w:rFonts w:cs="Segoe UI"/>
          <w:sz w:val="20"/>
          <w:szCs w:val="20"/>
        </w:rPr>
        <w:t xml:space="preserve">Vsaka stran predračunskega popisa v </w:t>
      </w:r>
      <w:proofErr w:type="spellStart"/>
      <w:r w:rsidRPr="00EC3B9A">
        <w:rPr>
          <w:rFonts w:cs="Segoe UI"/>
          <w:sz w:val="20"/>
          <w:szCs w:val="20"/>
        </w:rPr>
        <w:t>pdf</w:t>
      </w:r>
      <w:proofErr w:type="spellEnd"/>
      <w:r w:rsidRPr="00EC3B9A">
        <w:rPr>
          <w:rFonts w:cs="Segoe UI"/>
          <w:sz w:val="20"/>
          <w:szCs w:val="20"/>
        </w:rPr>
        <w:t xml:space="preserve"> datoteki mora biti ožigosana in parafirana.</w:t>
      </w:r>
    </w:p>
    <w:p w:rsidR="004F61E6" w:rsidRPr="00EC3B9A" w:rsidRDefault="004F61E6" w:rsidP="004F61E6">
      <w:pPr>
        <w:widowControl w:val="0"/>
        <w:overflowPunct w:val="0"/>
        <w:autoSpaceDE w:val="0"/>
        <w:autoSpaceDN w:val="0"/>
        <w:adjustRightInd w:val="0"/>
        <w:spacing w:after="0" w:line="228" w:lineRule="auto"/>
        <w:jc w:val="both"/>
        <w:rPr>
          <w:rFonts w:cs="Segoe UI"/>
          <w:sz w:val="20"/>
          <w:szCs w:val="20"/>
        </w:rPr>
      </w:pPr>
    </w:p>
    <w:p w:rsidR="004F61E6" w:rsidRPr="00EC3B9A" w:rsidRDefault="004F61E6" w:rsidP="004F61E6">
      <w:pPr>
        <w:spacing w:after="0" w:line="240" w:lineRule="auto"/>
        <w:jc w:val="both"/>
        <w:rPr>
          <w:sz w:val="20"/>
          <w:szCs w:val="20"/>
        </w:rPr>
      </w:pPr>
      <w:r w:rsidRPr="00EC3B9A">
        <w:rPr>
          <w:sz w:val="20"/>
          <w:szCs w:val="20"/>
        </w:rPr>
        <w:t>Ponudnik v informacijskem sistemu e-JN v razdelek »Predračun« naloži izpolnjen obrazec »</w:t>
      </w:r>
      <w:r w:rsidR="00207AFE" w:rsidRPr="00EC3B9A">
        <w:rPr>
          <w:sz w:val="20"/>
          <w:szCs w:val="20"/>
        </w:rPr>
        <w:t>Ponudbeni</w:t>
      </w:r>
      <w:r w:rsidRPr="00EC3B9A">
        <w:rPr>
          <w:sz w:val="20"/>
          <w:szCs w:val="20"/>
        </w:rPr>
        <w:t xml:space="preserve"> predračuna (rekapitulacija)« v .</w:t>
      </w:r>
      <w:proofErr w:type="spellStart"/>
      <w:r w:rsidRPr="00EC3B9A">
        <w:rPr>
          <w:sz w:val="20"/>
          <w:szCs w:val="20"/>
        </w:rPr>
        <w:t>pdf</w:t>
      </w:r>
      <w:proofErr w:type="spellEnd"/>
      <w:r w:rsidRPr="00EC3B9A">
        <w:rPr>
          <w:sz w:val="20"/>
          <w:szCs w:val="20"/>
        </w:rPr>
        <w:t xml:space="preserve"> datoteki, ki bo dostopen na javnem odpiranju ponudb, obrazec »Predračun« pa naloži v razdelek »Drugi dokumenti«. V primeru razhajanj med podatki v </w:t>
      </w:r>
      <w:r w:rsidR="00207AFE" w:rsidRPr="00EC3B9A">
        <w:rPr>
          <w:sz w:val="20"/>
          <w:szCs w:val="20"/>
        </w:rPr>
        <w:t>Ponudbeni</w:t>
      </w:r>
      <w:r w:rsidRPr="00EC3B9A">
        <w:rPr>
          <w:sz w:val="20"/>
          <w:szCs w:val="20"/>
        </w:rPr>
        <w:t xml:space="preserve"> predračuna (rekapitulaciji) - naloženim v razdelek »Predračun«, in celotnim Predračunom - naloženim v razdelek »Drugi dokumenti«, kot veljavni štejejo podatki v celotnem predračunu, naloženim v razdelku »Drugi dokumenti«. </w:t>
      </w:r>
      <w:r w:rsidRPr="00EC3B9A">
        <w:rPr>
          <w:b/>
          <w:sz w:val="20"/>
          <w:szCs w:val="20"/>
        </w:rPr>
        <w:t xml:space="preserve">Ponudnik mora popise predložiti v </w:t>
      </w:r>
      <w:proofErr w:type="spellStart"/>
      <w:r w:rsidRPr="00EC3B9A">
        <w:rPr>
          <w:b/>
          <w:sz w:val="20"/>
          <w:szCs w:val="20"/>
        </w:rPr>
        <w:t>pdf</w:t>
      </w:r>
      <w:proofErr w:type="spellEnd"/>
      <w:r w:rsidRPr="00EC3B9A">
        <w:rPr>
          <w:b/>
          <w:sz w:val="20"/>
          <w:szCs w:val="20"/>
        </w:rPr>
        <w:t xml:space="preserve"> in elektronski obliki formata </w:t>
      </w:r>
      <w:proofErr w:type="spellStart"/>
      <w:r w:rsidRPr="00EC3B9A">
        <w:rPr>
          <w:b/>
          <w:sz w:val="20"/>
          <w:szCs w:val="20"/>
        </w:rPr>
        <w:t>excel</w:t>
      </w:r>
      <w:proofErr w:type="spellEnd"/>
      <w:r w:rsidRPr="00EC3B9A">
        <w:rPr>
          <w:b/>
          <w:sz w:val="20"/>
          <w:szCs w:val="20"/>
        </w:rPr>
        <w:t>.</w:t>
      </w:r>
    </w:p>
    <w:p w:rsidR="004F61E6" w:rsidRPr="00EC3B9A" w:rsidRDefault="004F61E6" w:rsidP="004F61E6">
      <w:pPr>
        <w:widowControl w:val="0"/>
        <w:overflowPunct w:val="0"/>
        <w:autoSpaceDE w:val="0"/>
        <w:autoSpaceDN w:val="0"/>
        <w:adjustRightInd w:val="0"/>
        <w:spacing w:after="0" w:line="228" w:lineRule="auto"/>
        <w:jc w:val="both"/>
        <w:rPr>
          <w:rFonts w:cs="Segoe UI"/>
          <w:sz w:val="20"/>
          <w:szCs w:val="20"/>
        </w:rPr>
      </w:pPr>
    </w:p>
    <w:p w:rsidR="004F61E6" w:rsidRPr="00EC3B9A" w:rsidRDefault="004F61E6" w:rsidP="004F61E6">
      <w:pPr>
        <w:widowControl w:val="0"/>
        <w:overflowPunct w:val="0"/>
        <w:autoSpaceDE w:val="0"/>
        <w:autoSpaceDN w:val="0"/>
        <w:adjustRightInd w:val="0"/>
        <w:spacing w:after="0" w:line="228" w:lineRule="auto"/>
        <w:jc w:val="both"/>
        <w:rPr>
          <w:rFonts w:cs="Segoe UI"/>
          <w:sz w:val="20"/>
          <w:szCs w:val="20"/>
        </w:rPr>
      </w:pPr>
      <w:r w:rsidRPr="00EC3B9A">
        <w:rPr>
          <w:rFonts w:cs="Segoe UI"/>
          <w:sz w:val="20"/>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rsidR="004F61E6" w:rsidRPr="00EC3B9A" w:rsidRDefault="004F61E6" w:rsidP="004F61E6">
      <w:pPr>
        <w:widowControl w:val="0"/>
        <w:autoSpaceDE w:val="0"/>
        <w:autoSpaceDN w:val="0"/>
        <w:adjustRightInd w:val="0"/>
        <w:spacing w:after="0" w:line="268" w:lineRule="exact"/>
        <w:rPr>
          <w:rFonts w:cs="Segoe UI"/>
          <w:sz w:val="20"/>
          <w:szCs w:val="20"/>
        </w:rPr>
      </w:pPr>
    </w:p>
    <w:p w:rsidR="004F61E6" w:rsidRPr="00EC3B9A" w:rsidRDefault="004F61E6" w:rsidP="004F61E6">
      <w:pPr>
        <w:widowControl w:val="0"/>
        <w:autoSpaceDE w:val="0"/>
        <w:autoSpaceDN w:val="0"/>
        <w:adjustRightInd w:val="0"/>
        <w:spacing w:after="0" w:line="239" w:lineRule="auto"/>
        <w:rPr>
          <w:rFonts w:cs="Segoe UI"/>
          <w:sz w:val="20"/>
          <w:szCs w:val="20"/>
        </w:rPr>
      </w:pPr>
      <w:r w:rsidRPr="00EC3B9A">
        <w:rPr>
          <w:rFonts w:cs="Segoe UI"/>
          <w:b/>
          <w:bCs/>
          <w:sz w:val="20"/>
          <w:szCs w:val="20"/>
        </w:rPr>
        <w:t>4. Listine v ponudbi</w:t>
      </w:r>
    </w:p>
    <w:p w:rsidR="004F61E6" w:rsidRPr="00EC3B9A" w:rsidRDefault="004F61E6" w:rsidP="004F61E6">
      <w:pPr>
        <w:widowControl w:val="0"/>
        <w:autoSpaceDE w:val="0"/>
        <w:autoSpaceDN w:val="0"/>
        <w:adjustRightInd w:val="0"/>
        <w:spacing w:after="0" w:line="347" w:lineRule="exact"/>
        <w:rPr>
          <w:rFonts w:cs="Segoe UI"/>
          <w:sz w:val="20"/>
          <w:szCs w:val="20"/>
        </w:rPr>
      </w:pPr>
    </w:p>
    <w:p w:rsidR="004F61E6" w:rsidRPr="00EC3B9A" w:rsidRDefault="004F61E6" w:rsidP="004F61E6">
      <w:pPr>
        <w:widowControl w:val="0"/>
        <w:overflowPunct w:val="0"/>
        <w:autoSpaceDE w:val="0"/>
        <w:autoSpaceDN w:val="0"/>
        <w:adjustRightInd w:val="0"/>
        <w:spacing w:after="0" w:line="216" w:lineRule="auto"/>
        <w:jc w:val="both"/>
        <w:rPr>
          <w:rFonts w:cs="Segoe UI"/>
          <w:sz w:val="20"/>
          <w:szCs w:val="20"/>
        </w:rPr>
      </w:pPr>
      <w:r w:rsidRPr="00EC3B9A">
        <w:rPr>
          <w:rFonts w:cs="Segoe U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4F61E6" w:rsidRPr="00EC3B9A" w:rsidRDefault="004F61E6" w:rsidP="004F61E6">
      <w:pPr>
        <w:widowControl w:val="0"/>
        <w:autoSpaceDE w:val="0"/>
        <w:autoSpaceDN w:val="0"/>
        <w:adjustRightInd w:val="0"/>
        <w:spacing w:after="0" w:line="294" w:lineRule="exact"/>
        <w:rPr>
          <w:rFonts w:cs="Segoe UI"/>
          <w:sz w:val="20"/>
          <w:szCs w:val="20"/>
        </w:rPr>
      </w:pPr>
    </w:p>
    <w:p w:rsidR="004F61E6" w:rsidRPr="00EC3B9A" w:rsidRDefault="004F61E6" w:rsidP="004F61E6">
      <w:pPr>
        <w:widowControl w:val="0"/>
        <w:autoSpaceDE w:val="0"/>
        <w:autoSpaceDN w:val="0"/>
        <w:adjustRightInd w:val="0"/>
        <w:spacing w:after="0" w:line="239" w:lineRule="auto"/>
        <w:rPr>
          <w:rFonts w:cs="Segoe UI"/>
          <w:sz w:val="20"/>
          <w:szCs w:val="20"/>
        </w:rPr>
      </w:pPr>
      <w:r w:rsidRPr="00EC3B9A">
        <w:rPr>
          <w:rFonts w:cs="Segoe UI"/>
          <w:b/>
          <w:bCs/>
          <w:sz w:val="20"/>
          <w:szCs w:val="20"/>
        </w:rPr>
        <w:t>5. Rok in način predložitve ponudbe</w:t>
      </w:r>
    </w:p>
    <w:p w:rsidR="004F61E6" w:rsidRPr="00EC3B9A" w:rsidRDefault="004F61E6" w:rsidP="004F61E6">
      <w:pPr>
        <w:widowControl w:val="0"/>
        <w:autoSpaceDE w:val="0"/>
        <w:autoSpaceDN w:val="0"/>
        <w:adjustRightInd w:val="0"/>
        <w:spacing w:after="0" w:line="281" w:lineRule="exact"/>
        <w:rPr>
          <w:rFonts w:cs="Segoe UI"/>
          <w:sz w:val="20"/>
          <w:szCs w:val="20"/>
        </w:rPr>
      </w:pPr>
    </w:p>
    <w:p w:rsidR="004F61E6" w:rsidRPr="004C4F67" w:rsidRDefault="004F61E6" w:rsidP="004F61E6">
      <w:pPr>
        <w:spacing w:after="0" w:line="240" w:lineRule="auto"/>
        <w:jc w:val="both"/>
        <w:rPr>
          <w:color w:val="0563C1"/>
          <w:sz w:val="20"/>
          <w:szCs w:val="20"/>
          <w:u w:val="single"/>
        </w:rPr>
      </w:pPr>
      <w:r w:rsidRPr="00EC3B9A">
        <w:rPr>
          <w:sz w:val="20"/>
          <w:szCs w:val="20"/>
        </w:rPr>
        <w:t xml:space="preserve">Ponudniki morajo ponudbe predložiti v informacijski sistem e-JN na spletnem naslovu </w:t>
      </w:r>
      <w:hyperlink r:id="rId7" w:history="1">
        <w:r w:rsidRPr="00EC3B9A">
          <w:rPr>
            <w:rStyle w:val="Hiperpovezava"/>
            <w:sz w:val="20"/>
            <w:szCs w:val="20"/>
          </w:rPr>
          <w:t>https://.gov.si/eJN2</w:t>
        </w:r>
      </w:hyperlink>
      <w:r w:rsidRPr="00EC3B9A">
        <w:rPr>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EC3B9A">
          <w:rPr>
            <w:rStyle w:val="Hiperpovezava"/>
            <w:sz w:val="20"/>
            <w:szCs w:val="20"/>
          </w:rPr>
          <w:t>https://ejn.gov.si/eJN2</w:t>
        </w:r>
      </w:hyperlink>
      <w:r w:rsidRPr="00EC3B9A">
        <w:rPr>
          <w:sz w:val="20"/>
          <w:szCs w:val="20"/>
        </w:rPr>
        <w:t>.</w:t>
      </w:r>
    </w:p>
    <w:p w:rsidR="004F61E6" w:rsidRPr="00EC3B9A" w:rsidRDefault="004F61E6" w:rsidP="004F61E6">
      <w:pPr>
        <w:spacing w:after="0" w:line="240" w:lineRule="auto"/>
        <w:jc w:val="both"/>
        <w:rPr>
          <w:sz w:val="20"/>
          <w:szCs w:val="20"/>
        </w:rPr>
      </w:pPr>
    </w:p>
    <w:p w:rsidR="004F61E6" w:rsidRPr="00EC3B9A" w:rsidRDefault="004F61E6" w:rsidP="004F61E6">
      <w:pPr>
        <w:spacing w:after="0" w:line="240" w:lineRule="auto"/>
        <w:jc w:val="both"/>
        <w:rPr>
          <w:sz w:val="20"/>
          <w:szCs w:val="20"/>
        </w:rPr>
      </w:pPr>
      <w:r w:rsidRPr="00EC3B9A">
        <w:rPr>
          <w:sz w:val="20"/>
          <w:szCs w:val="20"/>
        </w:rPr>
        <w:t xml:space="preserve">Ponudnik se mora pred oddajo ponudbe registrirati na spletnem naslovu </w:t>
      </w:r>
      <w:hyperlink r:id="rId9" w:history="1">
        <w:r w:rsidRPr="00EC3B9A">
          <w:rPr>
            <w:rStyle w:val="Hiperpovezava"/>
            <w:sz w:val="20"/>
            <w:szCs w:val="20"/>
          </w:rPr>
          <w:t>https://ejn.gov.si/eJN2</w:t>
        </w:r>
      </w:hyperlink>
      <w:r w:rsidRPr="00EC3B9A">
        <w:rPr>
          <w:sz w:val="20"/>
          <w:szCs w:val="20"/>
        </w:rPr>
        <w:t>, v skladu z Navodili za uporabo e-JN. Če je ponudnik že registriran v informacijski sistem e-JN, se v aplikacijo prijavi na istem naslovu.</w:t>
      </w:r>
    </w:p>
    <w:p w:rsidR="004F61E6" w:rsidRPr="00EC3B9A" w:rsidRDefault="004F61E6" w:rsidP="004F61E6">
      <w:pPr>
        <w:spacing w:after="0" w:line="240" w:lineRule="auto"/>
        <w:jc w:val="both"/>
        <w:rPr>
          <w:sz w:val="20"/>
          <w:szCs w:val="20"/>
        </w:rPr>
      </w:pPr>
    </w:p>
    <w:p w:rsidR="004F61E6" w:rsidRPr="00EC3B9A" w:rsidRDefault="004F61E6" w:rsidP="004F61E6">
      <w:pPr>
        <w:spacing w:after="0" w:line="240" w:lineRule="auto"/>
        <w:jc w:val="both"/>
        <w:rPr>
          <w:sz w:val="20"/>
          <w:szCs w:val="20"/>
        </w:rPr>
      </w:pPr>
      <w:r w:rsidRPr="00EC3B9A">
        <w:rPr>
          <w:sz w:val="20"/>
          <w:szCs w:val="20"/>
        </w:rPr>
        <w:t>Za oddajo ponudb je zahtevano eno od s strani kvalificiranega overitelja izdano digitalno potrdilo: SIGEN-CA (</w:t>
      </w:r>
      <w:hyperlink r:id="rId10" w:history="1">
        <w:r w:rsidRPr="00EC3B9A">
          <w:rPr>
            <w:rStyle w:val="Hiperpovezava"/>
            <w:sz w:val="20"/>
            <w:szCs w:val="20"/>
          </w:rPr>
          <w:t>www.sigen-ca.si</w:t>
        </w:r>
      </w:hyperlink>
      <w:r w:rsidRPr="00EC3B9A">
        <w:rPr>
          <w:sz w:val="20"/>
          <w:szCs w:val="20"/>
        </w:rPr>
        <w:t>), POŠTA®CA (postarca.posta.si), HALCOM-CA (</w:t>
      </w:r>
      <w:hyperlink r:id="rId11" w:history="1">
        <w:r w:rsidRPr="00EC3B9A">
          <w:rPr>
            <w:rStyle w:val="Hiperpovezava"/>
            <w:sz w:val="20"/>
            <w:szCs w:val="20"/>
          </w:rPr>
          <w:t>www.halcom.si</w:t>
        </w:r>
      </w:hyperlink>
      <w:r w:rsidRPr="00EC3B9A">
        <w:rPr>
          <w:sz w:val="20"/>
          <w:szCs w:val="20"/>
        </w:rPr>
        <w:t>), AC NLB (</w:t>
      </w:r>
      <w:hyperlink r:id="rId12" w:history="1">
        <w:r w:rsidRPr="00EC3B9A">
          <w:rPr>
            <w:rStyle w:val="Hiperpovezava"/>
            <w:sz w:val="20"/>
            <w:szCs w:val="20"/>
          </w:rPr>
          <w:t>www.nlb.si</w:t>
        </w:r>
      </w:hyperlink>
      <w:r w:rsidRPr="00EC3B9A">
        <w:rPr>
          <w:sz w:val="20"/>
          <w:szCs w:val="20"/>
        </w:rPr>
        <w:t>).</w:t>
      </w:r>
    </w:p>
    <w:p w:rsidR="004F61E6" w:rsidRPr="00EC3B9A" w:rsidRDefault="004F61E6" w:rsidP="004F61E6">
      <w:pPr>
        <w:tabs>
          <w:tab w:val="left" w:pos="1902"/>
        </w:tabs>
        <w:spacing w:after="0" w:line="240" w:lineRule="auto"/>
        <w:jc w:val="both"/>
        <w:rPr>
          <w:sz w:val="20"/>
          <w:szCs w:val="20"/>
        </w:rPr>
      </w:pPr>
      <w:r w:rsidRPr="00EC3B9A">
        <w:rPr>
          <w:sz w:val="20"/>
          <w:szCs w:val="20"/>
        </w:rPr>
        <w:tab/>
      </w:r>
    </w:p>
    <w:p w:rsidR="004F61E6" w:rsidRPr="00EC3B9A" w:rsidRDefault="004F61E6" w:rsidP="004F61E6">
      <w:pPr>
        <w:spacing w:after="0" w:line="240" w:lineRule="auto"/>
        <w:jc w:val="both"/>
        <w:rPr>
          <w:sz w:val="20"/>
          <w:szCs w:val="20"/>
        </w:rPr>
      </w:pPr>
      <w:r w:rsidRPr="00EC3B9A">
        <w:rPr>
          <w:sz w:val="20"/>
          <w:szCs w:val="20"/>
        </w:rPr>
        <w:lastRenderedPageBreak/>
        <w:t xml:space="preserve">Ponudba se šteje za pravočasno oddano, če jo naročnik prejme preko sistema e-JN </w:t>
      </w:r>
      <w:hyperlink r:id="rId13" w:history="1">
        <w:r w:rsidRPr="00EC3B9A">
          <w:rPr>
            <w:rStyle w:val="Hiperpovezava"/>
            <w:sz w:val="20"/>
            <w:szCs w:val="20"/>
          </w:rPr>
          <w:t>https://ejn.gov.si/eJN2</w:t>
        </w:r>
      </w:hyperlink>
      <w:r w:rsidRPr="00EC3B9A">
        <w:rPr>
          <w:sz w:val="20"/>
          <w:szCs w:val="20"/>
        </w:rPr>
        <w:t xml:space="preserve"> najkasneje do ure in datuma, objavljenega na portalu javnih naročil. Za oddano ponudbo se šteje ponudba, ki je v informacijskem sistemu e-JN označena s statusom »ODDANO«.</w:t>
      </w:r>
    </w:p>
    <w:p w:rsidR="004F61E6" w:rsidRPr="00EC3B9A" w:rsidRDefault="004F61E6" w:rsidP="004F61E6">
      <w:pPr>
        <w:spacing w:after="0" w:line="240" w:lineRule="auto"/>
        <w:jc w:val="both"/>
        <w:rPr>
          <w:sz w:val="20"/>
          <w:szCs w:val="20"/>
        </w:rPr>
      </w:pPr>
    </w:p>
    <w:p w:rsidR="004F61E6" w:rsidRPr="00EC3B9A" w:rsidRDefault="004F61E6" w:rsidP="004F61E6">
      <w:pPr>
        <w:widowControl w:val="0"/>
        <w:autoSpaceDE w:val="0"/>
        <w:autoSpaceDN w:val="0"/>
        <w:adjustRightInd w:val="0"/>
        <w:spacing w:after="0" w:line="240" w:lineRule="auto"/>
        <w:rPr>
          <w:rFonts w:cs="Segoe UI"/>
          <w:sz w:val="20"/>
          <w:szCs w:val="20"/>
        </w:rPr>
      </w:pPr>
      <w:r w:rsidRPr="00EC3B9A">
        <w:rPr>
          <w:rFonts w:cs="Segoe UI"/>
          <w:b/>
          <w:bCs/>
          <w:sz w:val="20"/>
          <w:szCs w:val="20"/>
        </w:rPr>
        <w:t>6.  Odpiranje ponudb</w:t>
      </w:r>
    </w:p>
    <w:p w:rsidR="004F61E6" w:rsidRPr="00EC3B9A" w:rsidRDefault="004F61E6" w:rsidP="004F61E6">
      <w:pPr>
        <w:widowControl w:val="0"/>
        <w:autoSpaceDE w:val="0"/>
        <w:autoSpaceDN w:val="0"/>
        <w:adjustRightInd w:val="0"/>
        <w:spacing w:after="0" w:line="345" w:lineRule="exact"/>
        <w:rPr>
          <w:rFonts w:cs="Segoe UI"/>
          <w:sz w:val="20"/>
          <w:szCs w:val="20"/>
        </w:rPr>
      </w:pPr>
    </w:p>
    <w:p w:rsidR="004F61E6" w:rsidRPr="00EC3B9A" w:rsidRDefault="004F61E6" w:rsidP="004F61E6">
      <w:pPr>
        <w:jc w:val="both"/>
        <w:rPr>
          <w:rFonts w:cs="Arial"/>
          <w:sz w:val="20"/>
          <w:szCs w:val="20"/>
        </w:rPr>
      </w:pPr>
      <w:r w:rsidRPr="00EC3B9A">
        <w:rPr>
          <w:rFonts w:cs="Arial"/>
          <w:sz w:val="20"/>
          <w:szCs w:val="20"/>
        </w:rPr>
        <w:t xml:space="preserve">Odpiranje ponudb bo potekalo avtomatično v informacijskem sistemu e-JN dne in ob uri, kot bo objavljeno na portalu javnih naročil in </w:t>
      </w:r>
      <w:r w:rsidRPr="00EC3B9A">
        <w:rPr>
          <w:sz w:val="20"/>
          <w:szCs w:val="20"/>
        </w:rPr>
        <w:t xml:space="preserve">na spletnem naslovu </w:t>
      </w:r>
      <w:hyperlink r:id="rId14" w:history="1">
        <w:r w:rsidRPr="00EC3B9A">
          <w:rPr>
            <w:rStyle w:val="Hiperpovezava"/>
            <w:rFonts w:cs="Arial"/>
            <w:sz w:val="20"/>
            <w:szCs w:val="20"/>
          </w:rPr>
          <w:t>https://ejn.gov.si/eJN2</w:t>
        </w:r>
      </w:hyperlink>
      <w:r w:rsidRPr="00EC3B9A">
        <w:rPr>
          <w:rFonts w:cs="Arial"/>
          <w:sz w:val="20"/>
          <w:szCs w:val="20"/>
        </w:rPr>
        <w:t xml:space="preserve">. </w:t>
      </w:r>
    </w:p>
    <w:p w:rsidR="004F61E6" w:rsidRPr="00EC3B9A" w:rsidRDefault="004F61E6" w:rsidP="004F61E6">
      <w:pPr>
        <w:jc w:val="both"/>
        <w:rPr>
          <w:sz w:val="20"/>
          <w:szCs w:val="20"/>
        </w:rPr>
      </w:pPr>
      <w:r w:rsidRPr="00EC3B9A">
        <w:rPr>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C3B9A">
        <w:rPr>
          <w:sz w:val="20"/>
          <w:szCs w:val="20"/>
        </w:rPr>
        <w:t>pdf</w:t>
      </w:r>
      <w:proofErr w:type="spellEnd"/>
      <w:r w:rsidRPr="00EC3B9A">
        <w:rPr>
          <w:sz w:val="20"/>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4F61E6" w:rsidRPr="00EC3B9A" w:rsidRDefault="004F61E6" w:rsidP="004F61E6">
      <w:pPr>
        <w:widowControl w:val="0"/>
        <w:autoSpaceDE w:val="0"/>
        <w:autoSpaceDN w:val="0"/>
        <w:adjustRightInd w:val="0"/>
        <w:spacing w:after="0" w:line="294" w:lineRule="exact"/>
        <w:rPr>
          <w:rFonts w:cs="Segoe UI"/>
          <w:sz w:val="20"/>
          <w:szCs w:val="20"/>
        </w:rPr>
      </w:pPr>
    </w:p>
    <w:p w:rsidR="004F61E6" w:rsidRPr="00EC3B9A" w:rsidRDefault="004F61E6" w:rsidP="004F61E6">
      <w:pPr>
        <w:widowControl w:val="0"/>
        <w:autoSpaceDE w:val="0"/>
        <w:autoSpaceDN w:val="0"/>
        <w:adjustRightInd w:val="0"/>
        <w:spacing w:after="0" w:line="240" w:lineRule="auto"/>
        <w:rPr>
          <w:rFonts w:cs="Segoe UI"/>
          <w:sz w:val="20"/>
          <w:szCs w:val="20"/>
        </w:rPr>
      </w:pPr>
      <w:r w:rsidRPr="00EC3B9A">
        <w:rPr>
          <w:rFonts w:cs="Segoe UI"/>
          <w:b/>
          <w:bCs/>
          <w:sz w:val="20"/>
          <w:szCs w:val="20"/>
        </w:rPr>
        <w:t>7. Dopolnitev, sprememba in umik ponudbe</w:t>
      </w:r>
    </w:p>
    <w:p w:rsidR="004F61E6" w:rsidRPr="00EC3B9A" w:rsidRDefault="004F61E6" w:rsidP="004F61E6">
      <w:pPr>
        <w:widowControl w:val="0"/>
        <w:autoSpaceDE w:val="0"/>
        <w:autoSpaceDN w:val="0"/>
        <w:adjustRightInd w:val="0"/>
        <w:spacing w:after="0" w:line="266" w:lineRule="exact"/>
        <w:rPr>
          <w:rFonts w:cs="Segoe UI"/>
          <w:sz w:val="20"/>
          <w:szCs w:val="20"/>
        </w:rPr>
      </w:pPr>
    </w:p>
    <w:p w:rsidR="004F61E6" w:rsidRPr="00EC3B9A" w:rsidRDefault="004F61E6" w:rsidP="004F61E6">
      <w:pPr>
        <w:spacing w:after="0" w:line="240" w:lineRule="auto"/>
        <w:jc w:val="both"/>
        <w:rPr>
          <w:sz w:val="20"/>
          <w:szCs w:val="20"/>
        </w:rPr>
      </w:pPr>
      <w:r w:rsidRPr="00EC3B9A">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F61E6" w:rsidRPr="00EC3B9A" w:rsidRDefault="004F61E6" w:rsidP="004F61E6">
      <w:pPr>
        <w:spacing w:after="0" w:line="240" w:lineRule="auto"/>
        <w:jc w:val="both"/>
        <w:rPr>
          <w:sz w:val="20"/>
          <w:szCs w:val="20"/>
        </w:rPr>
      </w:pPr>
    </w:p>
    <w:p w:rsidR="004F61E6" w:rsidRPr="00EC3B9A" w:rsidRDefault="004F61E6" w:rsidP="004F61E6">
      <w:pPr>
        <w:spacing w:after="0" w:line="240" w:lineRule="auto"/>
        <w:jc w:val="both"/>
        <w:rPr>
          <w:sz w:val="20"/>
          <w:szCs w:val="20"/>
        </w:rPr>
      </w:pPr>
      <w:r w:rsidRPr="00EC3B9A">
        <w:rPr>
          <w:sz w:val="20"/>
          <w:szCs w:val="20"/>
        </w:rPr>
        <w:t>Po preteku roka za predložitev ponudb ponudbe ne bo več mogoče oddati.</w:t>
      </w:r>
    </w:p>
    <w:p w:rsidR="00303E19" w:rsidRPr="00EC3B9A" w:rsidRDefault="00303E19">
      <w:pPr>
        <w:widowControl w:val="0"/>
        <w:autoSpaceDE w:val="0"/>
        <w:autoSpaceDN w:val="0"/>
        <w:adjustRightInd w:val="0"/>
        <w:spacing w:after="0" w:line="291" w:lineRule="exact"/>
        <w:rPr>
          <w:rFonts w:cs="Segoe UI"/>
          <w:sz w:val="20"/>
          <w:szCs w:val="20"/>
        </w:rPr>
      </w:pPr>
    </w:p>
    <w:p w:rsidR="00303E19" w:rsidRPr="00EC3B9A" w:rsidRDefault="00303E19">
      <w:pPr>
        <w:widowControl w:val="0"/>
        <w:autoSpaceDE w:val="0"/>
        <w:autoSpaceDN w:val="0"/>
        <w:adjustRightInd w:val="0"/>
        <w:spacing w:after="0" w:line="239" w:lineRule="auto"/>
        <w:rPr>
          <w:rFonts w:cs="Segoe UI"/>
          <w:sz w:val="20"/>
          <w:szCs w:val="20"/>
        </w:rPr>
      </w:pPr>
      <w:r w:rsidRPr="00EC3B9A">
        <w:rPr>
          <w:rFonts w:cs="Segoe UI"/>
          <w:b/>
          <w:bCs/>
          <w:sz w:val="20"/>
          <w:szCs w:val="20"/>
        </w:rPr>
        <w:t>8. Popravljanje napak</w:t>
      </w:r>
    </w:p>
    <w:p w:rsidR="00303E19" w:rsidRPr="00EC3B9A" w:rsidRDefault="00303E19">
      <w:pPr>
        <w:widowControl w:val="0"/>
        <w:autoSpaceDE w:val="0"/>
        <w:autoSpaceDN w:val="0"/>
        <w:adjustRightInd w:val="0"/>
        <w:spacing w:after="0" w:line="347" w:lineRule="exact"/>
        <w:rPr>
          <w:rFonts w:cs="Segoe UI"/>
          <w:sz w:val="20"/>
          <w:szCs w:val="20"/>
        </w:rPr>
      </w:pPr>
    </w:p>
    <w:p w:rsidR="00303E19" w:rsidRPr="00EC3B9A" w:rsidRDefault="00303E19">
      <w:pPr>
        <w:widowControl w:val="0"/>
        <w:overflowPunct w:val="0"/>
        <w:autoSpaceDE w:val="0"/>
        <w:autoSpaceDN w:val="0"/>
        <w:adjustRightInd w:val="0"/>
        <w:spacing w:after="0" w:line="215" w:lineRule="auto"/>
        <w:jc w:val="both"/>
        <w:rPr>
          <w:rFonts w:cs="Segoe UI"/>
          <w:sz w:val="20"/>
          <w:szCs w:val="20"/>
        </w:rPr>
      </w:pPr>
      <w:r w:rsidRPr="00EC3B9A">
        <w:rPr>
          <w:rFonts w:cs="Segoe UI"/>
          <w:sz w:val="20"/>
          <w:szCs w:val="20"/>
        </w:rPr>
        <w:t>Ponudba ne sme vsebovati nobenih sprememb ali dodatkov razen tistih, ki so potrebni za popravilo ponudnikovih napak. V takem primeru mora popravke parafirati oseba ali osebe, ki so podpisniki ponudbe.</w:t>
      </w:r>
    </w:p>
    <w:p w:rsidR="00303E19" w:rsidRPr="00EC3B9A" w:rsidRDefault="00303E19">
      <w:pPr>
        <w:widowControl w:val="0"/>
        <w:autoSpaceDE w:val="0"/>
        <w:autoSpaceDN w:val="0"/>
        <w:adjustRightInd w:val="0"/>
        <w:spacing w:after="0" w:line="293" w:lineRule="exact"/>
        <w:rPr>
          <w:rFonts w:cs="Segoe UI"/>
          <w:sz w:val="20"/>
          <w:szCs w:val="20"/>
        </w:rPr>
      </w:pPr>
    </w:p>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b/>
          <w:bCs/>
          <w:sz w:val="20"/>
          <w:szCs w:val="20"/>
        </w:rPr>
        <w:t>9. Dopustne dopolnitve ponudbe</w:t>
      </w:r>
    </w:p>
    <w:p w:rsidR="00303E19" w:rsidRPr="00EC3B9A" w:rsidRDefault="00303E19">
      <w:pPr>
        <w:widowControl w:val="0"/>
        <w:autoSpaceDE w:val="0"/>
        <w:autoSpaceDN w:val="0"/>
        <w:adjustRightInd w:val="0"/>
        <w:spacing w:after="0" w:line="345" w:lineRule="exact"/>
        <w:rPr>
          <w:rFonts w:cs="Segoe UI"/>
          <w:sz w:val="20"/>
          <w:szCs w:val="20"/>
        </w:rPr>
      </w:pPr>
    </w:p>
    <w:p w:rsidR="00303E19" w:rsidRPr="00EC3B9A" w:rsidRDefault="00303E19">
      <w:pPr>
        <w:widowControl w:val="0"/>
        <w:overflowPunct w:val="0"/>
        <w:autoSpaceDE w:val="0"/>
        <w:autoSpaceDN w:val="0"/>
        <w:adjustRightInd w:val="0"/>
        <w:spacing w:after="0" w:line="245" w:lineRule="auto"/>
        <w:jc w:val="both"/>
        <w:rPr>
          <w:rFonts w:cs="Segoe UI"/>
          <w:sz w:val="20"/>
          <w:szCs w:val="20"/>
        </w:rPr>
      </w:pPr>
      <w:r w:rsidRPr="00EC3B9A">
        <w:rPr>
          <w:rFonts w:cs="Segoe UI"/>
          <w:sz w:val="20"/>
          <w:szCs w:val="20"/>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w:t>
      </w:r>
      <w:r w:rsidRPr="00EC3B9A">
        <w:rPr>
          <w:rFonts w:cs="Segoe UI"/>
          <w:b/>
          <w:bCs/>
          <w:sz w:val="20"/>
          <w:szCs w:val="20"/>
        </w:rPr>
        <w:t>izločil</w:t>
      </w:r>
      <w:r w:rsidRPr="00EC3B9A">
        <w:rPr>
          <w:rFonts w:cs="Segoe UI"/>
          <w:sz w:val="20"/>
          <w:szCs w:val="20"/>
        </w:rPr>
        <w:t>.</w:t>
      </w:r>
    </w:p>
    <w:p w:rsidR="00303E19" w:rsidRPr="00EC3B9A" w:rsidRDefault="00303E19">
      <w:pPr>
        <w:widowControl w:val="0"/>
        <w:autoSpaceDE w:val="0"/>
        <w:autoSpaceDN w:val="0"/>
        <w:adjustRightInd w:val="0"/>
        <w:spacing w:after="0" w:line="346" w:lineRule="exact"/>
        <w:rPr>
          <w:rFonts w:cs="Segoe UI"/>
          <w:sz w:val="20"/>
          <w:szCs w:val="20"/>
        </w:rPr>
      </w:pPr>
    </w:p>
    <w:p w:rsidR="00303E19" w:rsidRPr="00EC3B9A" w:rsidRDefault="00303E19">
      <w:pPr>
        <w:widowControl w:val="0"/>
        <w:overflowPunct w:val="0"/>
        <w:autoSpaceDE w:val="0"/>
        <w:autoSpaceDN w:val="0"/>
        <w:adjustRightInd w:val="0"/>
        <w:spacing w:after="0" w:line="205" w:lineRule="auto"/>
        <w:jc w:val="both"/>
        <w:rPr>
          <w:rFonts w:cs="Segoe UI"/>
          <w:sz w:val="20"/>
          <w:szCs w:val="20"/>
        </w:rPr>
      </w:pPr>
      <w:r w:rsidRPr="00EC3B9A">
        <w:rPr>
          <w:rFonts w:cs="Segoe UI"/>
          <w:sz w:val="20"/>
          <w:szCs w:val="20"/>
        </w:rPr>
        <w:t>Razen kadar gre za popravek ali dopolnitev očitne napake, če zaradi tega popravka ali dopolnitve ni dejansko predlagana nova ponudba, ponudnik ne sme dopolnjevati ali popravljati:</w:t>
      </w:r>
    </w:p>
    <w:p w:rsidR="00303E19" w:rsidRPr="00EC3B9A" w:rsidRDefault="00303E19">
      <w:pPr>
        <w:widowControl w:val="0"/>
        <w:autoSpaceDE w:val="0"/>
        <w:autoSpaceDN w:val="0"/>
        <w:adjustRightInd w:val="0"/>
        <w:spacing w:after="0" w:line="78" w:lineRule="exact"/>
        <w:rPr>
          <w:rFonts w:cs="Segoe UI"/>
          <w:sz w:val="20"/>
          <w:szCs w:val="20"/>
        </w:rPr>
      </w:pPr>
    </w:p>
    <w:p w:rsidR="00303E19" w:rsidRPr="00EC3B9A" w:rsidRDefault="00303E19" w:rsidP="00B30D8E">
      <w:pPr>
        <w:widowControl w:val="0"/>
        <w:numPr>
          <w:ilvl w:val="0"/>
          <w:numId w:val="8"/>
        </w:numPr>
        <w:tabs>
          <w:tab w:val="clear" w:pos="720"/>
          <w:tab w:val="num" w:pos="1000"/>
        </w:tabs>
        <w:overflowPunct w:val="0"/>
        <w:autoSpaceDE w:val="0"/>
        <w:autoSpaceDN w:val="0"/>
        <w:adjustRightInd w:val="0"/>
        <w:spacing w:after="0" w:line="215" w:lineRule="auto"/>
        <w:jc w:val="both"/>
        <w:rPr>
          <w:rFonts w:cs="Segoe UI"/>
          <w:sz w:val="20"/>
          <w:szCs w:val="20"/>
        </w:rPr>
      </w:pPr>
      <w:r w:rsidRPr="00EC3B9A">
        <w:rPr>
          <w:rFonts w:cs="Segoe UI"/>
          <w:sz w:val="20"/>
          <w:szCs w:val="20"/>
        </w:rPr>
        <w:t xml:space="preserve">svoje cene brez DDV na enoto, vrednosti postavke brez DDV, skupne vrednosti ponudbe brez DDV, razen kadar se skupna vrednost spremeni v skladu s sedmim odstavkom 89. člena ZJN-3 in ponudbe v okviru meril, </w:t>
      </w:r>
    </w:p>
    <w:p w:rsidR="00303E19" w:rsidRPr="00EC3B9A" w:rsidRDefault="00303E19">
      <w:pPr>
        <w:widowControl w:val="0"/>
        <w:autoSpaceDE w:val="0"/>
        <w:autoSpaceDN w:val="0"/>
        <w:adjustRightInd w:val="0"/>
        <w:spacing w:after="0" w:line="2" w:lineRule="exact"/>
        <w:rPr>
          <w:rFonts w:cs="Segoe UI"/>
          <w:sz w:val="20"/>
          <w:szCs w:val="20"/>
        </w:rPr>
      </w:pPr>
    </w:p>
    <w:p w:rsidR="00303E19" w:rsidRPr="00EC3B9A" w:rsidRDefault="00303E19" w:rsidP="00B30D8E">
      <w:pPr>
        <w:widowControl w:val="0"/>
        <w:numPr>
          <w:ilvl w:val="0"/>
          <w:numId w:val="8"/>
        </w:numPr>
        <w:tabs>
          <w:tab w:val="clear" w:pos="720"/>
          <w:tab w:val="num" w:pos="1000"/>
        </w:tabs>
        <w:overflowPunct w:val="0"/>
        <w:autoSpaceDE w:val="0"/>
        <w:autoSpaceDN w:val="0"/>
        <w:adjustRightInd w:val="0"/>
        <w:spacing w:after="0" w:line="238" w:lineRule="auto"/>
        <w:jc w:val="both"/>
        <w:rPr>
          <w:rFonts w:cs="Segoe UI"/>
          <w:sz w:val="20"/>
          <w:szCs w:val="20"/>
        </w:rPr>
      </w:pPr>
      <w:r w:rsidRPr="00EC3B9A">
        <w:rPr>
          <w:rFonts w:cs="Segoe UI"/>
          <w:sz w:val="20"/>
          <w:szCs w:val="20"/>
        </w:rPr>
        <w:t xml:space="preserve">tistega dela ponudbe, ki se veže na tehnične specifikacije predmeta javnega naročila, </w:t>
      </w:r>
    </w:p>
    <w:p w:rsidR="00303E19" w:rsidRPr="00EC3B9A" w:rsidRDefault="00303E19">
      <w:pPr>
        <w:widowControl w:val="0"/>
        <w:autoSpaceDE w:val="0"/>
        <w:autoSpaceDN w:val="0"/>
        <w:adjustRightInd w:val="0"/>
        <w:spacing w:after="0" w:line="77" w:lineRule="exact"/>
        <w:rPr>
          <w:rFonts w:cs="Segoe UI"/>
          <w:sz w:val="20"/>
          <w:szCs w:val="20"/>
        </w:rPr>
      </w:pPr>
    </w:p>
    <w:p w:rsidR="00303E19" w:rsidRPr="00EC3B9A" w:rsidRDefault="00303E19" w:rsidP="00B30D8E">
      <w:pPr>
        <w:widowControl w:val="0"/>
        <w:numPr>
          <w:ilvl w:val="0"/>
          <w:numId w:val="8"/>
        </w:numPr>
        <w:tabs>
          <w:tab w:val="clear" w:pos="720"/>
          <w:tab w:val="num" w:pos="1000"/>
        </w:tabs>
        <w:overflowPunct w:val="0"/>
        <w:autoSpaceDE w:val="0"/>
        <w:autoSpaceDN w:val="0"/>
        <w:adjustRightInd w:val="0"/>
        <w:spacing w:after="0" w:line="204" w:lineRule="auto"/>
        <w:jc w:val="both"/>
        <w:rPr>
          <w:rFonts w:cs="Segoe UI"/>
          <w:sz w:val="20"/>
          <w:szCs w:val="20"/>
        </w:rPr>
      </w:pPr>
      <w:r w:rsidRPr="00EC3B9A">
        <w:rPr>
          <w:rFonts w:cs="Segoe UI"/>
          <w:sz w:val="20"/>
          <w:szCs w:val="20"/>
        </w:rPr>
        <w:t xml:space="preserve">tistih elementov ponudbe, ki vplivajo ali bi lahko vplivali na drugačno razvrstitev njegove ponudbe glede na preostale ponudbe, ki jih je naročnik prejel v postopku javnega naročanja. </w:t>
      </w:r>
    </w:p>
    <w:p w:rsidR="00303E19" w:rsidRPr="00EC3B9A" w:rsidRDefault="00303E19">
      <w:pPr>
        <w:widowControl w:val="0"/>
        <w:autoSpaceDE w:val="0"/>
        <w:autoSpaceDN w:val="0"/>
        <w:adjustRightInd w:val="0"/>
        <w:spacing w:after="0" w:line="344" w:lineRule="exact"/>
        <w:rPr>
          <w:rFonts w:cs="Segoe UI"/>
          <w:sz w:val="20"/>
          <w:szCs w:val="20"/>
        </w:rPr>
      </w:pPr>
    </w:p>
    <w:p w:rsidR="00303E19" w:rsidRPr="00EC3B9A" w:rsidRDefault="00303E19" w:rsidP="0069382E">
      <w:pPr>
        <w:widowControl w:val="0"/>
        <w:overflowPunct w:val="0"/>
        <w:autoSpaceDE w:val="0"/>
        <w:autoSpaceDN w:val="0"/>
        <w:adjustRightInd w:val="0"/>
        <w:spacing w:after="0" w:line="240" w:lineRule="auto"/>
        <w:jc w:val="both"/>
        <w:rPr>
          <w:rFonts w:cs="Segoe UI"/>
          <w:sz w:val="20"/>
          <w:szCs w:val="20"/>
        </w:rPr>
      </w:pPr>
      <w:r w:rsidRPr="00EC3B9A">
        <w:rPr>
          <w:rFonts w:cs="Segoe UI"/>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w:t>
      </w:r>
      <w:r w:rsidRPr="00EC3B9A">
        <w:rPr>
          <w:rFonts w:cs="Segoe UI"/>
          <w:sz w:val="20"/>
          <w:szCs w:val="20"/>
        </w:rPr>
        <w:lastRenderedPageBreak/>
        <w:t xml:space="preserve">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4" w:name="page12"/>
      <w:bookmarkEnd w:id="4"/>
      <w:r w:rsidRPr="00EC3B9A">
        <w:rPr>
          <w:rFonts w:cs="Segoe UI"/>
          <w:sz w:val="20"/>
          <w:szCs w:val="20"/>
        </w:rPr>
        <w:t>na prejšnji odstavek lahko naročnik ob pisnem soglasju ponudnika napačno zapisano stopnjo DDV popravi v pravilno.</w:t>
      </w:r>
    </w:p>
    <w:p w:rsidR="00303E19" w:rsidRPr="00EC3B9A" w:rsidRDefault="00303E19">
      <w:pPr>
        <w:widowControl w:val="0"/>
        <w:autoSpaceDE w:val="0"/>
        <w:autoSpaceDN w:val="0"/>
        <w:adjustRightInd w:val="0"/>
        <w:spacing w:after="0" w:line="265" w:lineRule="exact"/>
        <w:rPr>
          <w:rFonts w:cs="Segoe UI"/>
          <w:sz w:val="20"/>
          <w:szCs w:val="20"/>
        </w:rPr>
      </w:pPr>
    </w:p>
    <w:p w:rsidR="00303E19" w:rsidRPr="00EC3B9A" w:rsidRDefault="00303E19">
      <w:pPr>
        <w:widowControl w:val="0"/>
        <w:autoSpaceDE w:val="0"/>
        <w:autoSpaceDN w:val="0"/>
        <w:adjustRightInd w:val="0"/>
        <w:spacing w:after="0" w:line="239" w:lineRule="auto"/>
        <w:rPr>
          <w:rFonts w:cs="Segoe UI"/>
          <w:sz w:val="20"/>
          <w:szCs w:val="20"/>
        </w:rPr>
      </w:pPr>
      <w:r w:rsidRPr="00EC3B9A">
        <w:rPr>
          <w:rFonts w:cs="Segoe UI"/>
          <w:b/>
          <w:bCs/>
          <w:sz w:val="20"/>
          <w:szCs w:val="20"/>
        </w:rPr>
        <w:t>10. Navedba zavajajočih podatkov</w:t>
      </w:r>
    </w:p>
    <w:p w:rsidR="00303E19" w:rsidRPr="00EC3B9A" w:rsidRDefault="00303E19">
      <w:pPr>
        <w:widowControl w:val="0"/>
        <w:autoSpaceDE w:val="0"/>
        <w:autoSpaceDN w:val="0"/>
        <w:adjustRightInd w:val="0"/>
        <w:spacing w:after="0" w:line="269" w:lineRule="exact"/>
        <w:rPr>
          <w:rFonts w:cs="Segoe UI"/>
          <w:sz w:val="20"/>
          <w:szCs w:val="20"/>
        </w:rPr>
      </w:pPr>
    </w:p>
    <w:p w:rsidR="00303E19" w:rsidRPr="00EC3B9A" w:rsidRDefault="00303E19">
      <w:pPr>
        <w:widowControl w:val="0"/>
        <w:autoSpaceDE w:val="0"/>
        <w:autoSpaceDN w:val="0"/>
        <w:adjustRightInd w:val="0"/>
        <w:spacing w:after="0" w:line="239" w:lineRule="auto"/>
        <w:rPr>
          <w:rFonts w:cs="Segoe UI"/>
          <w:sz w:val="20"/>
          <w:szCs w:val="20"/>
        </w:rPr>
      </w:pPr>
      <w:r w:rsidRPr="00EC3B9A">
        <w:rPr>
          <w:rFonts w:cs="Segoe UI"/>
          <w:sz w:val="20"/>
          <w:szCs w:val="20"/>
        </w:rPr>
        <w:t>Naročnik bo Državni revizijski komisiji podal predlog za uvedbo postopka o prekršku:</w:t>
      </w:r>
    </w:p>
    <w:p w:rsidR="00303E19" w:rsidRPr="00EC3B9A" w:rsidRDefault="00303E19">
      <w:pPr>
        <w:widowControl w:val="0"/>
        <w:autoSpaceDE w:val="0"/>
        <w:autoSpaceDN w:val="0"/>
        <w:adjustRightInd w:val="0"/>
        <w:spacing w:after="0" w:line="78" w:lineRule="exact"/>
        <w:rPr>
          <w:rFonts w:cs="Segoe UI"/>
          <w:sz w:val="20"/>
          <w:szCs w:val="20"/>
        </w:rPr>
      </w:pPr>
    </w:p>
    <w:p w:rsidR="00303E19" w:rsidRPr="00EC3B9A" w:rsidRDefault="00303E19" w:rsidP="00B30D8E">
      <w:pPr>
        <w:widowControl w:val="0"/>
        <w:numPr>
          <w:ilvl w:val="1"/>
          <w:numId w:val="9"/>
        </w:numPr>
        <w:tabs>
          <w:tab w:val="clear" w:pos="1440"/>
          <w:tab w:val="num" w:pos="1000"/>
        </w:tabs>
        <w:overflowPunct w:val="0"/>
        <w:autoSpaceDE w:val="0"/>
        <w:autoSpaceDN w:val="0"/>
        <w:adjustRightInd w:val="0"/>
        <w:spacing w:after="0" w:line="216" w:lineRule="auto"/>
        <w:ind w:left="720"/>
        <w:jc w:val="both"/>
        <w:rPr>
          <w:rFonts w:cs="Segoe UI"/>
          <w:sz w:val="20"/>
          <w:szCs w:val="20"/>
        </w:rPr>
      </w:pPr>
      <w:r w:rsidRPr="00EC3B9A">
        <w:rPr>
          <w:rFonts w:cs="Segoe UI"/>
          <w:sz w:val="20"/>
          <w:szCs w:val="20"/>
        </w:rPr>
        <w:t xml:space="preserve">v primeru, da se bo pri naročniku pojavil utemeljen sum, da je ponudnik v postopku javnega naročila predložil neresnično izjavo ali ponarejeno ali spremenjeno listino kot pravo v skladu z enajstim odstavkom 89. člena ZJN-3, </w:t>
      </w:r>
    </w:p>
    <w:p w:rsidR="00303E19" w:rsidRPr="00EC3B9A" w:rsidRDefault="00303E19" w:rsidP="00B30D8E">
      <w:pPr>
        <w:widowControl w:val="0"/>
        <w:numPr>
          <w:ilvl w:val="1"/>
          <w:numId w:val="9"/>
        </w:numPr>
        <w:tabs>
          <w:tab w:val="clear" w:pos="1440"/>
          <w:tab w:val="num" w:pos="1000"/>
        </w:tabs>
        <w:overflowPunct w:val="0"/>
        <w:autoSpaceDE w:val="0"/>
        <w:autoSpaceDN w:val="0"/>
        <w:adjustRightInd w:val="0"/>
        <w:spacing w:after="0" w:line="237" w:lineRule="auto"/>
        <w:ind w:left="720"/>
        <w:jc w:val="both"/>
        <w:rPr>
          <w:rFonts w:cs="Segoe UI"/>
          <w:sz w:val="20"/>
          <w:szCs w:val="20"/>
        </w:rPr>
      </w:pPr>
      <w:r w:rsidRPr="00EC3B9A">
        <w:rPr>
          <w:rFonts w:cs="Segoe UI"/>
          <w:sz w:val="20"/>
          <w:szCs w:val="20"/>
        </w:rPr>
        <w:t xml:space="preserve">če glavni izvajalec ne ravna v skladu s 94. členom ZJN-3. </w:t>
      </w:r>
    </w:p>
    <w:p w:rsidR="00303E19" w:rsidRPr="00EC3B9A" w:rsidRDefault="00303E19">
      <w:pPr>
        <w:widowControl w:val="0"/>
        <w:autoSpaceDE w:val="0"/>
        <w:autoSpaceDN w:val="0"/>
        <w:adjustRightInd w:val="0"/>
        <w:spacing w:after="0" w:line="265" w:lineRule="exact"/>
        <w:rPr>
          <w:rFonts w:cs="Segoe UI"/>
          <w:sz w:val="20"/>
          <w:szCs w:val="20"/>
        </w:rPr>
      </w:pPr>
    </w:p>
    <w:p w:rsidR="00303E19" w:rsidRPr="00EC3B9A" w:rsidRDefault="00303E19" w:rsidP="00B30D8E">
      <w:pPr>
        <w:widowControl w:val="0"/>
        <w:numPr>
          <w:ilvl w:val="0"/>
          <w:numId w:val="9"/>
        </w:numPr>
        <w:tabs>
          <w:tab w:val="clear" w:pos="720"/>
          <w:tab w:val="num" w:pos="660"/>
        </w:tabs>
        <w:overflowPunct w:val="0"/>
        <w:autoSpaceDE w:val="0"/>
        <w:autoSpaceDN w:val="0"/>
        <w:adjustRightInd w:val="0"/>
        <w:spacing w:after="0" w:line="239" w:lineRule="auto"/>
        <w:ind w:left="380" w:hanging="380"/>
        <w:jc w:val="both"/>
        <w:rPr>
          <w:rFonts w:cs="Segoe UI"/>
          <w:b/>
          <w:bCs/>
          <w:sz w:val="20"/>
          <w:szCs w:val="20"/>
        </w:rPr>
      </w:pPr>
      <w:r w:rsidRPr="00EC3B9A">
        <w:rPr>
          <w:rFonts w:cs="Segoe UI"/>
          <w:b/>
          <w:bCs/>
          <w:sz w:val="20"/>
          <w:szCs w:val="20"/>
        </w:rPr>
        <w:t xml:space="preserve">Stroški priprave ponudbe </w:t>
      </w:r>
    </w:p>
    <w:p w:rsidR="00303E19" w:rsidRPr="00EC3B9A" w:rsidRDefault="00303E19">
      <w:pPr>
        <w:widowControl w:val="0"/>
        <w:autoSpaceDE w:val="0"/>
        <w:autoSpaceDN w:val="0"/>
        <w:adjustRightInd w:val="0"/>
        <w:spacing w:after="0" w:line="345" w:lineRule="exact"/>
        <w:rPr>
          <w:rFonts w:cs="Segoe UI"/>
          <w:sz w:val="20"/>
          <w:szCs w:val="20"/>
        </w:rPr>
      </w:pPr>
    </w:p>
    <w:p w:rsidR="00303E19" w:rsidRPr="00EC3B9A" w:rsidRDefault="00303E19">
      <w:pPr>
        <w:widowControl w:val="0"/>
        <w:overflowPunct w:val="0"/>
        <w:autoSpaceDE w:val="0"/>
        <w:autoSpaceDN w:val="0"/>
        <w:adjustRightInd w:val="0"/>
        <w:spacing w:after="0" w:line="222" w:lineRule="auto"/>
        <w:jc w:val="both"/>
        <w:rPr>
          <w:rFonts w:cs="Segoe UI"/>
          <w:sz w:val="20"/>
          <w:szCs w:val="20"/>
        </w:rPr>
      </w:pPr>
      <w:r w:rsidRPr="00EC3B9A">
        <w:rPr>
          <w:rFonts w:cs="Segoe UI"/>
          <w:sz w:val="20"/>
          <w:szCs w:val="20"/>
        </w:rPr>
        <w:t xml:space="preserve">Ponudniki nosijo sami vse stroške povezane s pripravo in predložitvijo ponudbe, vključno s stroški </w:t>
      </w:r>
      <w:proofErr w:type="spellStart"/>
      <w:r w:rsidRPr="00EC3B9A">
        <w:rPr>
          <w:rFonts w:cs="Segoe UI"/>
          <w:sz w:val="20"/>
          <w:szCs w:val="20"/>
        </w:rPr>
        <w:t>prospektnega</w:t>
      </w:r>
      <w:proofErr w:type="spellEnd"/>
      <w:r w:rsidRPr="00EC3B9A">
        <w:rPr>
          <w:rFonts w:cs="Segoe UI"/>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303E19" w:rsidRPr="00EC3B9A" w:rsidRDefault="00303E19">
      <w:pPr>
        <w:widowControl w:val="0"/>
        <w:autoSpaceDE w:val="0"/>
        <w:autoSpaceDN w:val="0"/>
        <w:adjustRightInd w:val="0"/>
        <w:spacing w:after="0" w:line="294" w:lineRule="exact"/>
        <w:rPr>
          <w:rFonts w:cs="Segoe UI"/>
          <w:sz w:val="20"/>
          <w:szCs w:val="20"/>
        </w:rPr>
      </w:pPr>
    </w:p>
    <w:p w:rsidR="00303E19" w:rsidRPr="00EC3B9A" w:rsidRDefault="00303E19">
      <w:pPr>
        <w:widowControl w:val="0"/>
        <w:autoSpaceDE w:val="0"/>
        <w:autoSpaceDN w:val="0"/>
        <w:adjustRightInd w:val="0"/>
        <w:spacing w:after="0" w:line="239" w:lineRule="auto"/>
        <w:rPr>
          <w:rFonts w:cs="Segoe UI"/>
          <w:sz w:val="20"/>
          <w:szCs w:val="20"/>
        </w:rPr>
      </w:pPr>
      <w:r w:rsidRPr="00EC3B9A">
        <w:rPr>
          <w:rFonts w:cs="Segoe UI"/>
          <w:b/>
          <w:bCs/>
          <w:sz w:val="20"/>
          <w:szCs w:val="20"/>
        </w:rPr>
        <w:t>12. Obvezni pogoji</w:t>
      </w:r>
    </w:p>
    <w:p w:rsidR="00303E19" w:rsidRPr="00EC3B9A" w:rsidRDefault="00303E19">
      <w:pPr>
        <w:widowControl w:val="0"/>
        <w:autoSpaceDE w:val="0"/>
        <w:autoSpaceDN w:val="0"/>
        <w:adjustRightInd w:val="0"/>
        <w:spacing w:after="0" w:line="345" w:lineRule="exact"/>
        <w:rPr>
          <w:rFonts w:cs="Segoe UI"/>
          <w:sz w:val="20"/>
          <w:szCs w:val="20"/>
        </w:rPr>
      </w:pPr>
    </w:p>
    <w:p w:rsidR="00303E19" w:rsidRPr="00EC3B9A" w:rsidRDefault="00303E19">
      <w:pPr>
        <w:widowControl w:val="0"/>
        <w:overflowPunct w:val="0"/>
        <w:autoSpaceDE w:val="0"/>
        <w:autoSpaceDN w:val="0"/>
        <w:adjustRightInd w:val="0"/>
        <w:spacing w:after="0" w:line="216" w:lineRule="auto"/>
        <w:jc w:val="both"/>
        <w:rPr>
          <w:rFonts w:cs="Segoe UI"/>
          <w:sz w:val="20"/>
          <w:szCs w:val="20"/>
        </w:rPr>
      </w:pPr>
      <w:r w:rsidRPr="00EC3B9A">
        <w:rPr>
          <w:rFonts w:cs="Segoe UI"/>
          <w:sz w:val="20"/>
          <w:szCs w:val="20"/>
        </w:rPr>
        <w:t>Ponudnik mora izpolnjevati vse pogoje, ki so navedeni v predmetni dokumentaciji v zvezi z oddajo javnega naročila. Vrsta dokazila, s katerim ponudnik izkaže izpolnjevanje zahtevanega pogoja, je navedena za vsakim zahtevanim pogojem.</w:t>
      </w:r>
    </w:p>
    <w:p w:rsidR="00303E19" w:rsidRPr="00EC3B9A" w:rsidRDefault="00303E19">
      <w:pPr>
        <w:widowControl w:val="0"/>
        <w:autoSpaceDE w:val="0"/>
        <w:autoSpaceDN w:val="0"/>
        <w:adjustRightInd w:val="0"/>
        <w:spacing w:after="0" w:line="346" w:lineRule="exact"/>
        <w:rPr>
          <w:rFonts w:cs="Segoe UI"/>
          <w:sz w:val="20"/>
          <w:szCs w:val="20"/>
        </w:rPr>
      </w:pPr>
    </w:p>
    <w:p w:rsidR="00303E19" w:rsidRPr="00EC3B9A" w:rsidRDefault="00303E19">
      <w:pPr>
        <w:widowControl w:val="0"/>
        <w:overflowPunct w:val="0"/>
        <w:autoSpaceDE w:val="0"/>
        <w:autoSpaceDN w:val="0"/>
        <w:adjustRightInd w:val="0"/>
        <w:spacing w:after="0" w:line="240" w:lineRule="auto"/>
        <w:jc w:val="both"/>
        <w:rPr>
          <w:rFonts w:cs="Segoe UI"/>
          <w:sz w:val="20"/>
          <w:szCs w:val="20"/>
        </w:rPr>
      </w:pPr>
      <w:r w:rsidRPr="00EC3B9A">
        <w:rPr>
          <w:rFonts w:cs="Segoe UI"/>
          <w:sz w:val="20"/>
          <w:szCs w:val="20"/>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303E19" w:rsidRPr="00EC3B9A" w:rsidRDefault="00303E19">
      <w:pPr>
        <w:widowControl w:val="0"/>
        <w:autoSpaceDE w:val="0"/>
        <w:autoSpaceDN w:val="0"/>
        <w:adjustRightInd w:val="0"/>
        <w:spacing w:after="0" w:line="346" w:lineRule="exact"/>
        <w:rPr>
          <w:rFonts w:cs="Segoe UI"/>
          <w:sz w:val="20"/>
          <w:szCs w:val="20"/>
        </w:rPr>
      </w:pPr>
    </w:p>
    <w:p w:rsidR="00303E19" w:rsidRPr="00EC3B9A" w:rsidRDefault="00303E19">
      <w:pPr>
        <w:widowControl w:val="0"/>
        <w:overflowPunct w:val="0"/>
        <w:autoSpaceDE w:val="0"/>
        <w:autoSpaceDN w:val="0"/>
        <w:adjustRightInd w:val="0"/>
        <w:spacing w:after="0" w:line="216" w:lineRule="auto"/>
        <w:jc w:val="both"/>
        <w:rPr>
          <w:rFonts w:cs="Segoe UI"/>
          <w:sz w:val="20"/>
          <w:szCs w:val="20"/>
        </w:rPr>
      </w:pPr>
      <w:r w:rsidRPr="00EC3B9A">
        <w:rPr>
          <w:rFonts w:cs="Segoe UI"/>
          <w:sz w:val="20"/>
          <w:szCs w:val="20"/>
        </w:rPr>
        <w:t>Naročnik lahko pred oddajo javnega naročila od ponudnika, kateremu se je odločil oddati javno naročilo, zahteva, da predloži vsa zahtevana dokazila. Naročnik si pridržuje pravico, da pozove ponudnika, da dopolni ali pojasni predložena potrdila.</w:t>
      </w:r>
    </w:p>
    <w:p w:rsidR="00303E19" w:rsidRPr="00EC3B9A" w:rsidRDefault="00303E19">
      <w:pPr>
        <w:widowControl w:val="0"/>
        <w:autoSpaceDE w:val="0"/>
        <w:autoSpaceDN w:val="0"/>
        <w:adjustRightInd w:val="0"/>
        <w:spacing w:after="0" w:line="345" w:lineRule="exact"/>
        <w:rPr>
          <w:rFonts w:cs="Segoe UI"/>
          <w:sz w:val="20"/>
          <w:szCs w:val="20"/>
        </w:rPr>
      </w:pPr>
    </w:p>
    <w:p w:rsidR="00303E19" w:rsidRPr="00EC3B9A" w:rsidRDefault="00303E19">
      <w:pPr>
        <w:widowControl w:val="0"/>
        <w:overflowPunct w:val="0"/>
        <w:autoSpaceDE w:val="0"/>
        <w:autoSpaceDN w:val="0"/>
        <w:adjustRightInd w:val="0"/>
        <w:spacing w:after="0" w:line="205" w:lineRule="auto"/>
        <w:ind w:right="20"/>
        <w:jc w:val="both"/>
        <w:rPr>
          <w:rFonts w:cs="Segoe UI"/>
          <w:sz w:val="20"/>
          <w:szCs w:val="20"/>
        </w:rPr>
      </w:pPr>
      <w:r w:rsidRPr="00EC3B9A">
        <w:rPr>
          <w:rFonts w:cs="Segoe UI"/>
          <w:sz w:val="20"/>
          <w:szCs w:val="20"/>
        </w:rPr>
        <w:t>Podatke, ki se vodijo v uradnih evidencah in ponudnik za njih ne bo predložil dokazila sam, lahko naročnik preveri v uradni evidenci.</w:t>
      </w:r>
    </w:p>
    <w:p w:rsidR="00303E19" w:rsidRPr="00EC3B9A" w:rsidRDefault="00303E19">
      <w:pPr>
        <w:widowControl w:val="0"/>
        <w:autoSpaceDE w:val="0"/>
        <w:autoSpaceDN w:val="0"/>
        <w:adjustRightInd w:val="0"/>
        <w:spacing w:after="0" w:line="267" w:lineRule="exact"/>
        <w:rPr>
          <w:rFonts w:cs="Segoe UI"/>
          <w:sz w:val="20"/>
          <w:szCs w:val="20"/>
        </w:rPr>
      </w:pPr>
    </w:p>
    <w:p w:rsidR="00303E19" w:rsidRPr="00EC3B9A" w:rsidRDefault="00303E19">
      <w:pPr>
        <w:widowControl w:val="0"/>
        <w:autoSpaceDE w:val="0"/>
        <w:autoSpaceDN w:val="0"/>
        <w:adjustRightInd w:val="0"/>
        <w:spacing w:after="0" w:line="239" w:lineRule="auto"/>
        <w:rPr>
          <w:rFonts w:cs="Segoe UI"/>
          <w:sz w:val="20"/>
          <w:szCs w:val="20"/>
        </w:rPr>
      </w:pPr>
      <w:r w:rsidRPr="00EC3B9A">
        <w:rPr>
          <w:rFonts w:cs="Segoe UI"/>
          <w:sz w:val="20"/>
          <w:szCs w:val="20"/>
        </w:rPr>
        <w:t>Naročnik bo ugotavljal sposobnost ponudnikov na osnovi izpolnjevanja naslednjih pogojev:</w:t>
      </w:r>
    </w:p>
    <w:p w:rsidR="00303E19" w:rsidRPr="00EC3B9A" w:rsidRDefault="00303E19">
      <w:pPr>
        <w:widowControl w:val="0"/>
        <w:autoSpaceDE w:val="0"/>
        <w:autoSpaceDN w:val="0"/>
        <w:adjustRightInd w:val="0"/>
        <w:spacing w:after="0" w:line="267" w:lineRule="exact"/>
        <w:rPr>
          <w:rFonts w:cs="Segoe UI"/>
          <w:sz w:val="20"/>
          <w:szCs w:val="20"/>
        </w:rPr>
      </w:pPr>
    </w:p>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b/>
          <w:bCs/>
          <w:i/>
          <w:iCs/>
          <w:sz w:val="20"/>
          <w:szCs w:val="20"/>
        </w:rPr>
        <w:t>12.1. Osnovna sposobnost ponudnika</w:t>
      </w:r>
    </w:p>
    <w:p w:rsidR="00303E19" w:rsidRPr="00EC3B9A" w:rsidRDefault="00303E19">
      <w:pPr>
        <w:widowControl w:val="0"/>
        <w:autoSpaceDE w:val="0"/>
        <w:autoSpaceDN w:val="0"/>
        <w:adjustRightInd w:val="0"/>
        <w:spacing w:after="0" w:line="343" w:lineRule="exact"/>
        <w:rPr>
          <w:rFonts w:cs="Segoe UI"/>
          <w:sz w:val="20"/>
          <w:szCs w:val="20"/>
        </w:rPr>
      </w:pPr>
    </w:p>
    <w:p w:rsidR="00303E19" w:rsidRPr="00EC3B9A" w:rsidRDefault="00303E19">
      <w:pPr>
        <w:widowControl w:val="0"/>
        <w:overflowPunct w:val="0"/>
        <w:autoSpaceDE w:val="0"/>
        <w:autoSpaceDN w:val="0"/>
        <w:adjustRightInd w:val="0"/>
        <w:spacing w:after="0" w:line="240" w:lineRule="auto"/>
        <w:ind w:left="640" w:hanging="646"/>
        <w:jc w:val="both"/>
        <w:rPr>
          <w:rFonts w:cs="Segoe UI"/>
          <w:sz w:val="20"/>
          <w:szCs w:val="20"/>
        </w:rPr>
      </w:pPr>
      <w:r w:rsidRPr="00EC3B9A">
        <w:rPr>
          <w:rFonts w:cs="Segoe UI"/>
          <w:b/>
          <w:bCs/>
          <w:sz w:val="20"/>
          <w:szCs w:val="20"/>
        </w:rPr>
        <w:t>12.1.1</w:t>
      </w:r>
      <w:r w:rsidRPr="00EC3B9A">
        <w:rPr>
          <w:rFonts w:cs="Segoe UI"/>
          <w:sz w:val="20"/>
          <w:szCs w:val="20"/>
        </w:rPr>
        <w:t xml:space="preserve">. Naročnik bo iz sodelovanja v postopku javnega naročanja izključil </w:t>
      </w:r>
      <w:proofErr w:type="spellStart"/>
      <w:r w:rsidRPr="00EC3B9A">
        <w:rPr>
          <w:rFonts w:cs="Segoe UI"/>
          <w:sz w:val="20"/>
          <w:szCs w:val="20"/>
        </w:rPr>
        <w:t>ponudnika,če</w:t>
      </w:r>
      <w:proofErr w:type="spellEnd"/>
      <w:r w:rsidRPr="00EC3B9A">
        <w:rPr>
          <w:rFonts w:cs="Segoe UI"/>
          <w:sz w:val="20"/>
          <w:szCs w:val="20"/>
        </w:rPr>
        <w:t xml:space="preserve"> bo pri preverjanju</w:t>
      </w:r>
      <w:r w:rsidR="0032530A">
        <w:rPr>
          <w:rFonts w:cs="Segoe UI"/>
          <w:sz w:val="20"/>
          <w:szCs w:val="20"/>
        </w:rPr>
        <w:t xml:space="preserve"> </w:t>
      </w:r>
      <w:r w:rsidRPr="00EC3B9A">
        <w:rPr>
          <w:rFonts w:cs="Segoe UI"/>
          <w:sz w:val="20"/>
          <w:szCs w:val="20"/>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303E19" w:rsidRPr="00EC3B9A" w:rsidRDefault="00303E19" w:rsidP="00B30D8E">
      <w:pPr>
        <w:widowControl w:val="0"/>
        <w:numPr>
          <w:ilvl w:val="0"/>
          <w:numId w:val="10"/>
        </w:numPr>
        <w:tabs>
          <w:tab w:val="clear" w:pos="720"/>
          <w:tab w:val="num" w:pos="1360"/>
        </w:tabs>
        <w:overflowPunct w:val="0"/>
        <w:autoSpaceDE w:val="0"/>
        <w:autoSpaceDN w:val="0"/>
        <w:adjustRightInd w:val="0"/>
        <w:spacing w:after="0" w:line="239" w:lineRule="auto"/>
        <w:ind w:left="1080"/>
        <w:jc w:val="both"/>
        <w:rPr>
          <w:rFonts w:cs="Segoe UI"/>
          <w:sz w:val="20"/>
          <w:szCs w:val="20"/>
        </w:rPr>
      </w:pPr>
      <w:r w:rsidRPr="00EC3B9A">
        <w:rPr>
          <w:rFonts w:cs="Segoe UI"/>
          <w:sz w:val="20"/>
          <w:szCs w:val="20"/>
        </w:rPr>
        <w:t xml:space="preserve">terorizem (108. člen KZ-1), </w:t>
      </w:r>
    </w:p>
    <w:p w:rsidR="00303E19" w:rsidRPr="00EC3B9A" w:rsidRDefault="00303E19" w:rsidP="00B30D8E">
      <w:pPr>
        <w:widowControl w:val="0"/>
        <w:numPr>
          <w:ilvl w:val="0"/>
          <w:numId w:val="10"/>
        </w:numPr>
        <w:tabs>
          <w:tab w:val="clear" w:pos="720"/>
          <w:tab w:val="num" w:pos="1360"/>
        </w:tabs>
        <w:overflowPunct w:val="0"/>
        <w:autoSpaceDE w:val="0"/>
        <w:autoSpaceDN w:val="0"/>
        <w:adjustRightInd w:val="0"/>
        <w:spacing w:after="0" w:line="239" w:lineRule="auto"/>
        <w:ind w:left="1080"/>
        <w:jc w:val="both"/>
        <w:rPr>
          <w:rFonts w:cs="Segoe UI"/>
          <w:sz w:val="20"/>
          <w:szCs w:val="20"/>
        </w:rPr>
      </w:pPr>
      <w:r w:rsidRPr="00EC3B9A">
        <w:rPr>
          <w:rFonts w:cs="Segoe UI"/>
          <w:sz w:val="20"/>
          <w:szCs w:val="20"/>
        </w:rPr>
        <w:t xml:space="preserve">financiranje terorizma (109.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0"/>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ščuvanje in javno poveličevanje terorističnih dejanj (110. člen KZ-1), </w:t>
      </w: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9" w:lineRule="auto"/>
        <w:ind w:left="1080"/>
        <w:jc w:val="both"/>
        <w:rPr>
          <w:rFonts w:cs="Segoe UI"/>
          <w:sz w:val="20"/>
          <w:szCs w:val="20"/>
        </w:rPr>
      </w:pPr>
      <w:bookmarkStart w:id="5" w:name="page13"/>
      <w:bookmarkEnd w:id="5"/>
      <w:r w:rsidRPr="00EC3B9A">
        <w:rPr>
          <w:rFonts w:cs="Segoe UI"/>
          <w:sz w:val="20"/>
          <w:szCs w:val="20"/>
        </w:rPr>
        <w:t xml:space="preserve">novačenje in usposabljanje za terorizem (111.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spravljanje v suženjsko razmerje (112. člen KZ-1),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lastRenderedPageBreak/>
        <w:t xml:space="preserve">trgovina z ljudmi (113.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sprejemanje podkupnine pri volitvah (157.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kršitev temeljnih pravic delavcev (196. člen KZ-1),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goljufija (211.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protipravno omejevanje konkurence (225.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povzročitev stečaja z goljufijo ali nevestnim poslovanjem (226. člen KZ-1),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oškodovanje upnikov (227.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poslovna goljufija (228.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goljufija na škodo Evropske unije (229. člen KZ-1),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preslepitev pri pridobitvi in uporabi posojila ali ugodnosti (230.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preslepitev pri poslovanju z vrednostnimi papirji (231.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preslepitev kupcev (232.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neupravičena uporaba tuje oznake ali modela (233. člen KZ-1),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neupravičena uporaba tujega izuma ali topografije (234.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ponareditev ali uničenje poslovnih listin (235.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izdaja in neupravičena pridobitev poslovne skrivnosti (236. člen KZ-1),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zloraba informacijskega sistema (237.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zloraba notranje informacije (238.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zloraba trga finančnih instrumentov (239. člen KZ-1),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zloraba položaja ali zaupanja pri gospodarski dejavnosti (240.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nedovoljeno sprejemanje daril (241.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nedovoljeno dajanje daril (242. člen KZ-1),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ponarejanje denarja (243.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ponarejanje in uporaba ponarejenih vrednotnic ali vrednostnih papirjev (244.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pranje denarja (245. člen KZ-1),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zloraba negotovinskega plačilnega sredstva (246.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uporaba ponarejenega negotovinskega plačilnega sredstva (247.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izdelava, pridobitev in odtujitev pripomočkov za ponarejanje (248. člen KZ-1),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davčna zatajitev (249.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tihotapstvo (250.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zloraba uradnega položaja ali uradnih pravic (257. člen KZ-1),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oškodovanje javnih sredstev (257.a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izdaja tajnih podatkov (260.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jemanje podkupnine (261. člen KZ-1),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dajanje podkupnine (262.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sprejemanje koristi za nezakonito posredovanje (263.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dajanje daril za nezakonito posredovanje (264. člen KZ-1),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11"/>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EC3B9A">
        <w:rPr>
          <w:rFonts w:cs="Segoe UI"/>
          <w:sz w:val="20"/>
          <w:szCs w:val="20"/>
        </w:rPr>
        <w:t xml:space="preserve">hudodelsko združevanje (294. člen KZ-1). </w:t>
      </w:r>
    </w:p>
    <w:p w:rsidR="00303E19" w:rsidRPr="00EC3B9A" w:rsidRDefault="00303E19">
      <w:pPr>
        <w:widowControl w:val="0"/>
        <w:autoSpaceDE w:val="0"/>
        <w:autoSpaceDN w:val="0"/>
        <w:adjustRightInd w:val="0"/>
        <w:spacing w:after="0" w:line="344" w:lineRule="exact"/>
        <w:rPr>
          <w:rFonts w:cs="Segoe UI"/>
          <w:sz w:val="20"/>
          <w:szCs w:val="20"/>
        </w:rPr>
      </w:pPr>
    </w:p>
    <w:p w:rsidR="00303E19" w:rsidRPr="00EC3B9A" w:rsidRDefault="00303E19">
      <w:pPr>
        <w:widowControl w:val="0"/>
        <w:overflowPunct w:val="0"/>
        <w:autoSpaceDE w:val="0"/>
        <w:autoSpaceDN w:val="0"/>
        <w:adjustRightInd w:val="0"/>
        <w:spacing w:after="0" w:line="222" w:lineRule="auto"/>
        <w:ind w:left="640"/>
        <w:jc w:val="both"/>
      </w:pPr>
      <w:r w:rsidRPr="00EC3B9A">
        <w:rPr>
          <w:rFonts w:cs="Segoe UI"/>
          <w:b/>
          <w:bCs/>
          <w:sz w:val="20"/>
          <w:szCs w:val="20"/>
        </w:rPr>
        <w:t>Dokazilo</w:t>
      </w:r>
      <w:r w:rsidRPr="00EC3B9A">
        <w:rPr>
          <w:rFonts w:cs="Segoe UI"/>
          <w:sz w:val="20"/>
          <w:szCs w:val="20"/>
        </w:rPr>
        <w:t xml:space="preserve">: </w:t>
      </w:r>
      <w:r w:rsidRPr="00EC3B9A">
        <w:t>Enotni evropski dokument v zvezi z oddajo javnega naročila – ESPD</w:t>
      </w:r>
    </w:p>
    <w:p w:rsidR="005B4E0D" w:rsidRPr="00EC3B9A" w:rsidRDefault="005B4E0D">
      <w:pPr>
        <w:widowControl w:val="0"/>
        <w:overflowPunct w:val="0"/>
        <w:autoSpaceDE w:val="0"/>
        <w:autoSpaceDN w:val="0"/>
        <w:adjustRightInd w:val="0"/>
        <w:spacing w:after="0" w:line="222" w:lineRule="auto"/>
        <w:ind w:left="640"/>
        <w:jc w:val="both"/>
        <w:rPr>
          <w:rFonts w:cs="Segoe UI"/>
          <w:sz w:val="20"/>
          <w:szCs w:val="20"/>
        </w:rPr>
      </w:pPr>
    </w:p>
    <w:p w:rsidR="005B4E0D" w:rsidRPr="00EC3B9A" w:rsidRDefault="005B4E0D" w:rsidP="005B4E0D">
      <w:pPr>
        <w:autoSpaceDE w:val="0"/>
        <w:autoSpaceDN w:val="0"/>
        <w:adjustRightInd w:val="0"/>
        <w:ind w:left="640" w:right="413"/>
        <w:jc w:val="both"/>
        <w:rPr>
          <w:rFonts w:cs="Arial"/>
          <w:b/>
          <w:i/>
          <w:iCs/>
          <w:sz w:val="20"/>
          <w:szCs w:val="20"/>
        </w:rPr>
      </w:pPr>
      <w:r w:rsidRPr="00EC3B9A">
        <w:rPr>
          <w:rFonts w:cs="Arial"/>
          <w:b/>
          <w:i/>
          <w:iCs/>
          <w:sz w:val="20"/>
          <w:szCs w:val="20"/>
        </w:rPr>
        <w:t xml:space="preserve">Ker naročnik potrdil iz kazenske evidence v Republiki Sloveniji ne more preveriti za nazaj, saj evidenca Ministrstva za pravosodje tega ne omogoča, bi moral izpolnjevanje pogoja nekaznovanosti preveriti tako, da bi v zvezi s tem od ponudnikov zahteval zapriseženo izjavo ali pa izjavo določene osebe, dano pred pristojnim sodnim ali upravnim organom, notarjem ali pred pristojno poklicno ali trgovinsko organizacijo, kar mu omogoča četrti odstavek 77. člena ZJN-3. Četrti odstavka 77. člena ZJN-3 namreč določa, da je v primeru, če država dokumentov in potrdil iz tretjega odstavka 77. člena ZJN-3 ne izdaja ali če ti ne zajemajo vseh primerov iz prvega in drugega odstavka ter b) točke četrtega in b) točke šestega odstavka 75. člena ZJN-3, ta dokazila mogoče nadomestiti z zapriseženo izjavo, če ta v državi ni predvidena, pa z izjavo določene osebe, dano pred pristojnim sodnim ali upravnim organom, notarjem ali pred pristojno poklicno ali trgovinsko organizacijo v matični državi osebe ali v državi, v kateri ima sedež gospodarski subjekt. Kot ugotavlja Državna revizijska komisija, citirano določilo ni predvideno le v primerih, če država ne izdaja uradnih dokumentov oziroma potrdil o nekaznovanosti, temveč tudi v takrat, ko država potrdila o nekaznovanosti sicer izdaja, a ta ne zajemajo vseh primerov iz 75. člena ZJN-3. Če torej v državi obstaja kazenska evidenca, ki pa zaradi narave vodenja ne omogoča izdajanja potrdil na določen datum, zaradi </w:t>
      </w:r>
      <w:r w:rsidRPr="00EC3B9A">
        <w:rPr>
          <w:rFonts w:cs="Arial"/>
          <w:b/>
          <w:i/>
          <w:iCs/>
          <w:sz w:val="20"/>
          <w:szCs w:val="20"/>
        </w:rPr>
        <w:lastRenderedPageBreak/>
        <w:t>česar razloga (ne)kaznovanosti ni mogoče preverjati naknadno oziroma za nazaj, je mogoče šteti, da gre za položaj, ki je primerljiv s tistim, v katerem potrdila ne zajemajo vseh primerov iz prvega odstavka 75. člena ZJN-3.</w:t>
      </w:r>
    </w:p>
    <w:p w:rsidR="005B4E0D" w:rsidRPr="00EC3B9A" w:rsidRDefault="005B4E0D" w:rsidP="005B4E0D">
      <w:pPr>
        <w:autoSpaceDE w:val="0"/>
        <w:autoSpaceDN w:val="0"/>
        <w:adjustRightInd w:val="0"/>
        <w:ind w:left="640" w:right="413"/>
        <w:jc w:val="both"/>
        <w:rPr>
          <w:rFonts w:cs="Arial"/>
          <w:sz w:val="20"/>
          <w:szCs w:val="20"/>
        </w:rPr>
      </w:pPr>
      <w:r w:rsidRPr="00EC3B9A">
        <w:rPr>
          <w:rFonts w:cs="Arial"/>
          <w:sz w:val="20"/>
          <w:szCs w:val="20"/>
        </w:rPr>
        <w:t xml:space="preserve">Ponudnik lahko potrdila iz Kazenske evidence (ki odražajo stanje na dan določen za oddajo ponudbe) </w:t>
      </w:r>
      <w:r w:rsidRPr="00EC3B9A">
        <w:rPr>
          <w:rFonts w:cs="Arial"/>
          <w:sz w:val="20"/>
        </w:rPr>
        <w:t>predloži skupaj s ponudbo. V tem primeru mu ni potrebno prilagati tu zahtevanih Pooblastil za pridobitev osebnih podatkov in overjene izjave.</w:t>
      </w:r>
    </w:p>
    <w:p w:rsidR="005B4E0D" w:rsidRPr="00EC3B9A" w:rsidRDefault="005B4E0D" w:rsidP="005B4E0D">
      <w:pPr>
        <w:autoSpaceDE w:val="0"/>
        <w:autoSpaceDN w:val="0"/>
        <w:adjustRightInd w:val="0"/>
        <w:ind w:left="640" w:right="413"/>
        <w:jc w:val="both"/>
        <w:rPr>
          <w:rFonts w:cs="Arial"/>
          <w:sz w:val="20"/>
          <w:szCs w:val="20"/>
        </w:rPr>
      </w:pPr>
      <w:r w:rsidRPr="00EC3B9A">
        <w:rPr>
          <w:rFonts w:cs="Arial"/>
          <w:sz w:val="20"/>
          <w:szCs w:val="20"/>
          <w:u w:val="single"/>
        </w:rPr>
        <w:t>Na poziv naročnika</w:t>
      </w:r>
      <w:r w:rsidRPr="00EC3B9A">
        <w:rPr>
          <w:rFonts w:cs="Arial"/>
          <w:sz w:val="20"/>
          <w:szCs w:val="20"/>
        </w:rPr>
        <w:t xml:space="preserve"> bo moral ponudnik, če je gospodarski subjekt tuja pravna oseba, naročniku, v roku, ki ga bo določil naročnik, predložiti naslednja dokazila:</w:t>
      </w:r>
    </w:p>
    <w:p w:rsidR="005B4E0D" w:rsidRPr="00EC3B9A" w:rsidRDefault="005B4E0D" w:rsidP="005B4E0D">
      <w:pPr>
        <w:numPr>
          <w:ilvl w:val="0"/>
          <w:numId w:val="60"/>
        </w:numPr>
        <w:tabs>
          <w:tab w:val="clear" w:pos="360"/>
          <w:tab w:val="num" w:pos="1066"/>
        </w:tabs>
        <w:autoSpaceDE w:val="0"/>
        <w:autoSpaceDN w:val="0"/>
        <w:adjustRightInd w:val="0"/>
        <w:spacing w:after="0" w:line="240" w:lineRule="auto"/>
        <w:ind w:left="1066" w:right="413" w:hanging="426"/>
        <w:jc w:val="both"/>
        <w:rPr>
          <w:rFonts w:cs="Arial"/>
          <w:sz w:val="20"/>
          <w:szCs w:val="20"/>
        </w:rPr>
      </w:pPr>
      <w:r w:rsidRPr="00EC3B9A">
        <w:rPr>
          <w:rFonts w:cs="Arial"/>
          <w:sz w:val="20"/>
          <w:szCs w:val="20"/>
        </w:rPr>
        <w:t>potrdilo oz. dokazilo pristojnega organa (ki odraža zadnje stanje na dan določen za oddajo ponudbe), da gospodarski subjekt in vse osebe, ki so članice upravnega, vodstvenega ali nadzornega organa gospodarskega subjekta ali ki imajo pooblastilo za njegovo zastopanje ali odločanje ali nadzor v njem, niso bili pravnomočno obsojeni za zgoraj navedena kazniva dejanja.</w:t>
      </w:r>
    </w:p>
    <w:p w:rsidR="005B4E0D" w:rsidRPr="00EC3B9A" w:rsidRDefault="005B4E0D" w:rsidP="005B4E0D">
      <w:pPr>
        <w:autoSpaceDE w:val="0"/>
        <w:autoSpaceDN w:val="0"/>
        <w:adjustRightInd w:val="0"/>
        <w:ind w:left="640" w:right="413"/>
        <w:jc w:val="both"/>
        <w:rPr>
          <w:rFonts w:cs="Arial"/>
          <w:sz w:val="20"/>
        </w:rPr>
      </w:pPr>
    </w:p>
    <w:p w:rsidR="005B4E0D" w:rsidRPr="00EC3B9A" w:rsidRDefault="005B4E0D" w:rsidP="005B4E0D">
      <w:pPr>
        <w:autoSpaceDE w:val="0"/>
        <w:autoSpaceDN w:val="0"/>
        <w:adjustRightInd w:val="0"/>
        <w:ind w:left="640" w:right="413"/>
        <w:jc w:val="both"/>
        <w:rPr>
          <w:rFonts w:cs="Arial"/>
          <w:sz w:val="20"/>
          <w:szCs w:val="20"/>
        </w:rPr>
      </w:pPr>
      <w:r w:rsidRPr="00EC3B9A">
        <w:rPr>
          <w:rFonts w:cs="Arial"/>
          <w:sz w:val="20"/>
        </w:rPr>
        <w:t>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r w:rsidRPr="00EC3B9A">
        <w:rPr>
          <w:rFonts w:cs="Arial"/>
          <w:sz w:val="20"/>
          <w:szCs w:val="20"/>
        </w:rPr>
        <w:t xml:space="preserve">. </w:t>
      </w:r>
    </w:p>
    <w:p w:rsidR="005B4E0D" w:rsidRPr="00EC3B9A" w:rsidRDefault="005B4E0D" w:rsidP="005B4E0D">
      <w:pPr>
        <w:autoSpaceDE w:val="0"/>
        <w:autoSpaceDN w:val="0"/>
        <w:adjustRightInd w:val="0"/>
        <w:ind w:left="640" w:right="413"/>
        <w:jc w:val="both"/>
        <w:rPr>
          <w:rFonts w:cs="Arial"/>
          <w:sz w:val="20"/>
          <w:szCs w:val="20"/>
        </w:rPr>
      </w:pPr>
      <w:r w:rsidRPr="00EC3B9A">
        <w:rPr>
          <w:rFonts w:cs="Arial"/>
          <w:sz w:val="20"/>
          <w:szCs w:val="20"/>
        </w:rPr>
        <w:t>Naročnik si pridržuje pravico, da na podlagi 9.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rsidR="005B4E0D" w:rsidRPr="00EC3B9A" w:rsidRDefault="005B4E0D">
      <w:pPr>
        <w:widowControl w:val="0"/>
        <w:overflowPunct w:val="0"/>
        <w:autoSpaceDE w:val="0"/>
        <w:autoSpaceDN w:val="0"/>
        <w:adjustRightInd w:val="0"/>
        <w:spacing w:after="0" w:line="222" w:lineRule="auto"/>
        <w:ind w:left="640"/>
        <w:jc w:val="both"/>
        <w:rPr>
          <w:rFonts w:cs="Segoe UI"/>
          <w:sz w:val="20"/>
          <w:szCs w:val="20"/>
        </w:rPr>
      </w:pPr>
    </w:p>
    <w:p w:rsidR="00303E19" w:rsidRPr="00EC3B9A" w:rsidRDefault="00303E19">
      <w:pPr>
        <w:widowControl w:val="0"/>
        <w:autoSpaceDE w:val="0"/>
        <w:autoSpaceDN w:val="0"/>
        <w:adjustRightInd w:val="0"/>
        <w:spacing w:after="0" w:line="345" w:lineRule="exact"/>
        <w:rPr>
          <w:rFonts w:cs="Segoe UI"/>
          <w:sz w:val="20"/>
          <w:szCs w:val="20"/>
        </w:rPr>
      </w:pPr>
    </w:p>
    <w:p w:rsidR="00303E19" w:rsidRPr="00EC3B9A" w:rsidRDefault="00303E19" w:rsidP="00B30D8E">
      <w:pPr>
        <w:widowControl w:val="0"/>
        <w:numPr>
          <w:ilvl w:val="0"/>
          <w:numId w:val="12"/>
        </w:numPr>
        <w:tabs>
          <w:tab w:val="clear" w:pos="720"/>
          <w:tab w:val="num" w:pos="920"/>
        </w:tabs>
        <w:overflowPunct w:val="0"/>
        <w:autoSpaceDE w:val="0"/>
        <w:autoSpaceDN w:val="0"/>
        <w:adjustRightInd w:val="0"/>
        <w:spacing w:after="0" w:line="240" w:lineRule="auto"/>
        <w:ind w:left="640" w:hanging="640"/>
        <w:jc w:val="both"/>
        <w:rPr>
          <w:rFonts w:cs="Segoe UI"/>
          <w:sz w:val="20"/>
          <w:szCs w:val="20"/>
        </w:rPr>
      </w:pPr>
      <w:r w:rsidRPr="00EC3B9A">
        <w:rPr>
          <w:rFonts w:cs="Segoe UI"/>
          <w:sz w:val="20"/>
          <w:szCs w:val="20"/>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šestih let do dne oddaje ponudbe.</w:t>
      </w:r>
    </w:p>
    <w:p w:rsidR="00303E19" w:rsidRPr="00EC3B9A" w:rsidRDefault="00303E19">
      <w:pPr>
        <w:widowControl w:val="0"/>
        <w:autoSpaceDE w:val="0"/>
        <w:autoSpaceDN w:val="0"/>
        <w:adjustRightInd w:val="0"/>
        <w:spacing w:after="0" w:line="279" w:lineRule="exact"/>
        <w:rPr>
          <w:rFonts w:cs="Segoe UI"/>
          <w:sz w:val="20"/>
          <w:szCs w:val="20"/>
        </w:rPr>
      </w:pPr>
    </w:p>
    <w:p w:rsidR="00303E19" w:rsidRPr="00EC3B9A" w:rsidRDefault="00303E19" w:rsidP="000C52B0">
      <w:pPr>
        <w:widowControl w:val="0"/>
        <w:autoSpaceDE w:val="0"/>
        <w:autoSpaceDN w:val="0"/>
        <w:adjustRightInd w:val="0"/>
        <w:spacing w:after="0" w:line="240" w:lineRule="auto"/>
        <w:ind w:left="640"/>
      </w:pPr>
      <w:r w:rsidRPr="00EC3B9A">
        <w:rPr>
          <w:rFonts w:cs="Segoe UI"/>
          <w:b/>
          <w:bCs/>
          <w:sz w:val="20"/>
          <w:szCs w:val="20"/>
        </w:rPr>
        <w:t>Dokazilo</w:t>
      </w:r>
      <w:r w:rsidRPr="00EC3B9A">
        <w:rPr>
          <w:rFonts w:cs="Segoe UI"/>
          <w:sz w:val="20"/>
          <w:szCs w:val="20"/>
        </w:rPr>
        <w:t xml:space="preserve">: </w:t>
      </w:r>
      <w:r w:rsidRPr="00EC3B9A">
        <w:t>Enotni evropski dokument v zvezi z oddajo javnega naročila – ESPD</w:t>
      </w:r>
    </w:p>
    <w:p w:rsidR="00303E19" w:rsidRPr="00EC3B9A" w:rsidRDefault="00303E19" w:rsidP="00AD7334">
      <w:pPr>
        <w:widowControl w:val="0"/>
        <w:autoSpaceDE w:val="0"/>
        <w:autoSpaceDN w:val="0"/>
        <w:adjustRightInd w:val="0"/>
        <w:spacing w:after="0" w:line="240" w:lineRule="auto"/>
        <w:ind w:left="640"/>
        <w:rPr>
          <w:rFonts w:cs="Segoe UI"/>
          <w:sz w:val="20"/>
          <w:szCs w:val="20"/>
        </w:rPr>
      </w:pPr>
    </w:p>
    <w:p w:rsidR="00303E19" w:rsidRPr="00EC3B9A" w:rsidRDefault="00303E19">
      <w:pPr>
        <w:widowControl w:val="0"/>
        <w:overflowPunct w:val="0"/>
        <w:autoSpaceDE w:val="0"/>
        <w:autoSpaceDN w:val="0"/>
        <w:adjustRightInd w:val="0"/>
        <w:spacing w:after="0" w:line="216" w:lineRule="auto"/>
        <w:ind w:left="640" w:hanging="646"/>
        <w:jc w:val="both"/>
        <w:rPr>
          <w:rFonts w:cs="Segoe UI"/>
          <w:sz w:val="20"/>
          <w:szCs w:val="20"/>
        </w:rPr>
      </w:pPr>
      <w:r w:rsidRPr="00EC3B9A">
        <w:rPr>
          <w:rFonts w:cs="Segoe UI"/>
          <w:b/>
          <w:bCs/>
          <w:sz w:val="20"/>
          <w:szCs w:val="20"/>
        </w:rPr>
        <w:t>12.1.3</w:t>
      </w:r>
      <w:r w:rsidRPr="00EC3B9A">
        <w:rPr>
          <w:rFonts w:cs="Segoe UI"/>
          <w:sz w:val="20"/>
          <w:szCs w:val="20"/>
        </w:rPr>
        <w:t>. Naročnik bo iz postopka javnega naročanja izključil ponudnika,</w:t>
      </w:r>
      <w:r w:rsidR="00DE070E">
        <w:rPr>
          <w:rFonts w:cs="Segoe UI"/>
          <w:sz w:val="20"/>
          <w:szCs w:val="20"/>
        </w:rPr>
        <w:t xml:space="preserve"> </w:t>
      </w:r>
      <w:r w:rsidRPr="00EC3B9A">
        <w:rPr>
          <w:rFonts w:cs="Segoe UI"/>
          <w:sz w:val="20"/>
          <w:szCs w:val="20"/>
        </w:rPr>
        <w:t>če je ta na dan, ko poteče rok za</w:t>
      </w:r>
      <w:r w:rsidR="00DE070E">
        <w:rPr>
          <w:rFonts w:cs="Segoe UI"/>
          <w:sz w:val="20"/>
          <w:szCs w:val="20"/>
        </w:rPr>
        <w:t xml:space="preserve"> </w:t>
      </w:r>
      <w:r w:rsidRPr="00EC3B9A">
        <w:rPr>
          <w:rFonts w:cs="Segoe UI"/>
          <w:sz w:val="20"/>
          <w:szCs w:val="20"/>
        </w:rPr>
        <w:t>oddajo ponudb, izločen iz postopkov oddaje javnih naročil zaradi uvrstitve v evidenco gospodarskih subjektov z negativnimi referencami.</w:t>
      </w:r>
    </w:p>
    <w:p w:rsidR="00303E19" w:rsidRPr="00EC3B9A" w:rsidRDefault="00303E19">
      <w:pPr>
        <w:widowControl w:val="0"/>
        <w:autoSpaceDE w:val="0"/>
        <w:autoSpaceDN w:val="0"/>
        <w:adjustRightInd w:val="0"/>
        <w:spacing w:after="0" w:line="269" w:lineRule="exact"/>
        <w:rPr>
          <w:rFonts w:cs="Segoe UI"/>
          <w:sz w:val="20"/>
          <w:szCs w:val="20"/>
        </w:rPr>
      </w:pPr>
    </w:p>
    <w:p w:rsidR="00303E19" w:rsidRPr="00EC3B9A" w:rsidRDefault="00303E19" w:rsidP="000C52B0">
      <w:pPr>
        <w:widowControl w:val="0"/>
        <w:autoSpaceDE w:val="0"/>
        <w:autoSpaceDN w:val="0"/>
        <w:adjustRightInd w:val="0"/>
        <w:spacing w:after="0" w:line="240" w:lineRule="auto"/>
        <w:ind w:left="640"/>
        <w:rPr>
          <w:sz w:val="20"/>
          <w:szCs w:val="20"/>
        </w:rPr>
      </w:pPr>
      <w:r w:rsidRPr="00EC3B9A">
        <w:rPr>
          <w:rFonts w:cs="Segoe UI"/>
          <w:b/>
          <w:bCs/>
          <w:sz w:val="20"/>
          <w:szCs w:val="20"/>
        </w:rPr>
        <w:t>Dokazilo</w:t>
      </w:r>
      <w:r w:rsidRPr="00EC3B9A">
        <w:rPr>
          <w:rFonts w:cs="Segoe UI"/>
          <w:sz w:val="20"/>
          <w:szCs w:val="20"/>
        </w:rPr>
        <w:t xml:space="preserve">: </w:t>
      </w:r>
      <w:r w:rsidRPr="00EC3B9A">
        <w:rPr>
          <w:sz w:val="20"/>
          <w:szCs w:val="20"/>
        </w:rPr>
        <w:t>Enotni evropski dokument v zvezi z oddajo javnega naročila – ESPD</w:t>
      </w:r>
    </w:p>
    <w:p w:rsidR="00303E19" w:rsidRPr="00EC3B9A" w:rsidRDefault="00303E19">
      <w:pPr>
        <w:widowControl w:val="0"/>
        <w:autoSpaceDE w:val="0"/>
        <w:autoSpaceDN w:val="0"/>
        <w:adjustRightInd w:val="0"/>
        <w:spacing w:after="0" w:line="344" w:lineRule="exact"/>
        <w:rPr>
          <w:rFonts w:cs="Segoe UI"/>
          <w:sz w:val="20"/>
          <w:szCs w:val="20"/>
        </w:rPr>
      </w:pPr>
    </w:p>
    <w:p w:rsidR="00303E19" w:rsidRPr="00F938B0" w:rsidRDefault="00303E19" w:rsidP="005219FF">
      <w:pPr>
        <w:ind w:left="640" w:hanging="640"/>
        <w:jc w:val="both"/>
        <w:rPr>
          <w:sz w:val="14"/>
          <w:szCs w:val="20"/>
        </w:rPr>
      </w:pPr>
      <w:r w:rsidRPr="00EC3B9A">
        <w:rPr>
          <w:b/>
          <w:bCs/>
          <w:sz w:val="20"/>
          <w:szCs w:val="20"/>
        </w:rPr>
        <w:t>12.1.4</w:t>
      </w:r>
      <w:r w:rsidRPr="00EC3B9A">
        <w:rPr>
          <w:sz w:val="20"/>
          <w:szCs w:val="20"/>
        </w:rPr>
        <w:t>.</w:t>
      </w:r>
      <w:r w:rsidRPr="00EC3B9A">
        <w:rPr>
          <w:sz w:val="20"/>
          <w:szCs w:val="20"/>
        </w:rPr>
        <w:tab/>
        <w:t>Naročnik bo iz postopka javnega naročanja izključil ponudnika,</w:t>
      </w:r>
      <w:r w:rsidR="00DE070E">
        <w:rPr>
          <w:sz w:val="20"/>
          <w:szCs w:val="20"/>
        </w:rPr>
        <w:t xml:space="preserve"> </w:t>
      </w:r>
      <w:r w:rsidRPr="00EC3B9A">
        <w:rPr>
          <w:sz w:val="20"/>
          <w:szCs w:val="20"/>
        </w:rPr>
        <w:t>če mu je bila v zadnjih treh letih</w:t>
      </w:r>
      <w:r w:rsidR="00DE070E">
        <w:rPr>
          <w:sz w:val="20"/>
          <w:szCs w:val="20"/>
        </w:rPr>
        <w:t xml:space="preserve"> </w:t>
      </w:r>
      <w:r w:rsidRPr="00EC3B9A">
        <w:rPr>
          <w:sz w:val="20"/>
          <w:szCs w:val="20"/>
        </w:rPr>
        <w:t>pred potekom roka za oddajo ponudb s pravnomočno odločbo pristojnega organa Republike Slovenije ali druge države članice ali tretje države dvakrat izrečena globa zaradi prekrška v zvezi s plačilom za delo</w:t>
      </w:r>
      <w:r w:rsidR="00DE070E">
        <w:rPr>
          <w:sz w:val="20"/>
          <w:szCs w:val="20"/>
        </w:rPr>
        <w:t>,</w:t>
      </w:r>
      <w:r w:rsidR="00DE070E" w:rsidRPr="00DE070E">
        <w:t xml:space="preserve"> </w:t>
      </w:r>
      <w:r w:rsidR="00DE070E" w:rsidRPr="00DE070E">
        <w:rPr>
          <w:sz w:val="20"/>
          <w:szCs w:val="20"/>
        </w:rPr>
        <w:t>delovnim časom, počitki, opravljanjem dela na podlagi pogodb civilnega prava kljub obstoju elementov delovnega razmerja ali v zvezi z zaposlovanjem na črno</w:t>
      </w:r>
      <w:r w:rsidR="00DE070E">
        <w:rPr>
          <w:sz w:val="20"/>
          <w:szCs w:val="20"/>
        </w:rPr>
        <w:t>.</w:t>
      </w:r>
    </w:p>
    <w:p w:rsidR="00303E19" w:rsidRPr="00EC3B9A" w:rsidRDefault="00303E19">
      <w:pPr>
        <w:widowControl w:val="0"/>
        <w:overflowPunct w:val="0"/>
        <w:autoSpaceDE w:val="0"/>
        <w:autoSpaceDN w:val="0"/>
        <w:adjustRightInd w:val="0"/>
        <w:spacing w:after="0" w:line="205" w:lineRule="auto"/>
        <w:ind w:left="640"/>
        <w:rPr>
          <w:rFonts w:cs="Segoe UI"/>
          <w:sz w:val="20"/>
          <w:szCs w:val="20"/>
        </w:rPr>
      </w:pPr>
      <w:r w:rsidRPr="00EC3B9A">
        <w:rPr>
          <w:rFonts w:cs="Segoe UI"/>
          <w:b/>
          <w:bCs/>
          <w:sz w:val="20"/>
          <w:szCs w:val="20"/>
        </w:rPr>
        <w:t>Dokazilo</w:t>
      </w:r>
      <w:r w:rsidRPr="00EC3B9A">
        <w:rPr>
          <w:rFonts w:cs="Segoe UI"/>
          <w:sz w:val="20"/>
          <w:szCs w:val="20"/>
        </w:rPr>
        <w:t xml:space="preserve">: </w:t>
      </w:r>
      <w:r w:rsidRPr="00EC3B9A">
        <w:rPr>
          <w:sz w:val="20"/>
          <w:szCs w:val="20"/>
        </w:rPr>
        <w:t>Enotni evropski dokument v zvezi z oddajo javnega naročila – ESPD</w:t>
      </w:r>
    </w:p>
    <w:p w:rsidR="00303E19" w:rsidRPr="00EC3B9A" w:rsidRDefault="00303E19">
      <w:pPr>
        <w:widowControl w:val="0"/>
        <w:autoSpaceDE w:val="0"/>
        <w:autoSpaceDN w:val="0"/>
        <w:adjustRightInd w:val="0"/>
        <w:spacing w:after="0" w:line="266" w:lineRule="exact"/>
        <w:rPr>
          <w:b/>
          <w:bCs/>
          <w:sz w:val="20"/>
          <w:szCs w:val="20"/>
        </w:rPr>
      </w:pPr>
    </w:p>
    <w:p w:rsidR="00303E19" w:rsidRPr="00EC3B9A" w:rsidRDefault="00303E19" w:rsidP="005219FF">
      <w:pPr>
        <w:widowControl w:val="0"/>
        <w:autoSpaceDE w:val="0"/>
        <w:autoSpaceDN w:val="0"/>
        <w:adjustRightInd w:val="0"/>
        <w:spacing w:after="0" w:line="266" w:lineRule="exact"/>
        <w:ind w:left="640" w:hanging="640"/>
        <w:jc w:val="both"/>
        <w:rPr>
          <w:rFonts w:cs="Segoe UI"/>
          <w:sz w:val="20"/>
          <w:szCs w:val="20"/>
        </w:rPr>
      </w:pPr>
      <w:r w:rsidRPr="00EC3B9A">
        <w:rPr>
          <w:b/>
          <w:bCs/>
          <w:sz w:val="20"/>
          <w:szCs w:val="20"/>
        </w:rPr>
        <w:t>12.1.5</w:t>
      </w:r>
      <w:r w:rsidRPr="00EC3B9A">
        <w:rPr>
          <w:sz w:val="20"/>
          <w:szCs w:val="20"/>
        </w:rPr>
        <w:t>.</w:t>
      </w:r>
      <w:r w:rsidRPr="00EC3B9A">
        <w:rPr>
          <w:sz w:val="20"/>
          <w:szCs w:val="20"/>
        </w:rPr>
        <w:tab/>
      </w:r>
      <w:r w:rsidRPr="00EC3B9A">
        <w:rPr>
          <w:rFonts w:cs="Segoe UI"/>
          <w:sz w:val="20"/>
          <w:szCs w:val="20"/>
        </w:rPr>
        <w:t>Naročnik bo iz sodelovanja v postopku javnega naročanja izključil ponudnika,</w:t>
      </w:r>
      <w:r w:rsidR="00DE070E">
        <w:rPr>
          <w:rFonts w:cs="Segoe UI"/>
          <w:sz w:val="20"/>
          <w:szCs w:val="20"/>
        </w:rPr>
        <w:t xml:space="preserve"> </w:t>
      </w:r>
      <w:r w:rsidRPr="00EC3B9A">
        <w:rPr>
          <w:rFonts w:cs="Segoe UI"/>
          <w:sz w:val="20"/>
          <w:szCs w:val="20"/>
        </w:rPr>
        <w:t>č</w:t>
      </w:r>
      <w:r w:rsidRPr="00EC3B9A">
        <w:rPr>
          <w:sz w:val="20"/>
          <w:szCs w:val="20"/>
        </w:rPr>
        <w:t xml:space="preserve">e so se pri gospodarskem subjektu </w:t>
      </w:r>
      <w:r w:rsidRPr="00EC3B9A">
        <w:rPr>
          <w:sz w:val="20"/>
          <w:szCs w:val="20"/>
        </w:rPr>
        <w:lastRenderedPageBreak/>
        <w:t>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w:t>
      </w:r>
      <w:r w:rsidRPr="00EC3B9A">
        <w:rPr>
          <w:rFonts w:cs="Segoe UI"/>
          <w:sz w:val="20"/>
          <w:szCs w:val="20"/>
        </w:rPr>
        <w:t>odnino ali so bile izvedene druge primerljive sankcije; Naročnik bo iz sodelovanja v postopku javnega naročanja izključil ponudnika,</w:t>
      </w:r>
      <w:r w:rsidR="00DE070E">
        <w:rPr>
          <w:rFonts w:cs="Segoe UI"/>
          <w:sz w:val="20"/>
          <w:szCs w:val="20"/>
        </w:rPr>
        <w:t xml:space="preserve"> </w:t>
      </w:r>
      <w:r w:rsidRPr="00EC3B9A">
        <w:rPr>
          <w:rFonts w:cs="Segoe UI"/>
          <w:sz w:val="20"/>
          <w:szCs w:val="20"/>
        </w:rPr>
        <w:t xml:space="preserve">če </w:t>
      </w:r>
      <w:r w:rsidRPr="00EC3B9A">
        <w:rPr>
          <w:rFonts w:cs="Segoe UI"/>
          <w:sz w:val="20"/>
          <w:szCs w:val="20"/>
          <w:lang w:eastAsia="en-US"/>
        </w:rPr>
        <w:t xml:space="preserve">mu je bila v zadnjih petih (5) letih </w:t>
      </w:r>
      <w:r w:rsidRPr="00EC3B9A">
        <w:rPr>
          <w:rFonts w:cs="Segoe UI"/>
          <w:sz w:val="20"/>
          <w:szCs w:val="20"/>
        </w:rPr>
        <w:t>pred dnem objave javnega naročila unovčena garancija za dobro izvedbo del ali za odpravo napak v garancijski dobi;</w:t>
      </w:r>
    </w:p>
    <w:p w:rsidR="00303E19" w:rsidRPr="00EC3B9A" w:rsidRDefault="00303E19" w:rsidP="000E3BC2">
      <w:pPr>
        <w:widowControl w:val="0"/>
        <w:autoSpaceDE w:val="0"/>
        <w:autoSpaceDN w:val="0"/>
        <w:adjustRightInd w:val="0"/>
        <w:spacing w:after="0" w:line="239" w:lineRule="auto"/>
        <w:ind w:left="640"/>
        <w:rPr>
          <w:rFonts w:cs="Segoe UI"/>
          <w:b/>
          <w:bCs/>
          <w:sz w:val="20"/>
          <w:szCs w:val="20"/>
        </w:rPr>
      </w:pPr>
    </w:p>
    <w:p w:rsidR="00303E19" w:rsidRPr="00EC3B9A" w:rsidRDefault="00303E19" w:rsidP="000C52B0">
      <w:pPr>
        <w:widowControl w:val="0"/>
        <w:autoSpaceDE w:val="0"/>
        <w:autoSpaceDN w:val="0"/>
        <w:adjustRightInd w:val="0"/>
        <w:spacing w:after="0" w:line="240" w:lineRule="auto"/>
        <w:ind w:left="640"/>
        <w:rPr>
          <w:sz w:val="20"/>
          <w:szCs w:val="20"/>
        </w:rPr>
      </w:pPr>
      <w:r w:rsidRPr="00EC3B9A">
        <w:rPr>
          <w:rFonts w:cs="Segoe UI"/>
          <w:b/>
          <w:bCs/>
          <w:sz w:val="20"/>
          <w:szCs w:val="20"/>
        </w:rPr>
        <w:t>Dokazilo</w:t>
      </w:r>
      <w:r w:rsidRPr="00EC3B9A">
        <w:rPr>
          <w:rFonts w:cs="Segoe UI"/>
          <w:sz w:val="20"/>
          <w:szCs w:val="20"/>
        </w:rPr>
        <w:t xml:space="preserve">: </w:t>
      </w:r>
      <w:r w:rsidRPr="00EC3B9A">
        <w:rPr>
          <w:sz w:val="20"/>
          <w:szCs w:val="20"/>
        </w:rPr>
        <w:t>Enotni evropski dokument v zvezi z oddajo javnega naročila – ESPD</w:t>
      </w:r>
    </w:p>
    <w:p w:rsidR="00303E19" w:rsidRPr="00EC3B9A" w:rsidRDefault="00303E19" w:rsidP="000E3BC2">
      <w:pPr>
        <w:widowControl w:val="0"/>
        <w:autoSpaceDE w:val="0"/>
        <w:autoSpaceDN w:val="0"/>
        <w:adjustRightInd w:val="0"/>
        <w:spacing w:after="0" w:line="266" w:lineRule="exact"/>
        <w:ind w:left="1280" w:hanging="640"/>
        <w:jc w:val="both"/>
        <w:rPr>
          <w:rFonts w:cs="Segoe UI"/>
          <w:sz w:val="20"/>
          <w:szCs w:val="20"/>
        </w:rPr>
      </w:pPr>
    </w:p>
    <w:p w:rsidR="00303E19" w:rsidRPr="00EC3B9A" w:rsidRDefault="00303E19" w:rsidP="000E3BC2">
      <w:pPr>
        <w:pStyle w:val="Default"/>
        <w:ind w:left="640" w:hanging="640"/>
        <w:jc w:val="both"/>
        <w:rPr>
          <w:rFonts w:ascii="Calibri" w:hAnsi="Calibri" w:cs="Segoe UI"/>
          <w:sz w:val="20"/>
          <w:szCs w:val="20"/>
        </w:rPr>
      </w:pPr>
      <w:r w:rsidRPr="00EC3B9A">
        <w:rPr>
          <w:rFonts w:ascii="Calibri" w:hAnsi="Calibri"/>
          <w:b/>
          <w:bCs/>
          <w:sz w:val="20"/>
          <w:szCs w:val="20"/>
        </w:rPr>
        <w:t>12.1.6</w:t>
      </w:r>
      <w:r w:rsidRPr="00EC3B9A">
        <w:rPr>
          <w:rFonts w:ascii="Calibri" w:hAnsi="Calibri"/>
          <w:sz w:val="20"/>
          <w:szCs w:val="20"/>
        </w:rPr>
        <w:t>.</w:t>
      </w:r>
      <w:r w:rsidRPr="00EC3B9A">
        <w:rPr>
          <w:rFonts w:ascii="Calibri" w:hAnsi="Calibri"/>
          <w:sz w:val="20"/>
          <w:szCs w:val="20"/>
        </w:rPr>
        <w:tab/>
      </w:r>
      <w:r w:rsidRPr="00EC3B9A">
        <w:rPr>
          <w:rFonts w:ascii="Calibri" w:hAnsi="Calibri" w:cs="Segoe UI"/>
          <w:sz w:val="20"/>
          <w:szCs w:val="20"/>
        </w:rPr>
        <w:t>Naročnik bo iz sodelovanja v postopku javnega naročanja izključil ponudnika,</w:t>
      </w:r>
      <w:r w:rsidR="00DE070E">
        <w:rPr>
          <w:rFonts w:ascii="Calibri" w:hAnsi="Calibri" w:cs="Segoe UI"/>
          <w:sz w:val="20"/>
          <w:szCs w:val="20"/>
        </w:rPr>
        <w:t xml:space="preserve"> </w:t>
      </w:r>
      <w:r w:rsidRPr="00EC3B9A">
        <w:rPr>
          <w:rFonts w:ascii="Calibri" w:hAnsi="Calibri" w:cs="Segoe UI"/>
          <w:sz w:val="20"/>
          <w:szCs w:val="20"/>
        </w:rPr>
        <w:t xml:space="preserve">če je gospodarski subjekt </w:t>
      </w:r>
      <w:r w:rsidRPr="00EC3B9A">
        <w:rPr>
          <w:rFonts w:ascii="Calibri" w:hAnsi="Calibri" w:cs="Segoe UI"/>
          <w:bCs/>
          <w:sz w:val="20"/>
          <w:szCs w:val="20"/>
        </w:rPr>
        <w:t>kriv dajanja resnih zavajajočih razlag pri dajanju informacij</w:t>
      </w:r>
      <w:r w:rsidRPr="00EC3B9A">
        <w:rPr>
          <w:rFonts w:ascii="Calibri" w:hAnsi="Calibri" w:cs="Segoe UI"/>
          <w:sz w:val="20"/>
          <w:szCs w:val="20"/>
        </w:rPr>
        <w:t>, zahtevanih zaradi preverjanja obstoja razlogov za izključitev ali izpolnjevanja pogojev za sodelovanje, ali če ni razkril teh informacij ali če ne more predložiti dokazil, ki se zahtevajo v skladu z 79. členom tega zakona.</w:t>
      </w:r>
    </w:p>
    <w:p w:rsidR="00303E19" w:rsidRPr="00EC3B9A" w:rsidRDefault="00303E19" w:rsidP="000E3BC2">
      <w:pPr>
        <w:widowControl w:val="0"/>
        <w:autoSpaceDE w:val="0"/>
        <w:autoSpaceDN w:val="0"/>
        <w:adjustRightInd w:val="0"/>
        <w:spacing w:after="0" w:line="266" w:lineRule="exact"/>
        <w:ind w:left="1280" w:hanging="640"/>
        <w:jc w:val="both"/>
        <w:rPr>
          <w:rFonts w:cs="Segoe UI"/>
          <w:sz w:val="20"/>
          <w:szCs w:val="20"/>
        </w:rPr>
      </w:pPr>
    </w:p>
    <w:p w:rsidR="00303E19" w:rsidRPr="00EC3B9A" w:rsidRDefault="00303E19" w:rsidP="000C52B0">
      <w:pPr>
        <w:widowControl w:val="0"/>
        <w:autoSpaceDE w:val="0"/>
        <w:autoSpaceDN w:val="0"/>
        <w:adjustRightInd w:val="0"/>
        <w:spacing w:after="0" w:line="240" w:lineRule="auto"/>
        <w:ind w:left="640"/>
        <w:rPr>
          <w:sz w:val="20"/>
          <w:szCs w:val="20"/>
        </w:rPr>
      </w:pPr>
      <w:r w:rsidRPr="00EC3B9A">
        <w:rPr>
          <w:rFonts w:cs="Segoe UI"/>
          <w:b/>
          <w:bCs/>
          <w:sz w:val="20"/>
          <w:szCs w:val="20"/>
        </w:rPr>
        <w:t>Dokazilo</w:t>
      </w:r>
      <w:r w:rsidRPr="00EC3B9A">
        <w:rPr>
          <w:rFonts w:cs="Segoe UI"/>
          <w:sz w:val="20"/>
          <w:szCs w:val="20"/>
        </w:rPr>
        <w:t xml:space="preserve">: </w:t>
      </w:r>
      <w:r w:rsidRPr="00EC3B9A">
        <w:rPr>
          <w:sz w:val="20"/>
          <w:szCs w:val="20"/>
        </w:rPr>
        <w:t>Enotni evropski dokument v zvezi z oddajo javnega naročila – ESPD</w:t>
      </w:r>
    </w:p>
    <w:p w:rsidR="00303E19" w:rsidRPr="00EC3B9A" w:rsidRDefault="00303E19" w:rsidP="000E3BC2">
      <w:pPr>
        <w:widowControl w:val="0"/>
        <w:autoSpaceDE w:val="0"/>
        <w:autoSpaceDN w:val="0"/>
        <w:adjustRightInd w:val="0"/>
        <w:spacing w:after="0" w:line="266" w:lineRule="exact"/>
        <w:ind w:left="1280" w:hanging="640"/>
        <w:jc w:val="both"/>
        <w:rPr>
          <w:rFonts w:cs="Segoe UI"/>
          <w:sz w:val="20"/>
          <w:szCs w:val="20"/>
        </w:rPr>
      </w:pPr>
    </w:p>
    <w:p w:rsidR="00303E19" w:rsidRPr="00EC3B9A" w:rsidRDefault="00303E19" w:rsidP="000E3BC2">
      <w:pPr>
        <w:pStyle w:val="Default"/>
        <w:ind w:left="640" w:hanging="640"/>
        <w:jc w:val="both"/>
        <w:rPr>
          <w:rFonts w:ascii="Calibri" w:hAnsi="Calibri" w:cs="Segoe UI"/>
          <w:sz w:val="20"/>
          <w:szCs w:val="20"/>
        </w:rPr>
      </w:pPr>
      <w:r w:rsidRPr="00EC3B9A">
        <w:rPr>
          <w:rFonts w:ascii="Calibri" w:hAnsi="Calibri"/>
          <w:b/>
          <w:bCs/>
          <w:sz w:val="20"/>
          <w:szCs w:val="20"/>
        </w:rPr>
        <w:t>12.1.7</w:t>
      </w:r>
      <w:r w:rsidRPr="00EC3B9A">
        <w:rPr>
          <w:rFonts w:ascii="Calibri" w:hAnsi="Calibri"/>
          <w:sz w:val="20"/>
          <w:szCs w:val="20"/>
        </w:rPr>
        <w:t>.</w:t>
      </w:r>
      <w:r w:rsidRPr="00EC3B9A">
        <w:rPr>
          <w:rFonts w:ascii="Calibri" w:hAnsi="Calibri"/>
          <w:sz w:val="20"/>
          <w:szCs w:val="20"/>
        </w:rPr>
        <w:tab/>
      </w:r>
      <w:r w:rsidRPr="00EC3B9A">
        <w:rPr>
          <w:rFonts w:ascii="Calibri" w:hAnsi="Calibri" w:cs="Segoe UI"/>
          <w:sz w:val="20"/>
          <w:szCs w:val="20"/>
        </w:rPr>
        <w:t>Naročnik bo iz sodelovanja v postopku javnega naročanja izključil ponudnika,</w:t>
      </w:r>
      <w:r w:rsidR="00DE070E">
        <w:rPr>
          <w:rFonts w:ascii="Calibri" w:hAnsi="Calibri" w:cs="Segoe UI"/>
          <w:sz w:val="20"/>
          <w:szCs w:val="20"/>
        </w:rPr>
        <w:t xml:space="preserve"> </w:t>
      </w:r>
      <w:r w:rsidRPr="00EC3B9A">
        <w:rPr>
          <w:rFonts w:ascii="Calibri" w:hAnsi="Calibri" w:cs="Segoe UI"/>
          <w:sz w:val="20"/>
          <w:szCs w:val="20"/>
        </w:rPr>
        <w:t xml:space="preserve">če se je nad gospodarskim subjektom začel </w:t>
      </w:r>
      <w:r w:rsidRPr="00EC3B9A">
        <w:rPr>
          <w:rFonts w:ascii="Calibri" w:hAnsi="Calibri" w:cs="Segoe UI"/>
          <w:bCs/>
          <w:sz w:val="20"/>
          <w:szCs w:val="20"/>
        </w:rPr>
        <w:t>postopek zaradi insolventnosti ali prisilnega prenehanja ali postopek likvidacije</w:t>
      </w:r>
      <w:r w:rsidRPr="00EC3B9A">
        <w:rPr>
          <w:rFonts w:ascii="Calibri" w:hAnsi="Calibri" w:cs="Segoe UI"/>
          <w:sz w:val="20"/>
          <w:szCs w:val="20"/>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303E19" w:rsidRPr="00EC3B9A" w:rsidRDefault="00303E19" w:rsidP="000E3BC2">
      <w:pPr>
        <w:widowControl w:val="0"/>
        <w:autoSpaceDE w:val="0"/>
        <w:autoSpaceDN w:val="0"/>
        <w:adjustRightInd w:val="0"/>
        <w:spacing w:after="0" w:line="266" w:lineRule="exact"/>
        <w:ind w:left="1280" w:hanging="640"/>
        <w:jc w:val="both"/>
        <w:rPr>
          <w:rFonts w:cs="Segoe UI"/>
          <w:sz w:val="20"/>
          <w:szCs w:val="20"/>
        </w:rPr>
      </w:pPr>
    </w:p>
    <w:p w:rsidR="00303E19" w:rsidRPr="00EC3B9A" w:rsidRDefault="00303E19" w:rsidP="000C52B0">
      <w:pPr>
        <w:widowControl w:val="0"/>
        <w:autoSpaceDE w:val="0"/>
        <w:autoSpaceDN w:val="0"/>
        <w:adjustRightInd w:val="0"/>
        <w:spacing w:after="0" w:line="240" w:lineRule="auto"/>
        <w:ind w:left="640"/>
        <w:rPr>
          <w:sz w:val="20"/>
          <w:szCs w:val="20"/>
        </w:rPr>
      </w:pPr>
      <w:r w:rsidRPr="00EC3B9A">
        <w:rPr>
          <w:rFonts w:cs="Segoe UI"/>
          <w:b/>
          <w:bCs/>
          <w:sz w:val="20"/>
          <w:szCs w:val="20"/>
        </w:rPr>
        <w:t>Dokazilo</w:t>
      </w:r>
      <w:r w:rsidRPr="00EC3B9A">
        <w:rPr>
          <w:rFonts w:cs="Segoe UI"/>
          <w:sz w:val="20"/>
          <w:szCs w:val="20"/>
        </w:rPr>
        <w:t xml:space="preserve">: </w:t>
      </w:r>
      <w:r w:rsidR="002B5481" w:rsidRPr="00EC3B9A">
        <w:rPr>
          <w:sz w:val="20"/>
          <w:szCs w:val="20"/>
        </w:rPr>
        <w:t>Enotni evropski dokument v zvezi z oddajo javnega naročila – ESPD</w:t>
      </w:r>
    </w:p>
    <w:p w:rsidR="00303E19" w:rsidRPr="00EC3B9A" w:rsidRDefault="00303E19" w:rsidP="000E3BC2">
      <w:pPr>
        <w:widowControl w:val="0"/>
        <w:autoSpaceDE w:val="0"/>
        <w:autoSpaceDN w:val="0"/>
        <w:adjustRightInd w:val="0"/>
        <w:spacing w:after="0" w:line="266" w:lineRule="exact"/>
        <w:ind w:left="1280" w:hanging="640"/>
        <w:jc w:val="both"/>
        <w:rPr>
          <w:rFonts w:cs="Segoe UI"/>
          <w:sz w:val="20"/>
          <w:szCs w:val="20"/>
        </w:rPr>
      </w:pPr>
    </w:p>
    <w:p w:rsidR="00303E19" w:rsidRPr="00EC3B9A" w:rsidRDefault="00303E19" w:rsidP="000E3BC2">
      <w:pPr>
        <w:pStyle w:val="Default"/>
        <w:ind w:left="640" w:hanging="640"/>
        <w:jc w:val="both"/>
        <w:rPr>
          <w:rFonts w:ascii="Calibri" w:hAnsi="Calibri" w:cs="Segoe UI"/>
          <w:sz w:val="20"/>
          <w:szCs w:val="20"/>
        </w:rPr>
      </w:pPr>
      <w:r w:rsidRPr="00EC3B9A">
        <w:rPr>
          <w:rFonts w:ascii="Calibri" w:hAnsi="Calibri"/>
          <w:b/>
          <w:bCs/>
          <w:sz w:val="20"/>
          <w:szCs w:val="20"/>
        </w:rPr>
        <w:t>12.1.8</w:t>
      </w:r>
      <w:r w:rsidRPr="00EC3B9A">
        <w:rPr>
          <w:rFonts w:ascii="Calibri" w:hAnsi="Calibri"/>
          <w:sz w:val="20"/>
          <w:szCs w:val="20"/>
        </w:rPr>
        <w:t>.</w:t>
      </w:r>
      <w:r w:rsidRPr="00EC3B9A">
        <w:rPr>
          <w:rFonts w:ascii="Calibri" w:hAnsi="Calibri"/>
          <w:sz w:val="20"/>
          <w:szCs w:val="20"/>
        </w:rPr>
        <w:tab/>
      </w:r>
      <w:r w:rsidRPr="00EC3B9A">
        <w:rPr>
          <w:rFonts w:ascii="Calibri" w:hAnsi="Calibri" w:cs="Segoe UI"/>
          <w:sz w:val="20"/>
          <w:szCs w:val="20"/>
        </w:rPr>
        <w:t>Naročnik bo iz sodelovanja v postopku javnega naročanja izključil ponudnika,</w:t>
      </w:r>
      <w:r w:rsidR="00DE070E">
        <w:rPr>
          <w:rFonts w:ascii="Calibri" w:hAnsi="Calibri" w:cs="Segoe UI"/>
          <w:sz w:val="20"/>
          <w:szCs w:val="20"/>
        </w:rPr>
        <w:t xml:space="preserve"> </w:t>
      </w:r>
      <w:r w:rsidRPr="00EC3B9A">
        <w:rPr>
          <w:rFonts w:ascii="Calibri" w:hAnsi="Calibri" w:cs="Segoe UI"/>
          <w:sz w:val="20"/>
          <w:szCs w:val="20"/>
        </w:rPr>
        <w:t xml:space="preserve">če lahko naročnik na kakršen koli način izkaže </w:t>
      </w:r>
      <w:r w:rsidRPr="00EC3B9A">
        <w:rPr>
          <w:rFonts w:ascii="Calibri" w:hAnsi="Calibri" w:cs="Segoe UI"/>
          <w:bCs/>
          <w:sz w:val="20"/>
          <w:szCs w:val="20"/>
        </w:rPr>
        <w:t xml:space="preserve">kršitev obveznosti na področju </w:t>
      </w:r>
      <w:proofErr w:type="spellStart"/>
      <w:r w:rsidRPr="00EC3B9A">
        <w:rPr>
          <w:rFonts w:ascii="Calibri" w:hAnsi="Calibri" w:cs="Segoe UI"/>
          <w:bCs/>
          <w:sz w:val="20"/>
          <w:szCs w:val="20"/>
        </w:rPr>
        <w:t>okoljskega</w:t>
      </w:r>
      <w:proofErr w:type="spellEnd"/>
      <w:r w:rsidRPr="00EC3B9A">
        <w:rPr>
          <w:rFonts w:ascii="Calibri" w:hAnsi="Calibri" w:cs="Segoe UI"/>
          <w:bCs/>
          <w:sz w:val="20"/>
          <w:szCs w:val="20"/>
        </w:rPr>
        <w:t>, socialnega in delovnega prava</w:t>
      </w:r>
      <w:r w:rsidRPr="00EC3B9A">
        <w:rPr>
          <w:rFonts w:ascii="Calibri" w:hAnsi="Calibri" w:cs="Segoe UI"/>
          <w:sz w:val="20"/>
          <w:szCs w:val="20"/>
        </w:rPr>
        <w:t xml:space="preserve">, ki so določene v pravu Evropske unije, predpisih, ki veljajo v Republiki Sloveniji, kolektivnih pogodbah ali predpisih mednarodnega </w:t>
      </w:r>
      <w:proofErr w:type="spellStart"/>
      <w:r w:rsidRPr="00EC3B9A">
        <w:rPr>
          <w:rFonts w:ascii="Calibri" w:hAnsi="Calibri" w:cs="Segoe UI"/>
          <w:sz w:val="20"/>
          <w:szCs w:val="20"/>
        </w:rPr>
        <w:t>okoljskega</w:t>
      </w:r>
      <w:proofErr w:type="spellEnd"/>
      <w:r w:rsidRPr="00EC3B9A">
        <w:rPr>
          <w:rFonts w:ascii="Calibri" w:hAnsi="Calibri" w:cs="Segoe UI"/>
          <w:sz w:val="20"/>
          <w:szCs w:val="20"/>
        </w:rPr>
        <w:t xml:space="preserve">, socialnega in delovnega prava. Seznam mednarodnih socialnih in </w:t>
      </w:r>
      <w:proofErr w:type="spellStart"/>
      <w:r w:rsidRPr="00EC3B9A">
        <w:rPr>
          <w:rFonts w:ascii="Calibri" w:hAnsi="Calibri" w:cs="Segoe UI"/>
          <w:sz w:val="20"/>
          <w:szCs w:val="20"/>
        </w:rPr>
        <w:t>okoljskih</w:t>
      </w:r>
      <w:proofErr w:type="spellEnd"/>
      <w:r w:rsidRPr="00EC3B9A">
        <w:rPr>
          <w:rFonts w:ascii="Calibri" w:hAnsi="Calibri" w:cs="Segoe UI"/>
          <w:sz w:val="20"/>
          <w:szCs w:val="20"/>
        </w:rPr>
        <w:t xml:space="preserve"> konvencij določata Priloga X Direktive 2014/24/EU in Priloga XIV Direktive 2014/25/EU. </w:t>
      </w:r>
    </w:p>
    <w:p w:rsidR="00303E19" w:rsidRPr="00EC3B9A" w:rsidRDefault="00303E19" w:rsidP="000E3BC2">
      <w:pPr>
        <w:widowControl w:val="0"/>
        <w:autoSpaceDE w:val="0"/>
        <w:autoSpaceDN w:val="0"/>
        <w:adjustRightInd w:val="0"/>
        <w:spacing w:after="0" w:line="266" w:lineRule="exact"/>
        <w:ind w:left="1280" w:hanging="640"/>
        <w:jc w:val="both"/>
        <w:rPr>
          <w:rFonts w:cs="Segoe UI"/>
          <w:sz w:val="20"/>
          <w:szCs w:val="20"/>
        </w:rPr>
      </w:pPr>
    </w:p>
    <w:p w:rsidR="00303E19" w:rsidRPr="00EC3B9A" w:rsidRDefault="00303E19" w:rsidP="000C52B0">
      <w:pPr>
        <w:widowControl w:val="0"/>
        <w:autoSpaceDE w:val="0"/>
        <w:autoSpaceDN w:val="0"/>
        <w:adjustRightInd w:val="0"/>
        <w:spacing w:after="0" w:line="240" w:lineRule="auto"/>
        <w:ind w:left="640"/>
        <w:rPr>
          <w:sz w:val="20"/>
          <w:szCs w:val="20"/>
        </w:rPr>
      </w:pPr>
      <w:r w:rsidRPr="00EC3B9A">
        <w:rPr>
          <w:rFonts w:cs="Segoe UI"/>
          <w:b/>
          <w:bCs/>
          <w:sz w:val="20"/>
          <w:szCs w:val="20"/>
        </w:rPr>
        <w:t>Dokazilo</w:t>
      </w:r>
      <w:r w:rsidRPr="00EC3B9A">
        <w:rPr>
          <w:rFonts w:cs="Segoe UI"/>
          <w:sz w:val="20"/>
          <w:szCs w:val="20"/>
        </w:rPr>
        <w:t xml:space="preserve">: </w:t>
      </w:r>
      <w:r w:rsidRPr="00EC3B9A">
        <w:rPr>
          <w:sz w:val="20"/>
          <w:szCs w:val="20"/>
        </w:rPr>
        <w:t>Enotni evropski dokument v zvezi z oddajo javnega naročila – ESPD</w:t>
      </w:r>
    </w:p>
    <w:p w:rsidR="00303E19" w:rsidRPr="00EC3B9A" w:rsidRDefault="00303E19" w:rsidP="000E3BC2">
      <w:pPr>
        <w:widowControl w:val="0"/>
        <w:autoSpaceDE w:val="0"/>
        <w:autoSpaceDN w:val="0"/>
        <w:adjustRightInd w:val="0"/>
        <w:spacing w:after="0" w:line="266" w:lineRule="exact"/>
        <w:ind w:left="1280" w:hanging="640"/>
        <w:jc w:val="both"/>
        <w:rPr>
          <w:rFonts w:cs="Segoe UI"/>
          <w:sz w:val="20"/>
          <w:szCs w:val="20"/>
        </w:rPr>
      </w:pPr>
    </w:p>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b/>
          <w:bCs/>
          <w:i/>
          <w:iCs/>
          <w:sz w:val="20"/>
          <w:szCs w:val="20"/>
        </w:rPr>
        <w:t>12.2. Sposobnost za opravljanje dejavnosti</w:t>
      </w:r>
    </w:p>
    <w:p w:rsidR="00303E19" w:rsidRPr="00EC3B9A" w:rsidRDefault="00303E19">
      <w:pPr>
        <w:widowControl w:val="0"/>
        <w:autoSpaceDE w:val="0"/>
        <w:autoSpaceDN w:val="0"/>
        <w:adjustRightInd w:val="0"/>
        <w:spacing w:after="0" w:line="343" w:lineRule="exact"/>
        <w:rPr>
          <w:rFonts w:cs="Segoe UI"/>
          <w:sz w:val="20"/>
          <w:szCs w:val="20"/>
        </w:rPr>
      </w:pPr>
    </w:p>
    <w:p w:rsidR="00220A1C" w:rsidRPr="00EC3B9A" w:rsidRDefault="002B5481" w:rsidP="001F4114">
      <w:pPr>
        <w:ind w:left="709"/>
        <w:jc w:val="both"/>
      </w:pPr>
      <w:r w:rsidRPr="00EC3B9A">
        <w:t xml:space="preserve">Subjekt, ponudnik mora biti vpisan v poslovni register in mora biti registriran za dejavnost, ki je predet naročila. </w:t>
      </w:r>
    </w:p>
    <w:p w:rsidR="00220A1C" w:rsidRPr="00EC3B9A" w:rsidRDefault="00220A1C" w:rsidP="002B5481">
      <w:pPr>
        <w:ind w:firstLine="709"/>
        <w:jc w:val="both"/>
      </w:pPr>
      <w:r w:rsidRPr="00EC3B9A">
        <w:rPr>
          <w:b/>
        </w:rPr>
        <w:t>DOKAZILO:</w:t>
      </w:r>
      <w:r w:rsidR="002B5481" w:rsidRPr="00EC3B9A">
        <w:rPr>
          <w:sz w:val="20"/>
          <w:szCs w:val="20"/>
        </w:rPr>
        <w:t xml:space="preserve"> Enotni evropski dokument v zvezi z oddajo javnega naročila – ESPD</w:t>
      </w:r>
    </w:p>
    <w:p w:rsidR="00303E19" w:rsidRPr="00EC3B9A" w:rsidRDefault="00303E19" w:rsidP="006967AD">
      <w:pPr>
        <w:widowControl w:val="0"/>
        <w:autoSpaceDE w:val="0"/>
        <w:autoSpaceDN w:val="0"/>
        <w:adjustRightInd w:val="0"/>
        <w:spacing w:after="0" w:line="240" w:lineRule="auto"/>
        <w:ind w:left="640"/>
        <w:rPr>
          <w:rFonts w:cs="Segoe UI"/>
          <w:sz w:val="20"/>
          <w:szCs w:val="20"/>
        </w:rPr>
      </w:pPr>
    </w:p>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b/>
          <w:bCs/>
          <w:i/>
          <w:iCs/>
          <w:sz w:val="20"/>
          <w:szCs w:val="20"/>
        </w:rPr>
        <w:t>12.3. Ekonomska in/ali finančna sposobnost</w:t>
      </w:r>
    </w:p>
    <w:p w:rsidR="00303E19" w:rsidRPr="00EC3B9A" w:rsidRDefault="00303E19">
      <w:pPr>
        <w:widowControl w:val="0"/>
        <w:autoSpaceDE w:val="0"/>
        <w:autoSpaceDN w:val="0"/>
        <w:adjustRightInd w:val="0"/>
        <w:spacing w:after="0" w:line="343" w:lineRule="exact"/>
        <w:rPr>
          <w:rFonts w:cs="Segoe UI"/>
          <w:sz w:val="20"/>
          <w:szCs w:val="20"/>
        </w:rPr>
      </w:pPr>
    </w:p>
    <w:p w:rsidR="00303E19" w:rsidRPr="00EC3B9A" w:rsidRDefault="00303E19" w:rsidP="00B30D8E">
      <w:pPr>
        <w:widowControl w:val="0"/>
        <w:numPr>
          <w:ilvl w:val="0"/>
          <w:numId w:val="27"/>
        </w:numPr>
        <w:overflowPunct w:val="0"/>
        <w:autoSpaceDE w:val="0"/>
        <w:autoSpaceDN w:val="0"/>
        <w:adjustRightInd w:val="0"/>
        <w:spacing w:after="0" w:line="205" w:lineRule="auto"/>
        <w:jc w:val="both"/>
        <w:rPr>
          <w:rFonts w:cs="Segoe UI"/>
          <w:b/>
          <w:bCs/>
          <w:sz w:val="20"/>
          <w:szCs w:val="20"/>
        </w:rPr>
      </w:pPr>
      <w:r w:rsidRPr="00EC3B9A">
        <w:rPr>
          <w:rFonts w:cs="Segoe UI"/>
          <w:sz w:val="20"/>
          <w:szCs w:val="20"/>
        </w:rPr>
        <w:t xml:space="preserve">Ponudnik mora izkazati, da ima potrebne ekonomske in finančne zmogljivosti za izvedbo javnega naročila: </w:t>
      </w:r>
    </w:p>
    <w:p w:rsidR="00303E19" w:rsidRPr="00EC3B9A" w:rsidRDefault="00303E19" w:rsidP="00B30D8E">
      <w:pPr>
        <w:widowControl w:val="0"/>
        <w:numPr>
          <w:ilvl w:val="1"/>
          <w:numId w:val="27"/>
        </w:numPr>
        <w:overflowPunct w:val="0"/>
        <w:autoSpaceDE w:val="0"/>
        <w:autoSpaceDN w:val="0"/>
        <w:adjustRightInd w:val="0"/>
        <w:spacing w:after="0" w:line="239" w:lineRule="auto"/>
        <w:ind w:left="1440" w:hanging="360"/>
        <w:jc w:val="both"/>
        <w:rPr>
          <w:rFonts w:cs="Segoe UI"/>
          <w:sz w:val="20"/>
          <w:szCs w:val="20"/>
        </w:rPr>
      </w:pPr>
      <w:r w:rsidRPr="00EC3B9A">
        <w:rPr>
          <w:rFonts w:cs="Segoe UI"/>
          <w:sz w:val="20"/>
          <w:szCs w:val="20"/>
        </w:rPr>
        <w:t>bonitetna ocena mora biti najmanj SB</w:t>
      </w:r>
      <w:r w:rsidR="002B5481" w:rsidRPr="00EC3B9A">
        <w:rPr>
          <w:rFonts w:cs="Segoe UI"/>
          <w:sz w:val="20"/>
          <w:szCs w:val="20"/>
        </w:rPr>
        <w:t>7</w:t>
      </w:r>
      <w:r w:rsidRPr="00EC3B9A">
        <w:rPr>
          <w:rFonts w:cs="Segoe UI"/>
          <w:sz w:val="20"/>
          <w:szCs w:val="20"/>
        </w:rPr>
        <w:t xml:space="preserve">; </w:t>
      </w:r>
    </w:p>
    <w:p w:rsidR="00303E19" w:rsidRPr="00EC3B9A" w:rsidRDefault="00303E19" w:rsidP="000C52B0">
      <w:pPr>
        <w:widowControl w:val="0"/>
        <w:autoSpaceDE w:val="0"/>
        <w:autoSpaceDN w:val="0"/>
        <w:adjustRightInd w:val="0"/>
        <w:spacing w:after="0" w:line="79" w:lineRule="exact"/>
        <w:rPr>
          <w:rFonts w:cs="Segoe UI"/>
          <w:sz w:val="20"/>
          <w:szCs w:val="20"/>
        </w:rPr>
      </w:pPr>
    </w:p>
    <w:p w:rsidR="00303E19" w:rsidRPr="00EC3B9A" w:rsidRDefault="00303E19" w:rsidP="000C52B0">
      <w:pPr>
        <w:widowControl w:val="0"/>
        <w:overflowPunct w:val="0"/>
        <w:autoSpaceDE w:val="0"/>
        <w:autoSpaceDN w:val="0"/>
        <w:adjustRightInd w:val="0"/>
        <w:spacing w:after="0" w:line="204" w:lineRule="auto"/>
        <w:ind w:left="720" w:right="20"/>
        <w:jc w:val="both"/>
        <w:rPr>
          <w:rFonts w:cs="Segoe UI"/>
          <w:sz w:val="20"/>
          <w:szCs w:val="20"/>
        </w:rPr>
      </w:pPr>
      <w:r w:rsidRPr="00EC3B9A">
        <w:rPr>
          <w:rFonts w:cs="Segoe UI"/>
          <w:sz w:val="20"/>
          <w:szCs w:val="20"/>
        </w:rPr>
        <w:t xml:space="preserve">Ponudnik mora k ponudbi priložiti ustrezni BON obrazec (S.BON-1/P ali S.BON-1 ali BON-2) oz. ustrezno bonitetno potrdilo bonitetne inštitucije iz katerega je razvidna bonitetna ocena; </w:t>
      </w:r>
    </w:p>
    <w:p w:rsidR="00303E19" w:rsidRPr="00EC3B9A" w:rsidRDefault="00303E19" w:rsidP="000C52B0">
      <w:pPr>
        <w:widowControl w:val="0"/>
        <w:overflowPunct w:val="0"/>
        <w:autoSpaceDE w:val="0"/>
        <w:autoSpaceDN w:val="0"/>
        <w:adjustRightInd w:val="0"/>
        <w:spacing w:after="0" w:line="205" w:lineRule="auto"/>
        <w:ind w:left="720"/>
        <w:jc w:val="both"/>
        <w:rPr>
          <w:rFonts w:cs="Segoe UI"/>
          <w:sz w:val="20"/>
          <w:szCs w:val="20"/>
        </w:rPr>
      </w:pPr>
    </w:p>
    <w:p w:rsidR="00303E19" w:rsidRPr="00EC3B9A" w:rsidRDefault="00303E19" w:rsidP="000C52B0">
      <w:pPr>
        <w:widowControl w:val="0"/>
        <w:overflowPunct w:val="0"/>
        <w:autoSpaceDE w:val="0"/>
        <w:autoSpaceDN w:val="0"/>
        <w:adjustRightInd w:val="0"/>
        <w:spacing w:after="0" w:line="205" w:lineRule="auto"/>
        <w:ind w:left="700"/>
        <w:jc w:val="both"/>
        <w:rPr>
          <w:rFonts w:cs="Segoe UI"/>
          <w:sz w:val="20"/>
          <w:szCs w:val="20"/>
        </w:rPr>
      </w:pPr>
      <w:r w:rsidRPr="00EC3B9A">
        <w:rPr>
          <w:rFonts w:cs="Segoe UI"/>
          <w:sz w:val="20"/>
          <w:szCs w:val="20"/>
        </w:rPr>
        <w:t xml:space="preserve">V primeru skupne ponudbe (točka: 4.3./I), mora zahtevani pogoj (boniteto poslovanja) izpolnjevati nosilec skupne ponudbe. </w:t>
      </w:r>
    </w:p>
    <w:p w:rsidR="00303E19" w:rsidRPr="00EC3B9A" w:rsidRDefault="00303E19">
      <w:pPr>
        <w:widowControl w:val="0"/>
        <w:autoSpaceDE w:val="0"/>
        <w:autoSpaceDN w:val="0"/>
        <w:adjustRightInd w:val="0"/>
        <w:spacing w:after="0" w:line="344" w:lineRule="exact"/>
        <w:rPr>
          <w:rFonts w:cs="Segoe UI"/>
          <w:sz w:val="20"/>
          <w:szCs w:val="20"/>
        </w:rPr>
      </w:pPr>
    </w:p>
    <w:p w:rsidR="00303E19" w:rsidRPr="00EC3B9A" w:rsidRDefault="00303E19">
      <w:pPr>
        <w:widowControl w:val="0"/>
        <w:overflowPunct w:val="0"/>
        <w:autoSpaceDE w:val="0"/>
        <w:autoSpaceDN w:val="0"/>
        <w:adjustRightInd w:val="0"/>
        <w:spacing w:after="0" w:line="205" w:lineRule="auto"/>
        <w:ind w:left="640" w:right="20"/>
        <w:rPr>
          <w:rFonts w:cs="Segoe UI"/>
          <w:sz w:val="20"/>
          <w:szCs w:val="20"/>
        </w:rPr>
      </w:pPr>
      <w:r w:rsidRPr="00EC3B9A">
        <w:rPr>
          <w:rFonts w:cs="Segoe UI"/>
          <w:b/>
          <w:bCs/>
          <w:sz w:val="20"/>
          <w:szCs w:val="20"/>
        </w:rPr>
        <w:t>Dokazilo</w:t>
      </w:r>
      <w:r w:rsidRPr="00EC3B9A">
        <w:rPr>
          <w:rFonts w:cs="Segoe UI"/>
          <w:sz w:val="20"/>
          <w:szCs w:val="20"/>
        </w:rPr>
        <w:t>:</w:t>
      </w:r>
      <w:r w:rsidR="00DE070E">
        <w:rPr>
          <w:rFonts w:cs="Segoe UI"/>
          <w:sz w:val="20"/>
          <w:szCs w:val="20"/>
        </w:rPr>
        <w:t xml:space="preserve"> </w:t>
      </w:r>
      <w:r w:rsidRPr="00EC3B9A">
        <w:rPr>
          <w:rFonts w:cs="Segoe UI"/>
          <w:sz w:val="20"/>
          <w:szCs w:val="20"/>
        </w:rPr>
        <w:t>ustrezni BON obrazec, iz katerega je razvidna bonitetna ocena po standardu Basel 2, ki ne sme biti starejši od 30 dni od dne predvidenega za predložitev ponudb.</w:t>
      </w:r>
    </w:p>
    <w:p w:rsidR="00303E19" w:rsidRPr="00EC3B9A" w:rsidRDefault="00303E19">
      <w:pPr>
        <w:widowControl w:val="0"/>
        <w:autoSpaceDE w:val="0"/>
        <w:autoSpaceDN w:val="0"/>
        <w:adjustRightInd w:val="0"/>
        <w:spacing w:after="0" w:line="245" w:lineRule="exact"/>
        <w:rPr>
          <w:rFonts w:cs="Segoe UI"/>
          <w:sz w:val="20"/>
          <w:szCs w:val="20"/>
        </w:rPr>
      </w:pPr>
    </w:p>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b/>
          <w:bCs/>
          <w:i/>
          <w:iCs/>
          <w:sz w:val="20"/>
          <w:szCs w:val="20"/>
        </w:rPr>
        <w:t>12.4. Tehnična in/ali strokovna sposobnost</w:t>
      </w:r>
    </w:p>
    <w:p w:rsidR="00303E19" w:rsidRPr="00EC3B9A" w:rsidRDefault="00303E19" w:rsidP="00A426AC">
      <w:pPr>
        <w:pStyle w:val="Brezrazmikov"/>
        <w:jc w:val="both"/>
        <w:rPr>
          <w:rFonts w:ascii="Calibri" w:hAnsi="Calibri" w:cs="Segoe UI"/>
          <w:sz w:val="20"/>
        </w:rPr>
      </w:pPr>
    </w:p>
    <w:p w:rsidR="00303E19" w:rsidRPr="00EC3B9A" w:rsidRDefault="00303E19" w:rsidP="00B30D8E">
      <w:pPr>
        <w:widowControl w:val="0"/>
        <w:numPr>
          <w:ilvl w:val="0"/>
          <w:numId w:val="14"/>
        </w:numPr>
        <w:tabs>
          <w:tab w:val="num" w:pos="920"/>
        </w:tabs>
        <w:overflowPunct w:val="0"/>
        <w:autoSpaceDE w:val="0"/>
        <w:autoSpaceDN w:val="0"/>
        <w:adjustRightInd w:val="0"/>
        <w:spacing w:after="0" w:line="240" w:lineRule="auto"/>
        <w:ind w:left="0" w:right="102" w:firstLine="0"/>
        <w:jc w:val="both"/>
        <w:rPr>
          <w:rFonts w:cs="Segoe UI"/>
          <w:b/>
          <w:bCs/>
          <w:sz w:val="20"/>
          <w:szCs w:val="20"/>
        </w:rPr>
      </w:pPr>
      <w:r w:rsidRPr="00EC3B9A">
        <w:rPr>
          <w:rFonts w:cs="Segoe UI"/>
          <w:b/>
          <w:bCs/>
          <w:sz w:val="20"/>
          <w:szCs w:val="20"/>
        </w:rPr>
        <w:t>Reference ponudnika</w:t>
      </w:r>
    </w:p>
    <w:p w:rsidR="00303E19" w:rsidRPr="00EC3B9A" w:rsidRDefault="00303E19" w:rsidP="00961C2F">
      <w:pPr>
        <w:widowControl w:val="0"/>
        <w:overflowPunct w:val="0"/>
        <w:autoSpaceDE w:val="0"/>
        <w:autoSpaceDN w:val="0"/>
        <w:adjustRightInd w:val="0"/>
        <w:spacing w:after="0" w:line="240" w:lineRule="auto"/>
        <w:ind w:right="102"/>
        <w:jc w:val="both"/>
        <w:rPr>
          <w:rFonts w:cs="Segoe UI"/>
          <w:b/>
          <w:bCs/>
          <w:sz w:val="20"/>
          <w:szCs w:val="20"/>
        </w:rPr>
      </w:pPr>
    </w:p>
    <w:p w:rsidR="004F61E6" w:rsidRPr="00EC3B9A" w:rsidRDefault="008678EC" w:rsidP="005D554C">
      <w:pPr>
        <w:pStyle w:val="Odstavekseznama"/>
        <w:numPr>
          <w:ilvl w:val="0"/>
          <w:numId w:val="33"/>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d</w:t>
      </w:r>
      <w:r w:rsidR="004F61E6" w:rsidRPr="00EC3B9A">
        <w:rPr>
          <w:rFonts w:asciiTheme="minorHAnsi" w:hAnsiTheme="minorHAnsi" w:cstheme="minorHAnsi"/>
          <w:sz w:val="20"/>
          <w:szCs w:val="20"/>
        </w:rPr>
        <w:t xml:space="preserve">a je ponudnik, ki oddaja ponudbo za </w:t>
      </w:r>
      <w:r w:rsidR="004F61E6" w:rsidRPr="00EC3B9A">
        <w:rPr>
          <w:rFonts w:asciiTheme="minorHAnsi" w:hAnsiTheme="minorHAnsi" w:cstheme="minorHAnsi"/>
          <w:b/>
          <w:sz w:val="20"/>
          <w:szCs w:val="20"/>
        </w:rPr>
        <w:t xml:space="preserve">predmet javnega naročila </w:t>
      </w:r>
      <w:r w:rsidR="004F61E6" w:rsidRPr="00EC3B9A">
        <w:rPr>
          <w:rFonts w:asciiTheme="minorHAnsi" w:hAnsiTheme="minorHAnsi" w:cstheme="minorHAnsi"/>
          <w:sz w:val="20"/>
          <w:szCs w:val="20"/>
        </w:rPr>
        <w:t xml:space="preserve">v zadnjih 5 (petih) letih, računano od dneva, določenega za javno odpiranje ponudb v postopku oddaje javnega naročila, izvedel gradbena, obrtniška in inštalacijska dela </w:t>
      </w:r>
      <w:r w:rsidR="00817E34" w:rsidRPr="00EC3B9A">
        <w:rPr>
          <w:rFonts w:asciiTheme="minorHAnsi" w:hAnsiTheme="minorHAnsi" w:cstheme="minorHAnsi"/>
          <w:sz w:val="20"/>
          <w:szCs w:val="20"/>
        </w:rPr>
        <w:t xml:space="preserve">in pridobil uporabno dovoljenje </w:t>
      </w:r>
      <w:r w:rsidR="004F61E6" w:rsidRPr="00EC3B9A">
        <w:rPr>
          <w:rFonts w:asciiTheme="minorHAnsi" w:hAnsiTheme="minorHAnsi" w:cstheme="minorHAnsi"/>
          <w:sz w:val="20"/>
          <w:szCs w:val="20"/>
        </w:rPr>
        <w:t>za vsaj</w:t>
      </w:r>
      <w:r w:rsidR="00DE070E">
        <w:rPr>
          <w:rFonts w:asciiTheme="minorHAnsi" w:hAnsiTheme="minorHAnsi" w:cstheme="minorHAnsi"/>
          <w:sz w:val="20"/>
          <w:szCs w:val="20"/>
        </w:rPr>
        <w:t xml:space="preserve"> </w:t>
      </w:r>
      <w:r w:rsidR="005A7AB3" w:rsidRPr="00EC3B9A">
        <w:rPr>
          <w:rFonts w:asciiTheme="minorHAnsi" w:hAnsiTheme="minorHAnsi" w:cstheme="minorHAnsi"/>
          <w:sz w:val="20"/>
          <w:szCs w:val="20"/>
        </w:rPr>
        <w:t>dva</w:t>
      </w:r>
      <w:r w:rsidR="006849EB" w:rsidRPr="00EC3B9A">
        <w:rPr>
          <w:rFonts w:asciiTheme="minorHAnsi" w:hAnsiTheme="minorHAnsi" w:cstheme="minorHAnsi"/>
          <w:sz w:val="20"/>
          <w:szCs w:val="20"/>
        </w:rPr>
        <w:t xml:space="preserve"> (</w:t>
      </w:r>
      <w:r w:rsidR="005A7AB3" w:rsidRPr="00EC3B9A">
        <w:rPr>
          <w:rFonts w:asciiTheme="minorHAnsi" w:hAnsiTheme="minorHAnsi" w:cstheme="minorHAnsi"/>
          <w:sz w:val="20"/>
          <w:szCs w:val="20"/>
        </w:rPr>
        <w:t>2</w:t>
      </w:r>
      <w:r w:rsidR="006849EB" w:rsidRPr="00EC3B9A">
        <w:rPr>
          <w:rFonts w:asciiTheme="minorHAnsi" w:hAnsiTheme="minorHAnsi" w:cstheme="minorHAnsi"/>
          <w:sz w:val="20"/>
          <w:szCs w:val="20"/>
        </w:rPr>
        <w:t>) objekt</w:t>
      </w:r>
      <w:r w:rsidR="005A7AB3" w:rsidRPr="00EC3B9A">
        <w:rPr>
          <w:rFonts w:asciiTheme="minorHAnsi" w:hAnsiTheme="minorHAnsi" w:cstheme="minorHAnsi"/>
          <w:sz w:val="20"/>
          <w:szCs w:val="20"/>
        </w:rPr>
        <w:t>a</w:t>
      </w:r>
      <w:r w:rsidR="002B5481" w:rsidRPr="00EC3B9A">
        <w:rPr>
          <w:rFonts w:asciiTheme="minorHAnsi" w:hAnsiTheme="minorHAnsi" w:cstheme="minorHAnsi"/>
          <w:sz w:val="20"/>
          <w:szCs w:val="20"/>
        </w:rPr>
        <w:t xml:space="preserve"> visoke gradnje v vrednosti najmanj 700.000,00 EUR brez DDV.</w:t>
      </w:r>
    </w:p>
    <w:p w:rsidR="004F61E6" w:rsidRPr="00EC3B9A" w:rsidRDefault="004F61E6" w:rsidP="004F61E6">
      <w:pPr>
        <w:tabs>
          <w:tab w:val="left" w:pos="851"/>
        </w:tabs>
        <w:spacing w:after="0" w:line="240" w:lineRule="auto"/>
        <w:jc w:val="both"/>
        <w:rPr>
          <w:rFonts w:ascii="Arial" w:hAnsi="Arial" w:cs="Arial"/>
          <w:b/>
          <w:sz w:val="20"/>
          <w:szCs w:val="20"/>
        </w:rPr>
      </w:pPr>
    </w:p>
    <w:p w:rsidR="00F50C90" w:rsidRPr="00EC3B9A" w:rsidRDefault="00F50C90" w:rsidP="00B30D8E">
      <w:pPr>
        <w:widowControl w:val="0"/>
        <w:numPr>
          <w:ilvl w:val="0"/>
          <w:numId w:val="14"/>
        </w:numPr>
        <w:tabs>
          <w:tab w:val="num" w:pos="920"/>
        </w:tabs>
        <w:overflowPunct w:val="0"/>
        <w:autoSpaceDE w:val="0"/>
        <w:autoSpaceDN w:val="0"/>
        <w:adjustRightInd w:val="0"/>
        <w:spacing w:after="0" w:line="240" w:lineRule="auto"/>
        <w:ind w:left="0" w:right="102" w:firstLine="0"/>
        <w:contextualSpacing/>
        <w:jc w:val="both"/>
        <w:rPr>
          <w:rFonts w:cs="Segoe UI"/>
          <w:b/>
          <w:bCs/>
          <w:sz w:val="20"/>
          <w:szCs w:val="20"/>
        </w:rPr>
      </w:pPr>
      <w:r w:rsidRPr="00EC3B9A">
        <w:rPr>
          <w:rFonts w:cs="Segoe UI"/>
          <w:b/>
          <w:bCs/>
          <w:sz w:val="20"/>
          <w:szCs w:val="20"/>
        </w:rPr>
        <w:t xml:space="preserve"> Kadri in njihove reference </w:t>
      </w:r>
    </w:p>
    <w:p w:rsidR="00F50C90" w:rsidRPr="00EC3B9A" w:rsidRDefault="00F50C90" w:rsidP="00F50C90">
      <w:pPr>
        <w:widowControl w:val="0"/>
        <w:overflowPunct w:val="0"/>
        <w:autoSpaceDE w:val="0"/>
        <w:autoSpaceDN w:val="0"/>
        <w:adjustRightInd w:val="0"/>
        <w:spacing w:after="0" w:line="240" w:lineRule="auto"/>
        <w:ind w:right="102"/>
        <w:contextualSpacing/>
        <w:jc w:val="both"/>
        <w:rPr>
          <w:rFonts w:cs="Segoe UI"/>
          <w:b/>
          <w:bCs/>
          <w:sz w:val="20"/>
          <w:szCs w:val="20"/>
        </w:rPr>
      </w:pPr>
    </w:p>
    <w:p w:rsidR="00F50C90" w:rsidRPr="00EC3B9A" w:rsidRDefault="00F50C90" w:rsidP="00F50C90">
      <w:pPr>
        <w:widowControl w:val="0"/>
        <w:overflowPunct w:val="0"/>
        <w:autoSpaceDE w:val="0"/>
        <w:autoSpaceDN w:val="0"/>
        <w:adjustRightInd w:val="0"/>
        <w:spacing w:after="0" w:line="240" w:lineRule="auto"/>
        <w:ind w:left="720" w:right="102"/>
        <w:contextualSpacing/>
        <w:jc w:val="both"/>
        <w:rPr>
          <w:rFonts w:cs="Segoe UI"/>
          <w:bCs/>
          <w:sz w:val="20"/>
          <w:szCs w:val="20"/>
        </w:rPr>
      </w:pPr>
      <w:r w:rsidRPr="00EC3B9A">
        <w:rPr>
          <w:rFonts w:cs="Segoe UI"/>
          <w:bCs/>
          <w:sz w:val="20"/>
          <w:szCs w:val="20"/>
        </w:rPr>
        <w:t xml:space="preserve">Ponudnik mora </w:t>
      </w:r>
      <w:r w:rsidR="002B5481" w:rsidRPr="00EC3B9A">
        <w:rPr>
          <w:rFonts w:cs="Segoe UI"/>
          <w:bCs/>
          <w:sz w:val="20"/>
          <w:szCs w:val="20"/>
        </w:rPr>
        <w:t xml:space="preserve">zagotavljati kadre za izvedbo naročila skladno z določili </w:t>
      </w:r>
      <w:r w:rsidR="00801921" w:rsidRPr="00EC3B9A">
        <w:rPr>
          <w:rFonts w:cs="Segoe UI"/>
          <w:bCs/>
          <w:sz w:val="20"/>
          <w:szCs w:val="20"/>
        </w:rPr>
        <w:t>Gradbenega zakona.</w:t>
      </w:r>
    </w:p>
    <w:p w:rsidR="002B5481" w:rsidRPr="00EC3B9A" w:rsidRDefault="002B5481" w:rsidP="00004691">
      <w:pPr>
        <w:pStyle w:val="Brezrazmikov"/>
        <w:ind w:left="709"/>
        <w:jc w:val="both"/>
        <w:rPr>
          <w:rFonts w:asciiTheme="minorHAnsi" w:hAnsiTheme="minorHAnsi" w:cstheme="minorHAnsi"/>
          <w:b/>
          <w:bCs/>
          <w:sz w:val="20"/>
          <w:szCs w:val="20"/>
        </w:rPr>
      </w:pPr>
    </w:p>
    <w:p w:rsidR="00303E19" w:rsidRPr="00EC3B9A" w:rsidRDefault="00303E19" w:rsidP="00004691">
      <w:pPr>
        <w:pStyle w:val="Brezrazmikov"/>
        <w:ind w:left="709"/>
        <w:jc w:val="both"/>
        <w:rPr>
          <w:rFonts w:asciiTheme="minorHAnsi" w:hAnsiTheme="minorHAnsi" w:cstheme="minorHAnsi"/>
          <w:sz w:val="20"/>
          <w:szCs w:val="20"/>
        </w:rPr>
      </w:pPr>
      <w:r w:rsidRPr="00EC3B9A">
        <w:rPr>
          <w:rFonts w:asciiTheme="minorHAnsi" w:hAnsiTheme="minorHAnsi" w:cstheme="minorHAnsi"/>
          <w:b/>
          <w:bCs/>
          <w:sz w:val="20"/>
          <w:szCs w:val="20"/>
        </w:rPr>
        <w:t>Dokazila</w:t>
      </w:r>
      <w:r w:rsidRPr="00EC3B9A">
        <w:rPr>
          <w:rFonts w:asciiTheme="minorHAnsi" w:hAnsiTheme="minorHAnsi" w:cstheme="minorHAnsi"/>
          <w:sz w:val="20"/>
          <w:szCs w:val="20"/>
        </w:rPr>
        <w:t>: Enotni evropski dokument v zvezi z oddajo javnega naročila – ESPD.</w:t>
      </w:r>
    </w:p>
    <w:p w:rsidR="00303E19" w:rsidRPr="00EC3B9A" w:rsidRDefault="00303E19" w:rsidP="00B86700">
      <w:pPr>
        <w:pStyle w:val="Odstavekseznama"/>
        <w:spacing w:after="0" w:line="276" w:lineRule="auto"/>
        <w:ind w:left="720"/>
        <w:contextualSpacing/>
        <w:jc w:val="both"/>
        <w:rPr>
          <w:rFonts w:asciiTheme="minorHAnsi" w:hAnsiTheme="minorHAnsi" w:cstheme="minorHAnsi"/>
          <w:sz w:val="20"/>
          <w:szCs w:val="20"/>
        </w:rPr>
      </w:pPr>
    </w:p>
    <w:p w:rsidR="00303E19" w:rsidRPr="00EC3B9A" w:rsidRDefault="00303E19">
      <w:pPr>
        <w:widowControl w:val="0"/>
        <w:autoSpaceDE w:val="0"/>
        <w:autoSpaceDN w:val="0"/>
        <w:adjustRightInd w:val="0"/>
        <w:spacing w:after="0" w:line="269"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0"/>
          <w:szCs w:val="20"/>
        </w:rPr>
      </w:pPr>
      <w:r w:rsidRPr="00EC3B9A">
        <w:rPr>
          <w:rFonts w:cs="Segoe UI"/>
          <w:b/>
          <w:bCs/>
          <w:sz w:val="20"/>
          <w:szCs w:val="20"/>
        </w:rPr>
        <w:t>13. Izločitev ponudbe</w:t>
      </w:r>
    </w:p>
    <w:p w:rsidR="00303E19" w:rsidRPr="00EC3B9A" w:rsidRDefault="00303E19">
      <w:pPr>
        <w:widowControl w:val="0"/>
        <w:autoSpaceDE w:val="0"/>
        <w:autoSpaceDN w:val="0"/>
        <w:adjustRightInd w:val="0"/>
        <w:spacing w:after="0" w:line="268"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Naročnik bo izločil:</w:t>
      </w:r>
    </w:p>
    <w:p w:rsidR="00303E19" w:rsidRPr="00EC3B9A" w:rsidRDefault="00303E19" w:rsidP="00B30D8E">
      <w:pPr>
        <w:widowControl w:val="0"/>
        <w:numPr>
          <w:ilvl w:val="0"/>
          <w:numId w:val="15"/>
        </w:numPr>
        <w:overflowPunct w:val="0"/>
        <w:autoSpaceDE w:val="0"/>
        <w:autoSpaceDN w:val="0"/>
        <w:adjustRightInd w:val="0"/>
        <w:spacing w:after="0" w:line="239" w:lineRule="auto"/>
        <w:jc w:val="both"/>
        <w:rPr>
          <w:rFonts w:cs="Segoe UI"/>
          <w:sz w:val="20"/>
          <w:szCs w:val="20"/>
        </w:rPr>
      </w:pPr>
      <w:r w:rsidRPr="00EC3B9A">
        <w:rPr>
          <w:rFonts w:cs="Segoe UI"/>
          <w:sz w:val="20"/>
          <w:szCs w:val="20"/>
        </w:rPr>
        <w:t xml:space="preserve">nepravočasne ponudbe; </w:t>
      </w:r>
    </w:p>
    <w:p w:rsidR="00303E19" w:rsidRPr="00EC3B9A" w:rsidRDefault="00303E19">
      <w:pPr>
        <w:widowControl w:val="0"/>
        <w:autoSpaceDE w:val="0"/>
        <w:autoSpaceDN w:val="0"/>
        <w:adjustRightInd w:val="0"/>
        <w:spacing w:after="0" w:line="8" w:lineRule="exact"/>
        <w:rPr>
          <w:rFonts w:cs="Segoe UI"/>
          <w:sz w:val="20"/>
          <w:szCs w:val="20"/>
        </w:rPr>
      </w:pPr>
    </w:p>
    <w:p w:rsidR="00303E19" w:rsidRPr="00EC3B9A" w:rsidRDefault="00303E19" w:rsidP="00B30D8E">
      <w:pPr>
        <w:widowControl w:val="0"/>
        <w:numPr>
          <w:ilvl w:val="0"/>
          <w:numId w:val="15"/>
        </w:numPr>
        <w:overflowPunct w:val="0"/>
        <w:autoSpaceDE w:val="0"/>
        <w:autoSpaceDN w:val="0"/>
        <w:adjustRightInd w:val="0"/>
        <w:spacing w:after="0" w:line="230" w:lineRule="auto"/>
        <w:jc w:val="both"/>
        <w:rPr>
          <w:rFonts w:cs="Segoe UI"/>
          <w:sz w:val="20"/>
          <w:szCs w:val="20"/>
        </w:rPr>
      </w:pPr>
      <w:r w:rsidRPr="00EC3B9A">
        <w:rPr>
          <w:rFonts w:cs="Segoe UI"/>
          <w:sz w:val="20"/>
          <w:szCs w:val="20"/>
        </w:rPr>
        <w:t>ponudbe, ki ne bodo izpolnjevale vseh zahtev iz točke 12</w:t>
      </w:r>
      <w:r w:rsidR="002B5481" w:rsidRPr="00EC3B9A">
        <w:rPr>
          <w:rFonts w:cs="Segoe UI"/>
          <w:sz w:val="20"/>
          <w:szCs w:val="20"/>
        </w:rPr>
        <w:t>,</w:t>
      </w:r>
      <w:r w:rsidRPr="00EC3B9A">
        <w:rPr>
          <w:rFonts w:cs="Segoe UI"/>
          <w:sz w:val="20"/>
          <w:szCs w:val="20"/>
        </w:rPr>
        <w:t xml:space="preserve"> II. poglavja teh navodil;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15"/>
        </w:numPr>
        <w:overflowPunct w:val="0"/>
        <w:autoSpaceDE w:val="0"/>
        <w:autoSpaceDN w:val="0"/>
        <w:adjustRightInd w:val="0"/>
        <w:spacing w:after="0" w:line="230" w:lineRule="auto"/>
        <w:jc w:val="both"/>
        <w:rPr>
          <w:rFonts w:cs="Segoe UI"/>
          <w:sz w:val="20"/>
          <w:szCs w:val="20"/>
        </w:rPr>
      </w:pPr>
      <w:r w:rsidRPr="00EC3B9A">
        <w:rPr>
          <w:rFonts w:cs="Segoe UI"/>
          <w:sz w:val="20"/>
          <w:szCs w:val="20"/>
        </w:rPr>
        <w:t xml:space="preserve">ponudbo, ki ne bo ustrezala vsem tehničnim zahtevam. </w:t>
      </w:r>
    </w:p>
    <w:p w:rsidR="00303E19" w:rsidRPr="00EC3B9A" w:rsidRDefault="00303E19">
      <w:pPr>
        <w:widowControl w:val="0"/>
        <w:autoSpaceDE w:val="0"/>
        <w:autoSpaceDN w:val="0"/>
        <w:adjustRightInd w:val="0"/>
        <w:spacing w:after="0" w:line="346" w:lineRule="exact"/>
        <w:rPr>
          <w:rFonts w:cs="Segoe UI"/>
          <w:sz w:val="24"/>
          <w:szCs w:val="24"/>
        </w:rPr>
      </w:pPr>
    </w:p>
    <w:p w:rsidR="00303E19" w:rsidRPr="00EC3B9A" w:rsidRDefault="00303E19">
      <w:pPr>
        <w:widowControl w:val="0"/>
        <w:overflowPunct w:val="0"/>
        <w:autoSpaceDE w:val="0"/>
        <w:autoSpaceDN w:val="0"/>
        <w:adjustRightInd w:val="0"/>
        <w:spacing w:after="0" w:line="228" w:lineRule="auto"/>
        <w:jc w:val="both"/>
        <w:rPr>
          <w:rFonts w:cs="Segoe UI"/>
          <w:sz w:val="24"/>
          <w:szCs w:val="24"/>
        </w:rPr>
      </w:pPr>
      <w:r w:rsidRPr="00EC3B9A">
        <w:rPr>
          <w:rFonts w:cs="Segoe UI"/>
          <w:sz w:val="20"/>
          <w:szCs w:val="20"/>
        </w:rPr>
        <w:t xml:space="preserve">Naročnik iz postopka javnega naročanja kadar koli v postopku </w:t>
      </w:r>
      <w:r w:rsidRPr="00EC3B9A">
        <w:rPr>
          <w:rFonts w:cs="Segoe UI"/>
          <w:b/>
          <w:bCs/>
          <w:sz w:val="20"/>
          <w:szCs w:val="20"/>
        </w:rPr>
        <w:t>izključi</w:t>
      </w:r>
      <w:r w:rsidRPr="00EC3B9A">
        <w:rPr>
          <w:rFonts w:cs="Segoe UI"/>
          <w:sz w:val="20"/>
          <w:szCs w:val="20"/>
        </w:rPr>
        <w:t xml:space="preserve">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rsidR="00303E19" w:rsidRPr="00EC3B9A" w:rsidRDefault="00303E19">
      <w:pPr>
        <w:widowControl w:val="0"/>
        <w:autoSpaceDE w:val="0"/>
        <w:autoSpaceDN w:val="0"/>
        <w:adjustRightInd w:val="0"/>
        <w:spacing w:after="0" w:line="345" w:lineRule="exact"/>
        <w:rPr>
          <w:rFonts w:cs="Segoe UI"/>
          <w:sz w:val="28"/>
          <w:szCs w:val="24"/>
        </w:rPr>
      </w:pPr>
    </w:p>
    <w:p w:rsidR="00303E19" w:rsidRPr="00EC3B9A" w:rsidRDefault="00303E19">
      <w:pPr>
        <w:widowControl w:val="0"/>
        <w:overflowPunct w:val="0"/>
        <w:autoSpaceDE w:val="0"/>
        <w:autoSpaceDN w:val="0"/>
        <w:adjustRightInd w:val="0"/>
        <w:spacing w:after="0" w:line="243" w:lineRule="auto"/>
        <w:jc w:val="both"/>
        <w:rPr>
          <w:rFonts w:cs="Segoe UI"/>
          <w:sz w:val="28"/>
          <w:szCs w:val="24"/>
        </w:rPr>
      </w:pPr>
      <w:r w:rsidRPr="00EC3B9A">
        <w:rPr>
          <w:rFonts w:cs="Segoe UI"/>
          <w:sz w:val="20"/>
          <w:szCs w:val="19"/>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303E19" w:rsidRPr="00EC3B9A" w:rsidRDefault="00303E19">
      <w:pPr>
        <w:widowControl w:val="0"/>
        <w:autoSpaceDE w:val="0"/>
        <w:autoSpaceDN w:val="0"/>
        <w:adjustRightInd w:val="0"/>
        <w:spacing w:after="0" w:line="296" w:lineRule="exact"/>
        <w:rPr>
          <w:rFonts w:cs="Segoe UI"/>
          <w:sz w:val="28"/>
          <w:szCs w:val="24"/>
        </w:rPr>
      </w:pPr>
    </w:p>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b/>
          <w:bCs/>
          <w:sz w:val="20"/>
          <w:szCs w:val="20"/>
        </w:rPr>
        <w:t>14. Ponudbena cena</w:t>
      </w:r>
    </w:p>
    <w:p w:rsidR="00303E19" w:rsidRPr="00EC3B9A" w:rsidRDefault="00303E19">
      <w:pPr>
        <w:widowControl w:val="0"/>
        <w:autoSpaceDE w:val="0"/>
        <w:autoSpaceDN w:val="0"/>
        <w:adjustRightInd w:val="0"/>
        <w:spacing w:after="0" w:line="345" w:lineRule="exact"/>
        <w:rPr>
          <w:rFonts w:cs="Segoe UI"/>
          <w:sz w:val="24"/>
          <w:szCs w:val="24"/>
        </w:rPr>
      </w:pPr>
    </w:p>
    <w:p w:rsidR="00303E19" w:rsidRPr="00EC3B9A" w:rsidRDefault="00303E19">
      <w:pPr>
        <w:widowControl w:val="0"/>
        <w:overflowPunct w:val="0"/>
        <w:autoSpaceDE w:val="0"/>
        <w:autoSpaceDN w:val="0"/>
        <w:adjustRightInd w:val="0"/>
        <w:spacing w:after="0" w:line="205" w:lineRule="auto"/>
        <w:jc w:val="both"/>
        <w:rPr>
          <w:rFonts w:cs="Segoe UI"/>
          <w:sz w:val="24"/>
          <w:szCs w:val="24"/>
        </w:rPr>
      </w:pPr>
      <w:r w:rsidRPr="00EC3B9A">
        <w:rPr>
          <w:rFonts w:cs="Segoe UI"/>
          <w:sz w:val="20"/>
          <w:szCs w:val="20"/>
        </w:rPr>
        <w:t>Ponudnik mora v ponudbi navesti skupno končno ceno v EUR. Ponudbena cena mora imeti stopnjo in vrednost DDV-ja posebej izkazano.</w:t>
      </w:r>
    </w:p>
    <w:p w:rsidR="00303E19" w:rsidRPr="00EC3B9A" w:rsidRDefault="00303E19">
      <w:pPr>
        <w:widowControl w:val="0"/>
        <w:autoSpaceDE w:val="0"/>
        <w:autoSpaceDN w:val="0"/>
        <w:adjustRightInd w:val="0"/>
        <w:spacing w:after="0" w:line="344" w:lineRule="exact"/>
        <w:rPr>
          <w:rFonts w:cs="Segoe UI"/>
          <w:sz w:val="28"/>
          <w:szCs w:val="24"/>
        </w:rPr>
      </w:pPr>
    </w:p>
    <w:p w:rsidR="00303E19" w:rsidRPr="00EC3B9A" w:rsidRDefault="00303E19" w:rsidP="000950F1">
      <w:pPr>
        <w:widowControl w:val="0"/>
        <w:overflowPunct w:val="0"/>
        <w:autoSpaceDE w:val="0"/>
        <w:autoSpaceDN w:val="0"/>
        <w:adjustRightInd w:val="0"/>
        <w:spacing w:after="0" w:line="205" w:lineRule="auto"/>
        <w:jc w:val="both"/>
        <w:rPr>
          <w:rFonts w:cs="Segoe UI"/>
          <w:sz w:val="20"/>
          <w:szCs w:val="19"/>
        </w:rPr>
      </w:pPr>
      <w:r w:rsidRPr="00EC3B9A">
        <w:rPr>
          <w:rFonts w:cs="Segoe UI"/>
          <w:sz w:val="20"/>
          <w:szCs w:val="19"/>
        </w:rPr>
        <w:t xml:space="preserve">Končna cena mora vsebovati vse stroške, popuste in rabate. Naknadno naročnik ne bo priznaval nobenih stroškov, ki niso zajeti v ponudbeno ceno. </w:t>
      </w:r>
    </w:p>
    <w:p w:rsidR="00303E19" w:rsidRPr="00EC3B9A" w:rsidRDefault="00303E19" w:rsidP="000950F1">
      <w:pPr>
        <w:widowControl w:val="0"/>
        <w:overflowPunct w:val="0"/>
        <w:autoSpaceDE w:val="0"/>
        <w:autoSpaceDN w:val="0"/>
        <w:adjustRightInd w:val="0"/>
        <w:spacing w:after="0" w:line="205" w:lineRule="auto"/>
        <w:jc w:val="both"/>
        <w:rPr>
          <w:rFonts w:cs="Segoe UI"/>
          <w:sz w:val="20"/>
          <w:szCs w:val="19"/>
        </w:rPr>
      </w:pPr>
    </w:p>
    <w:p w:rsidR="00303E19" w:rsidRPr="00EC3B9A" w:rsidRDefault="00303E19" w:rsidP="000950F1">
      <w:pPr>
        <w:widowControl w:val="0"/>
        <w:overflowPunct w:val="0"/>
        <w:autoSpaceDE w:val="0"/>
        <w:autoSpaceDN w:val="0"/>
        <w:adjustRightInd w:val="0"/>
        <w:spacing w:after="0" w:line="205" w:lineRule="auto"/>
        <w:jc w:val="both"/>
        <w:rPr>
          <w:rFonts w:cs="Segoe UI"/>
          <w:sz w:val="20"/>
          <w:szCs w:val="19"/>
        </w:rPr>
      </w:pPr>
      <w:r w:rsidRPr="00EC3B9A">
        <w:rPr>
          <w:rFonts w:cs="Segoe UI"/>
          <w:sz w:val="20"/>
          <w:szCs w:val="19"/>
        </w:rPr>
        <w:t xml:space="preserve">Končna cena mora biti fiksna v času trajanja pogodbe. Cene na enoto morajo biti fiksne in nespremenljive do dokončanja vseh pogodbenih del. Ponudba se podaja na način, da bo ponudnik dela po ponudbi izvedel po sistemu </w:t>
      </w:r>
      <w:r w:rsidR="00711CD5" w:rsidRPr="00EC3B9A">
        <w:rPr>
          <w:sz w:val="20"/>
        </w:rPr>
        <w:t>cen za enoto iz predračuna in po dejansko izvršenih količinah, potrjenih v knjigi obračunskih izmer</w:t>
      </w:r>
      <w:r w:rsidRPr="00EC3B9A">
        <w:rPr>
          <w:rFonts w:cs="Segoe UI"/>
          <w:sz w:val="20"/>
          <w:szCs w:val="19"/>
        </w:rPr>
        <w:t>.</w:t>
      </w:r>
    </w:p>
    <w:p w:rsidR="00303E19" w:rsidRPr="00EC3B9A" w:rsidRDefault="00303E19">
      <w:pPr>
        <w:widowControl w:val="0"/>
        <w:autoSpaceDE w:val="0"/>
        <w:autoSpaceDN w:val="0"/>
        <w:adjustRightInd w:val="0"/>
        <w:spacing w:after="0" w:line="239" w:lineRule="auto"/>
        <w:rPr>
          <w:rFonts w:cs="Segoe UI"/>
          <w:sz w:val="20"/>
          <w:szCs w:val="19"/>
        </w:rPr>
      </w:pPr>
    </w:p>
    <w:p w:rsidR="00303E19" w:rsidRPr="00EC3B9A" w:rsidRDefault="00303E19">
      <w:pPr>
        <w:widowControl w:val="0"/>
        <w:autoSpaceDE w:val="0"/>
        <w:autoSpaceDN w:val="0"/>
        <w:adjustRightInd w:val="0"/>
        <w:spacing w:after="0" w:line="293"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b/>
          <w:bCs/>
          <w:sz w:val="20"/>
          <w:szCs w:val="20"/>
        </w:rPr>
        <w:t>15. Merila</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rsidP="00AD2AAE">
      <w:pPr>
        <w:pStyle w:val="Noga"/>
        <w:tabs>
          <w:tab w:val="left" w:pos="708"/>
        </w:tabs>
        <w:jc w:val="both"/>
        <w:rPr>
          <w:rFonts w:cs="Calibri"/>
          <w:b/>
        </w:rPr>
      </w:pPr>
      <w:r w:rsidRPr="00EC3B9A">
        <w:rPr>
          <w:rFonts w:cs="Calibri"/>
        </w:rPr>
        <w:t>Naročilo bo oddano na podlagi</w:t>
      </w:r>
      <w:r w:rsidR="00AD2AAE" w:rsidRPr="00EC3B9A">
        <w:rPr>
          <w:rFonts w:cs="Calibri"/>
        </w:rPr>
        <w:t xml:space="preserve"> edinega merila najnižje ponudbene cene</w:t>
      </w:r>
      <w:r w:rsidR="000070FC" w:rsidRPr="00EC3B9A">
        <w:rPr>
          <w:rFonts w:cs="Calibri"/>
        </w:rPr>
        <w:t xml:space="preserve"> brez DDV-ja</w:t>
      </w:r>
      <w:r w:rsidR="00AD2AAE" w:rsidRPr="00EC3B9A">
        <w:rPr>
          <w:rFonts w:cs="Calibri"/>
        </w:rPr>
        <w:t xml:space="preserve">. </w:t>
      </w:r>
    </w:p>
    <w:p w:rsidR="00303E19" w:rsidRPr="00EC3B9A" w:rsidRDefault="00303E19">
      <w:pPr>
        <w:widowControl w:val="0"/>
        <w:overflowPunct w:val="0"/>
        <w:autoSpaceDE w:val="0"/>
        <w:autoSpaceDN w:val="0"/>
        <w:adjustRightInd w:val="0"/>
        <w:spacing w:after="0" w:line="240" w:lineRule="auto"/>
        <w:jc w:val="both"/>
        <w:rPr>
          <w:rFonts w:cs="Segoe UI"/>
          <w:sz w:val="20"/>
          <w:szCs w:val="19"/>
        </w:rPr>
      </w:pPr>
    </w:p>
    <w:p w:rsidR="00303E19" w:rsidRPr="00EC3B9A" w:rsidRDefault="00303E19">
      <w:pPr>
        <w:widowControl w:val="0"/>
        <w:overflowPunct w:val="0"/>
        <w:autoSpaceDE w:val="0"/>
        <w:autoSpaceDN w:val="0"/>
        <w:adjustRightInd w:val="0"/>
        <w:spacing w:after="0" w:line="240" w:lineRule="auto"/>
        <w:jc w:val="both"/>
        <w:rPr>
          <w:rFonts w:cs="Segoe UI"/>
          <w:sz w:val="20"/>
          <w:szCs w:val="19"/>
        </w:rPr>
      </w:pPr>
      <w:r w:rsidRPr="00EC3B9A">
        <w:rPr>
          <w:rFonts w:cs="Segoe UI"/>
          <w:sz w:val="20"/>
          <w:szCs w:val="19"/>
        </w:rPr>
        <w:t xml:space="preserve">V primeru enakega </w:t>
      </w:r>
      <w:r w:rsidR="00AD2AAE" w:rsidRPr="00EC3B9A">
        <w:rPr>
          <w:rFonts w:cs="Segoe UI"/>
          <w:sz w:val="20"/>
          <w:szCs w:val="19"/>
        </w:rPr>
        <w:t xml:space="preserve">ponudbene cene </w:t>
      </w:r>
      <w:r w:rsidRPr="00EC3B9A">
        <w:rPr>
          <w:rFonts w:cs="Segoe UI"/>
          <w:sz w:val="20"/>
          <w:szCs w:val="19"/>
        </w:rPr>
        <w:t xml:space="preserve">med dvema ali več ponudniki, ki sta oziroma so predložili dopustno ponudbo, bo </w:t>
      </w:r>
      <w:r w:rsidRPr="00EC3B9A">
        <w:rPr>
          <w:rFonts w:cs="Segoe UI"/>
          <w:sz w:val="20"/>
          <w:szCs w:val="19"/>
        </w:rPr>
        <w:lastRenderedPageBreak/>
        <w:t>izbran ponudnik</w:t>
      </w:r>
      <w:r w:rsidRPr="00EC3B9A">
        <w:rPr>
          <w:rFonts w:cs="Calibri"/>
          <w:sz w:val="20"/>
        </w:rPr>
        <w:t>, k</w:t>
      </w:r>
      <w:r w:rsidR="00AD2AAE" w:rsidRPr="00EC3B9A">
        <w:rPr>
          <w:rFonts w:cs="Calibri"/>
          <w:sz w:val="20"/>
        </w:rPr>
        <w:t xml:space="preserve">aterega ponudba </w:t>
      </w:r>
      <w:r w:rsidRPr="00EC3B9A">
        <w:rPr>
          <w:rFonts w:cs="Calibri"/>
          <w:sz w:val="20"/>
        </w:rPr>
        <w:t xml:space="preserve">je k </w:t>
      </w:r>
      <w:r w:rsidRPr="00EC3B9A">
        <w:rPr>
          <w:rFonts w:cs="Segoe UI"/>
          <w:sz w:val="20"/>
          <w:szCs w:val="19"/>
        </w:rPr>
        <w:t>naročniku prispela prva. V primeru, da sta dv</w:t>
      </w:r>
      <w:r w:rsidR="00AD2AAE" w:rsidRPr="00EC3B9A">
        <w:rPr>
          <w:rFonts w:cs="Segoe UI"/>
          <w:sz w:val="20"/>
          <w:szCs w:val="19"/>
        </w:rPr>
        <w:t>e</w:t>
      </w:r>
      <w:r w:rsidRPr="00EC3B9A">
        <w:rPr>
          <w:rFonts w:cs="Segoe UI"/>
          <w:sz w:val="20"/>
          <w:szCs w:val="19"/>
        </w:rPr>
        <w:t xml:space="preserve"> ali več ponud</w:t>
      </w:r>
      <w:r w:rsidR="00AD2AAE" w:rsidRPr="00EC3B9A">
        <w:rPr>
          <w:rFonts w:cs="Segoe UI"/>
          <w:sz w:val="20"/>
          <w:szCs w:val="19"/>
        </w:rPr>
        <w:t xml:space="preserve">b z isto ceno </w:t>
      </w:r>
      <w:r w:rsidRPr="00EC3B9A">
        <w:rPr>
          <w:rFonts w:cs="Segoe UI"/>
          <w:sz w:val="20"/>
          <w:szCs w:val="19"/>
        </w:rPr>
        <w:t>k naročniku prispele istočasno, bo naročnik izbral najugodnejšega ponudnika z žrebom. Ponudnike bo naročnik pisno obvestil o žrebu in jim omogočil prisotnost na žrebu. Žreb bo potekal v prostorih naročnika. Izbrana bo tista ponudba, ki bo prva izžrebana. Ponudnikom, ki ne bodo prisotni na žrebu, bo naročnik posredoval zapisnik žrebanja.</w:t>
      </w:r>
    </w:p>
    <w:p w:rsidR="00303E19" w:rsidRPr="00EC3B9A" w:rsidRDefault="00303E19">
      <w:pPr>
        <w:widowControl w:val="0"/>
        <w:overflowPunct w:val="0"/>
        <w:autoSpaceDE w:val="0"/>
        <w:autoSpaceDN w:val="0"/>
        <w:adjustRightInd w:val="0"/>
        <w:spacing w:after="0" w:line="240" w:lineRule="auto"/>
        <w:jc w:val="both"/>
        <w:rPr>
          <w:rFonts w:cs="Segoe UI"/>
          <w:sz w:val="20"/>
          <w:szCs w:val="20"/>
        </w:rPr>
      </w:pPr>
    </w:p>
    <w:p w:rsidR="00303E19" w:rsidRPr="00EC3B9A" w:rsidRDefault="00303E19">
      <w:pPr>
        <w:widowControl w:val="0"/>
        <w:autoSpaceDE w:val="0"/>
        <w:autoSpaceDN w:val="0"/>
        <w:adjustRightInd w:val="0"/>
        <w:spacing w:after="0" w:line="239" w:lineRule="auto"/>
        <w:rPr>
          <w:rFonts w:cs="Segoe UI"/>
          <w:b/>
          <w:bCs/>
        </w:rPr>
      </w:pPr>
    </w:p>
    <w:p w:rsidR="00303E19" w:rsidRPr="00EC3B9A" w:rsidRDefault="00303E19">
      <w:pPr>
        <w:widowControl w:val="0"/>
        <w:autoSpaceDE w:val="0"/>
        <w:autoSpaceDN w:val="0"/>
        <w:adjustRightInd w:val="0"/>
        <w:spacing w:after="0" w:line="239" w:lineRule="auto"/>
        <w:rPr>
          <w:rFonts w:cs="Segoe UI"/>
          <w:sz w:val="20"/>
          <w:szCs w:val="20"/>
        </w:rPr>
      </w:pPr>
      <w:r w:rsidRPr="00EC3B9A">
        <w:rPr>
          <w:rFonts w:cs="Segoe UI"/>
          <w:b/>
          <w:bCs/>
          <w:sz w:val="20"/>
          <w:szCs w:val="20"/>
        </w:rPr>
        <w:t>17. Neobičajno nizka ponudba</w:t>
      </w:r>
    </w:p>
    <w:p w:rsidR="00303E19" w:rsidRPr="00EC3B9A" w:rsidRDefault="00303E19">
      <w:pPr>
        <w:widowControl w:val="0"/>
        <w:autoSpaceDE w:val="0"/>
        <w:autoSpaceDN w:val="0"/>
        <w:adjustRightInd w:val="0"/>
        <w:spacing w:after="0" w:line="347"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303E19" w:rsidRPr="00EC3B9A" w:rsidRDefault="00303E19">
      <w:pPr>
        <w:widowControl w:val="0"/>
        <w:autoSpaceDE w:val="0"/>
        <w:autoSpaceDN w:val="0"/>
        <w:adjustRightInd w:val="0"/>
        <w:spacing w:after="0" w:line="345"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rsidR="00303E19" w:rsidRPr="00EC3B9A" w:rsidRDefault="00303E19">
      <w:pPr>
        <w:widowControl w:val="0"/>
        <w:autoSpaceDE w:val="0"/>
        <w:autoSpaceDN w:val="0"/>
        <w:adjustRightInd w:val="0"/>
        <w:spacing w:after="0" w:line="347" w:lineRule="exact"/>
        <w:rPr>
          <w:rFonts w:cs="Segoe UI"/>
          <w:sz w:val="24"/>
          <w:szCs w:val="24"/>
        </w:rPr>
      </w:pPr>
    </w:p>
    <w:p w:rsidR="00303E19" w:rsidRPr="00EC3B9A" w:rsidRDefault="00303E19">
      <w:pPr>
        <w:widowControl w:val="0"/>
        <w:overflowPunct w:val="0"/>
        <w:autoSpaceDE w:val="0"/>
        <w:autoSpaceDN w:val="0"/>
        <w:adjustRightInd w:val="0"/>
        <w:spacing w:after="0" w:line="205" w:lineRule="auto"/>
        <w:jc w:val="both"/>
        <w:rPr>
          <w:rFonts w:cs="Segoe UI"/>
          <w:sz w:val="24"/>
          <w:szCs w:val="24"/>
        </w:rPr>
      </w:pPr>
      <w:r w:rsidRPr="00EC3B9A">
        <w:rPr>
          <w:rFonts w:cs="Segoe UI"/>
          <w:sz w:val="20"/>
          <w:szCs w:val="20"/>
        </w:rPr>
        <w:t>Kadar naročnik v postopku javnega naročanja preveri dopustnost vseh ponudb, v skladu s prejšnjim stavkom preveri, ali je ponudba neobičajno nizka glede na dopustne ponudbe.</w:t>
      </w:r>
    </w:p>
    <w:p w:rsidR="00303E19" w:rsidRPr="00EC3B9A" w:rsidRDefault="00303E19">
      <w:pPr>
        <w:widowControl w:val="0"/>
        <w:autoSpaceDE w:val="0"/>
        <w:autoSpaceDN w:val="0"/>
        <w:adjustRightInd w:val="0"/>
        <w:spacing w:after="0" w:line="77"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303E19" w:rsidRPr="00EC3B9A" w:rsidRDefault="00303E19">
      <w:pPr>
        <w:widowControl w:val="0"/>
        <w:autoSpaceDE w:val="0"/>
        <w:autoSpaceDN w:val="0"/>
        <w:adjustRightInd w:val="0"/>
        <w:spacing w:after="0" w:line="346"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Naročnik bo ocenil pojasnila tako, da se bo posvetoval s ponudnikom. Ponudbo bo zavrnil le, če predložena dokazila zadostno ne pojasnijo nizke ravni predlagane cene ali stroškov, pri čemer se upoštevajo elementi iz prejšnjega odstavka.</w:t>
      </w:r>
    </w:p>
    <w:p w:rsidR="00303E19" w:rsidRPr="00EC3B9A" w:rsidRDefault="00303E19">
      <w:pPr>
        <w:widowControl w:val="0"/>
        <w:autoSpaceDE w:val="0"/>
        <w:autoSpaceDN w:val="0"/>
        <w:adjustRightInd w:val="0"/>
        <w:spacing w:after="0" w:line="346"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 xml:space="preserve">Če bo naročnik ugotovil, da neobičajno nizka cena ali stroški izhajajo iz neupoštevanja socialnega, delovnega ali </w:t>
      </w:r>
      <w:proofErr w:type="spellStart"/>
      <w:r w:rsidRPr="00EC3B9A">
        <w:rPr>
          <w:rFonts w:cs="Segoe UI"/>
          <w:sz w:val="20"/>
          <w:szCs w:val="20"/>
        </w:rPr>
        <w:t>okoljskega</w:t>
      </w:r>
      <w:proofErr w:type="spellEnd"/>
      <w:r w:rsidRPr="00EC3B9A">
        <w:rPr>
          <w:rFonts w:cs="Segoe UI"/>
          <w:sz w:val="20"/>
          <w:szCs w:val="20"/>
        </w:rPr>
        <w:t xml:space="preserve"> prava ali neupoštevanja določb mednarodnega delovnega prava, kot ti izhaja iz drugega odstavka 3. člena ZJN-3, bo naročnik tako ponudbo zavrnil.</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b/>
          <w:bCs/>
          <w:sz w:val="20"/>
          <w:szCs w:val="20"/>
        </w:rPr>
        <w:t>18. Finančna zavarovanja</w:t>
      </w:r>
    </w:p>
    <w:p w:rsidR="00303E19" w:rsidRPr="00EC3B9A" w:rsidRDefault="00303E19">
      <w:pPr>
        <w:widowControl w:val="0"/>
        <w:autoSpaceDE w:val="0"/>
        <w:autoSpaceDN w:val="0"/>
        <w:adjustRightInd w:val="0"/>
        <w:spacing w:after="0" w:line="345" w:lineRule="exact"/>
        <w:rPr>
          <w:rFonts w:cs="Segoe UI"/>
          <w:sz w:val="24"/>
          <w:szCs w:val="24"/>
        </w:rPr>
      </w:pPr>
    </w:p>
    <w:p w:rsidR="00303E19" w:rsidRPr="00EC3B9A" w:rsidRDefault="00303E19" w:rsidP="0025428C">
      <w:pPr>
        <w:pStyle w:val="Brezrazmikov"/>
        <w:jc w:val="both"/>
        <w:rPr>
          <w:rFonts w:ascii="Calibri" w:hAnsi="Calibri" w:cs="Segoe UI"/>
          <w:b/>
          <w:sz w:val="20"/>
          <w:szCs w:val="20"/>
        </w:rPr>
      </w:pPr>
      <w:r w:rsidRPr="00EC3B9A">
        <w:rPr>
          <w:rFonts w:ascii="Calibri" w:hAnsi="Calibri" w:cs="Segoe UI"/>
          <w:b/>
          <w:sz w:val="20"/>
          <w:szCs w:val="20"/>
        </w:rPr>
        <w:t xml:space="preserve">18.1 Gradbeno oz. montažno zavarovanje </w:t>
      </w:r>
    </w:p>
    <w:p w:rsidR="00303E19" w:rsidRPr="00EC3B9A" w:rsidRDefault="00303E19" w:rsidP="0025428C">
      <w:pPr>
        <w:pStyle w:val="Brezrazmikov"/>
        <w:jc w:val="both"/>
        <w:rPr>
          <w:rFonts w:ascii="Calibri" w:hAnsi="Calibri" w:cs="Segoe UI"/>
          <w:sz w:val="20"/>
          <w:szCs w:val="20"/>
        </w:rPr>
      </w:pPr>
    </w:p>
    <w:p w:rsidR="00303E19" w:rsidRPr="00EC3B9A" w:rsidRDefault="00303E19" w:rsidP="0025428C">
      <w:pPr>
        <w:pStyle w:val="Brezrazmikov"/>
        <w:jc w:val="both"/>
        <w:rPr>
          <w:rFonts w:ascii="Calibri" w:hAnsi="Calibri" w:cs="Segoe UI"/>
          <w:sz w:val="20"/>
          <w:szCs w:val="20"/>
        </w:rPr>
      </w:pPr>
      <w:r w:rsidRPr="00EC3B9A">
        <w:rPr>
          <w:rFonts w:ascii="Calibri" w:hAnsi="Calibri" w:cs="Segoe UI"/>
          <w:sz w:val="20"/>
          <w:szCs w:val="20"/>
        </w:rPr>
        <w:t xml:space="preserve">Ponudnik (v primeru skupne ponudbe eden izmed izvajalcev v skupnem nastopu) mora  dokazati  z  izjavo zavarovalnice (Obrazec razpisne dokumentacije), da lahko pridobi  ustrezno  </w:t>
      </w:r>
      <w:r w:rsidRPr="00EC3B9A">
        <w:rPr>
          <w:rFonts w:ascii="Calibri" w:hAnsi="Calibri" w:cs="Segoe UI"/>
          <w:b/>
          <w:sz w:val="20"/>
          <w:szCs w:val="20"/>
        </w:rPr>
        <w:t>gradbeno  oz. montažno zavarovanje</w:t>
      </w:r>
      <w:r w:rsidRPr="00EC3B9A">
        <w:rPr>
          <w:rFonts w:ascii="Calibri" w:hAnsi="Calibri" w:cs="Segoe UI"/>
          <w:sz w:val="20"/>
          <w:szCs w:val="20"/>
        </w:rPr>
        <w:t xml:space="preserve"> z naslednjim obsegom zavarovalnega kritja:</w:t>
      </w:r>
    </w:p>
    <w:p w:rsidR="00303E19" w:rsidRPr="00EC3B9A" w:rsidRDefault="00303E19" w:rsidP="00B30D8E">
      <w:pPr>
        <w:pStyle w:val="Brezrazmikov"/>
        <w:numPr>
          <w:ilvl w:val="0"/>
          <w:numId w:val="26"/>
        </w:numPr>
        <w:jc w:val="both"/>
        <w:rPr>
          <w:rFonts w:ascii="Calibri" w:hAnsi="Calibri" w:cs="Segoe UI"/>
          <w:sz w:val="20"/>
          <w:szCs w:val="20"/>
        </w:rPr>
      </w:pPr>
      <w:r w:rsidRPr="00EC3B9A">
        <w:rPr>
          <w:rFonts w:ascii="Calibri" w:hAnsi="Calibri" w:cs="Segoe UI"/>
          <w:sz w:val="20"/>
          <w:szCs w:val="20"/>
        </w:rPr>
        <w:t>predmet  zavarovanja  so   objekti  v  gradnji/ali montaži, do višine  pogodbene  vrednosti posla,</w:t>
      </w:r>
    </w:p>
    <w:p w:rsidR="00303E19" w:rsidRPr="00EC3B9A" w:rsidRDefault="00303E19" w:rsidP="00B30D8E">
      <w:pPr>
        <w:pStyle w:val="Brezrazmikov"/>
        <w:numPr>
          <w:ilvl w:val="0"/>
          <w:numId w:val="26"/>
        </w:numPr>
        <w:jc w:val="both"/>
        <w:rPr>
          <w:rFonts w:ascii="Calibri" w:hAnsi="Calibri" w:cs="Segoe UI"/>
          <w:sz w:val="20"/>
          <w:szCs w:val="20"/>
        </w:rPr>
      </w:pPr>
      <w:r w:rsidRPr="00EC3B9A">
        <w:rPr>
          <w:rFonts w:ascii="Calibri" w:hAnsi="Calibri" w:cs="Segoe UI"/>
          <w:sz w:val="20"/>
          <w:szCs w:val="20"/>
        </w:rPr>
        <w:t xml:space="preserve">predmet zavarovanja je splošna odgovornost za izvajalca del </w:t>
      </w:r>
      <w:proofErr w:type="spellStart"/>
      <w:r w:rsidRPr="00EC3B9A">
        <w:rPr>
          <w:rFonts w:ascii="Calibri" w:hAnsi="Calibri" w:cs="Segoe UI"/>
          <w:sz w:val="20"/>
          <w:szCs w:val="20"/>
        </w:rPr>
        <w:t>dotretjih</w:t>
      </w:r>
      <w:proofErr w:type="spellEnd"/>
      <w:r w:rsidRPr="00EC3B9A">
        <w:rPr>
          <w:rFonts w:ascii="Calibri" w:hAnsi="Calibri" w:cs="Segoe UI"/>
          <w:sz w:val="20"/>
          <w:szCs w:val="20"/>
        </w:rPr>
        <w:t xml:space="preserve">  oseb  za  poškodovanje  oseb in stvari v višini </w:t>
      </w:r>
      <w:r w:rsidR="00EE2DAB" w:rsidRPr="00EC3B9A">
        <w:rPr>
          <w:rFonts w:ascii="Calibri" w:hAnsi="Calibri" w:cs="Segoe UI"/>
          <w:sz w:val="20"/>
          <w:szCs w:val="20"/>
        </w:rPr>
        <w:t>50.000</w:t>
      </w:r>
      <w:r w:rsidRPr="00EC3B9A">
        <w:rPr>
          <w:rFonts w:ascii="Calibri" w:hAnsi="Calibri" w:cs="Segoe UI"/>
          <w:sz w:val="20"/>
          <w:szCs w:val="20"/>
        </w:rPr>
        <w:t xml:space="preserve"> EUR,</w:t>
      </w:r>
    </w:p>
    <w:p w:rsidR="00303E19" w:rsidRPr="00EC3B9A" w:rsidRDefault="00303E19" w:rsidP="00B30D8E">
      <w:pPr>
        <w:pStyle w:val="Brezrazmikov"/>
        <w:numPr>
          <w:ilvl w:val="0"/>
          <w:numId w:val="26"/>
        </w:numPr>
        <w:jc w:val="both"/>
        <w:rPr>
          <w:rFonts w:ascii="Calibri" w:hAnsi="Calibri" w:cs="Segoe UI"/>
          <w:sz w:val="20"/>
          <w:szCs w:val="20"/>
        </w:rPr>
      </w:pPr>
      <w:r w:rsidRPr="00EC3B9A">
        <w:rPr>
          <w:rFonts w:ascii="Calibri" w:hAnsi="Calibri" w:cs="Segoe UI"/>
          <w:sz w:val="20"/>
          <w:szCs w:val="20"/>
        </w:rPr>
        <w:t>zavarovanje naj vključuje vse partnerje v skupnem poslu in vse podizvajalce v poslu,</w:t>
      </w:r>
    </w:p>
    <w:p w:rsidR="00303E19" w:rsidRPr="00EC3B9A" w:rsidRDefault="00303E19" w:rsidP="00B30D8E">
      <w:pPr>
        <w:pStyle w:val="Brezrazmikov"/>
        <w:numPr>
          <w:ilvl w:val="0"/>
          <w:numId w:val="26"/>
        </w:numPr>
        <w:jc w:val="both"/>
        <w:rPr>
          <w:rFonts w:ascii="Calibri" w:hAnsi="Calibri" w:cs="Segoe UI"/>
          <w:sz w:val="20"/>
          <w:szCs w:val="20"/>
        </w:rPr>
      </w:pPr>
      <w:r w:rsidRPr="00EC3B9A">
        <w:rPr>
          <w:rFonts w:ascii="Calibri" w:hAnsi="Calibri" w:cs="Segoe UI"/>
          <w:sz w:val="20"/>
          <w:szCs w:val="20"/>
        </w:rPr>
        <w:t>gradbeno  ali montažno zavarovanje naj bo sklenjeno za celoten posel,</w:t>
      </w:r>
    </w:p>
    <w:p w:rsidR="00303E19" w:rsidRPr="00EC3B9A" w:rsidRDefault="00303E19" w:rsidP="00B30D8E">
      <w:pPr>
        <w:pStyle w:val="Brezrazmikov"/>
        <w:numPr>
          <w:ilvl w:val="0"/>
          <w:numId w:val="26"/>
        </w:numPr>
        <w:jc w:val="both"/>
        <w:rPr>
          <w:rFonts w:ascii="Calibri" w:hAnsi="Calibri" w:cs="Segoe UI"/>
          <w:sz w:val="20"/>
          <w:szCs w:val="20"/>
        </w:rPr>
      </w:pPr>
      <w:r w:rsidRPr="00EC3B9A">
        <w:rPr>
          <w:rFonts w:ascii="Calibri" w:hAnsi="Calibri" w:cs="Segoe UI"/>
          <w:sz w:val="20"/>
          <w:szCs w:val="20"/>
        </w:rPr>
        <w:t>trajanje  zavarovanja  naj  bo  za  čas  izgradnje objekta, do primopredaje objekta, zavarovalna polica mora biti vinkulirana v korist naročnika.</w:t>
      </w:r>
    </w:p>
    <w:p w:rsidR="00303E19" w:rsidRPr="00EC3B9A" w:rsidRDefault="00303E19">
      <w:pPr>
        <w:widowControl w:val="0"/>
        <w:autoSpaceDE w:val="0"/>
        <w:autoSpaceDN w:val="0"/>
        <w:adjustRightInd w:val="0"/>
        <w:spacing w:after="0" w:line="345"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jc w:val="both"/>
        <w:rPr>
          <w:rFonts w:cs="Segoe UI"/>
          <w:b/>
          <w:sz w:val="20"/>
          <w:szCs w:val="20"/>
        </w:rPr>
      </w:pPr>
      <w:r w:rsidRPr="00EC3B9A">
        <w:rPr>
          <w:rFonts w:cs="Segoe UI"/>
          <w:b/>
          <w:sz w:val="20"/>
          <w:szCs w:val="20"/>
        </w:rPr>
        <w:t>18.2 Finančna zavarovanja</w:t>
      </w:r>
    </w:p>
    <w:p w:rsidR="00303E19" w:rsidRPr="00EC3B9A" w:rsidRDefault="00303E19">
      <w:pPr>
        <w:widowControl w:val="0"/>
        <w:overflowPunct w:val="0"/>
        <w:autoSpaceDE w:val="0"/>
        <w:autoSpaceDN w:val="0"/>
        <w:adjustRightInd w:val="0"/>
        <w:spacing w:after="0" w:line="216" w:lineRule="auto"/>
        <w:jc w:val="both"/>
        <w:rPr>
          <w:rFonts w:cs="Segoe UI"/>
          <w:sz w:val="20"/>
          <w:szCs w:val="20"/>
        </w:rPr>
      </w:pPr>
    </w:p>
    <w:p w:rsidR="00303E19" w:rsidRPr="00EC3B9A" w:rsidRDefault="00303E19" w:rsidP="009F1A63">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Ponudnik mora za zavarovanje izpolnitve svoje obveznosti do naročnika naročniku predložiti spodaj zahtevana finančna zavarovanja, ki morajo biti brezpogojna in plačljiva na prvi poziv. Uporabljena valuta mora biti enaka valuti javnega naročila.</w:t>
      </w:r>
    </w:p>
    <w:p w:rsidR="00303E19" w:rsidRPr="00EC3B9A" w:rsidRDefault="00303E19" w:rsidP="009F1A63">
      <w:pPr>
        <w:widowControl w:val="0"/>
        <w:overflowPunct w:val="0"/>
        <w:autoSpaceDE w:val="0"/>
        <w:autoSpaceDN w:val="0"/>
        <w:adjustRightInd w:val="0"/>
        <w:spacing w:after="0" w:line="216" w:lineRule="auto"/>
        <w:jc w:val="both"/>
        <w:rPr>
          <w:rFonts w:cs="Segoe UI"/>
          <w:sz w:val="24"/>
          <w:szCs w:val="24"/>
        </w:rPr>
      </w:pPr>
    </w:p>
    <w:p w:rsidR="00303E19" w:rsidRPr="00EC3B9A" w:rsidRDefault="00303E19" w:rsidP="009F1A63">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Predložena finančna zavarovanja morajo biti skladna z vzorcem iz razpisne dokumentacije in ne smejo vsebovati dodatnih ali manj pogojev za izplačilo, krajših rokov, kot jih je določi naročnik, nižjega zneska, kot ga je določil naročnik ali spremembe krajevne pristojnosti za reševanje sporov med upravičencem in banko.</w:t>
      </w:r>
    </w:p>
    <w:p w:rsidR="00303E19" w:rsidRPr="00EC3B9A" w:rsidRDefault="00303E19" w:rsidP="009F1A63">
      <w:pPr>
        <w:widowControl w:val="0"/>
        <w:overflowPunct w:val="0"/>
        <w:autoSpaceDE w:val="0"/>
        <w:autoSpaceDN w:val="0"/>
        <w:adjustRightInd w:val="0"/>
        <w:spacing w:after="0" w:line="216" w:lineRule="auto"/>
        <w:jc w:val="both"/>
        <w:rPr>
          <w:rFonts w:cs="Segoe UI"/>
          <w:sz w:val="24"/>
          <w:szCs w:val="24"/>
        </w:rPr>
      </w:pPr>
    </w:p>
    <w:p w:rsidR="00303E19" w:rsidRPr="00EC3B9A" w:rsidRDefault="00303E19" w:rsidP="009F1A63">
      <w:pPr>
        <w:widowControl w:val="0"/>
        <w:overflowPunct w:val="0"/>
        <w:autoSpaceDE w:val="0"/>
        <w:autoSpaceDN w:val="0"/>
        <w:adjustRightInd w:val="0"/>
        <w:spacing w:after="0" w:line="216" w:lineRule="auto"/>
        <w:jc w:val="both"/>
        <w:rPr>
          <w:rFonts w:cs="Segoe UI"/>
          <w:sz w:val="24"/>
          <w:szCs w:val="24"/>
        </w:rPr>
      </w:pPr>
      <w:r w:rsidRPr="00EC3B9A">
        <w:rPr>
          <w:rFonts w:cs="Segoe UI"/>
          <w:sz w:val="20"/>
          <w:szCs w:val="20"/>
        </w:rPr>
        <w:t xml:space="preserve">Izbrani ponudnik mora predložiti finančno </w:t>
      </w:r>
      <w:r w:rsidRPr="00EC3B9A">
        <w:rPr>
          <w:rFonts w:cs="Segoe UI"/>
          <w:bCs/>
          <w:sz w:val="20"/>
          <w:szCs w:val="20"/>
        </w:rPr>
        <w:t xml:space="preserve">zavarovanje za </w:t>
      </w:r>
      <w:r w:rsidRPr="00EC3B9A">
        <w:rPr>
          <w:rFonts w:cs="Segoe UI"/>
          <w:b/>
          <w:bCs/>
          <w:sz w:val="20"/>
          <w:szCs w:val="20"/>
        </w:rPr>
        <w:t>dobro in pravočasno izvedbo pogodbenih</w:t>
      </w:r>
      <w:r w:rsidR="00DE070E">
        <w:rPr>
          <w:rFonts w:cs="Segoe UI"/>
          <w:b/>
          <w:bCs/>
          <w:sz w:val="20"/>
          <w:szCs w:val="20"/>
        </w:rPr>
        <w:t xml:space="preserve">  </w:t>
      </w:r>
      <w:r w:rsidRPr="00EC3B9A">
        <w:rPr>
          <w:rFonts w:cs="Segoe UI"/>
          <w:b/>
          <w:bCs/>
          <w:sz w:val="20"/>
          <w:szCs w:val="20"/>
        </w:rPr>
        <w:t xml:space="preserve">obveznosti </w:t>
      </w:r>
      <w:r w:rsidRPr="00EC3B9A">
        <w:rPr>
          <w:rFonts w:cs="Segoe UI"/>
          <w:sz w:val="20"/>
          <w:szCs w:val="20"/>
        </w:rPr>
        <w:t>(bančno garancijo ali kavcijsko zavarovanje) v</w:t>
      </w:r>
      <w:r w:rsidR="00DE070E">
        <w:rPr>
          <w:rFonts w:cs="Segoe UI"/>
          <w:sz w:val="20"/>
          <w:szCs w:val="20"/>
        </w:rPr>
        <w:t xml:space="preserve"> </w:t>
      </w:r>
      <w:r w:rsidRPr="00EC3B9A">
        <w:rPr>
          <w:rFonts w:cs="Segoe UI"/>
          <w:sz w:val="20"/>
          <w:szCs w:val="20"/>
        </w:rPr>
        <w:t xml:space="preserve">višini </w:t>
      </w:r>
      <w:r w:rsidR="000070FC" w:rsidRPr="00EC3B9A">
        <w:rPr>
          <w:rFonts w:cs="Segoe UI"/>
          <w:sz w:val="20"/>
          <w:szCs w:val="20"/>
        </w:rPr>
        <w:t>5</w:t>
      </w:r>
      <w:r w:rsidRPr="00EC3B9A">
        <w:rPr>
          <w:rFonts w:cs="Segoe UI"/>
          <w:sz w:val="20"/>
          <w:szCs w:val="20"/>
        </w:rPr>
        <w:t xml:space="preserve"> % pogodbene vrednosti z DDV v roku 15 dni od podpisa pogodbe. Rok trajanja finančnega zavarovanja mora biti najmanj 60 dni daljši od predvidenega roka za dokončanje pogodbenih del. Pogodba o izvedbi javnega naročila bo sklenjena z </w:t>
      </w:r>
      <w:proofErr w:type="spellStart"/>
      <w:r w:rsidRPr="00EC3B9A">
        <w:rPr>
          <w:rFonts w:cs="Segoe UI"/>
          <w:sz w:val="20"/>
          <w:szCs w:val="20"/>
        </w:rPr>
        <w:t>odložnim</w:t>
      </w:r>
      <w:proofErr w:type="spellEnd"/>
      <w:r w:rsidRPr="00EC3B9A">
        <w:rPr>
          <w:rFonts w:cs="Segoe UI"/>
          <w:sz w:val="20"/>
          <w:szCs w:val="20"/>
        </w:rPr>
        <w:t xml:space="preserve"> pogojem in bo postala veljavna pod pogojem, da izbrani ponudnik predloži ustrezno finančno zavarovanje.</w:t>
      </w:r>
    </w:p>
    <w:p w:rsidR="00303E19" w:rsidRPr="00EC3B9A" w:rsidRDefault="00303E19">
      <w:pPr>
        <w:widowControl w:val="0"/>
        <w:overflowPunct w:val="0"/>
        <w:autoSpaceDE w:val="0"/>
        <w:autoSpaceDN w:val="0"/>
        <w:adjustRightInd w:val="0"/>
        <w:spacing w:after="0" w:line="205" w:lineRule="auto"/>
        <w:jc w:val="both"/>
        <w:rPr>
          <w:rFonts w:cs="Segoe UI"/>
          <w:sz w:val="20"/>
          <w:szCs w:val="20"/>
        </w:rPr>
      </w:pPr>
    </w:p>
    <w:p w:rsidR="00303E19" w:rsidRPr="00EC3B9A" w:rsidRDefault="00303E19" w:rsidP="0025428C">
      <w:pPr>
        <w:widowControl w:val="0"/>
        <w:overflowPunct w:val="0"/>
        <w:autoSpaceDE w:val="0"/>
        <w:autoSpaceDN w:val="0"/>
        <w:adjustRightInd w:val="0"/>
        <w:spacing w:after="0" w:line="215" w:lineRule="auto"/>
        <w:jc w:val="both"/>
        <w:rPr>
          <w:rFonts w:cs="Segoe UI"/>
          <w:sz w:val="20"/>
          <w:szCs w:val="20"/>
        </w:rPr>
      </w:pPr>
      <w:r w:rsidRPr="00EC3B9A">
        <w:rPr>
          <w:rFonts w:cs="Segoe UI"/>
          <w:sz w:val="20"/>
          <w:szCs w:val="20"/>
        </w:rPr>
        <w:t xml:space="preserve">Ponudnik mora naročniku v 15 dneh od izročitve in prevzema del s primopredajnim zapisnikom predložiti finančno </w:t>
      </w:r>
      <w:r w:rsidRPr="00EC3B9A">
        <w:rPr>
          <w:rFonts w:cs="Segoe UI"/>
          <w:bCs/>
          <w:sz w:val="20"/>
          <w:szCs w:val="20"/>
        </w:rPr>
        <w:t>zavarovanje za</w:t>
      </w:r>
      <w:r w:rsidRPr="00EC3B9A">
        <w:rPr>
          <w:rFonts w:cs="Segoe UI"/>
          <w:b/>
          <w:bCs/>
          <w:sz w:val="20"/>
          <w:szCs w:val="20"/>
        </w:rPr>
        <w:t xml:space="preserve"> odpravo napak v garancijskem roku</w:t>
      </w:r>
      <w:r w:rsidRPr="00EC3B9A">
        <w:rPr>
          <w:rFonts w:cs="Segoe UI"/>
          <w:sz w:val="20"/>
          <w:szCs w:val="20"/>
        </w:rPr>
        <w:t xml:space="preserve">(bančno garancijo ali kavcijsko zavarovanje) v višini </w:t>
      </w:r>
      <w:bookmarkStart w:id="6" w:name="page18"/>
      <w:bookmarkEnd w:id="6"/>
      <w:r w:rsidRPr="00EC3B9A">
        <w:rPr>
          <w:rFonts w:cs="Segoe UI"/>
          <w:sz w:val="20"/>
          <w:szCs w:val="20"/>
        </w:rPr>
        <w:t xml:space="preserve">5 % končne pogodbene vrednosti z DDV pogodbe, sicer je naročnik upravičen unovčiti finančno zavarovanje za </w:t>
      </w:r>
      <w:r w:rsidRPr="00EC3B9A">
        <w:rPr>
          <w:rFonts w:cs="Segoe UI"/>
          <w:bCs/>
          <w:sz w:val="20"/>
          <w:szCs w:val="20"/>
        </w:rPr>
        <w:t>dobro in pravočasno izvedbo pogodbenih</w:t>
      </w:r>
      <w:r w:rsidR="00DE070E">
        <w:rPr>
          <w:rFonts w:cs="Segoe UI"/>
          <w:bCs/>
          <w:sz w:val="20"/>
          <w:szCs w:val="20"/>
        </w:rPr>
        <w:t xml:space="preserve"> </w:t>
      </w:r>
      <w:r w:rsidRPr="00EC3B9A">
        <w:rPr>
          <w:rFonts w:cs="Segoe UI"/>
          <w:bCs/>
          <w:sz w:val="20"/>
          <w:szCs w:val="20"/>
        </w:rPr>
        <w:t>obveznosti</w:t>
      </w:r>
      <w:r w:rsidR="00DE070E">
        <w:rPr>
          <w:rFonts w:cs="Segoe UI"/>
          <w:bCs/>
          <w:sz w:val="20"/>
          <w:szCs w:val="20"/>
        </w:rPr>
        <w:t xml:space="preserve"> </w:t>
      </w:r>
      <w:r w:rsidR="003B1FAA" w:rsidRPr="00EC3B9A">
        <w:rPr>
          <w:rFonts w:cs="Segoe UI"/>
          <w:sz w:val="20"/>
          <w:szCs w:val="20"/>
        </w:rPr>
        <w:t xml:space="preserve">po pogodbi. </w:t>
      </w:r>
      <w:r w:rsidRPr="00EC3B9A">
        <w:rPr>
          <w:rFonts w:cs="Segoe UI"/>
          <w:sz w:val="20"/>
          <w:szCs w:val="20"/>
        </w:rPr>
        <w:t xml:space="preserve">Končna pogodbena vrednost bo ugotovljena na podlagi končnega obračuna in končne situacije. Zavarovanje mora veljati vsaj še 30 dni po preteku </w:t>
      </w:r>
      <w:r w:rsidR="003B1FAA" w:rsidRPr="00EC3B9A">
        <w:rPr>
          <w:rFonts w:cs="Segoe UI"/>
          <w:sz w:val="20"/>
          <w:szCs w:val="20"/>
        </w:rPr>
        <w:t xml:space="preserve">najdaljše </w:t>
      </w:r>
      <w:r w:rsidRPr="00EC3B9A">
        <w:rPr>
          <w:rFonts w:cs="Segoe UI"/>
          <w:sz w:val="20"/>
          <w:szCs w:val="20"/>
        </w:rPr>
        <w:t xml:space="preserve"> garancijske dobe </w:t>
      </w:r>
      <w:r w:rsidR="003B1FAA" w:rsidRPr="00EC3B9A">
        <w:rPr>
          <w:rFonts w:cs="Segoe UI"/>
          <w:sz w:val="20"/>
          <w:szCs w:val="20"/>
        </w:rPr>
        <w:t>po pogodbi</w:t>
      </w:r>
      <w:r w:rsidRPr="00EC3B9A">
        <w:rPr>
          <w:rFonts w:cs="Segoe UI"/>
          <w:sz w:val="20"/>
          <w:szCs w:val="20"/>
        </w:rPr>
        <w:t>.</w:t>
      </w:r>
    </w:p>
    <w:p w:rsidR="00303E19" w:rsidRPr="00EC3B9A" w:rsidRDefault="00303E19" w:rsidP="0080389B">
      <w:pPr>
        <w:widowControl w:val="0"/>
        <w:overflowPunct w:val="0"/>
        <w:autoSpaceDE w:val="0"/>
        <w:autoSpaceDN w:val="0"/>
        <w:adjustRightInd w:val="0"/>
        <w:spacing w:after="0" w:line="216" w:lineRule="auto"/>
        <w:jc w:val="both"/>
        <w:rPr>
          <w:rFonts w:cs="Segoe UI"/>
          <w:sz w:val="20"/>
          <w:szCs w:val="20"/>
        </w:rPr>
      </w:pPr>
    </w:p>
    <w:p w:rsidR="00303E19" w:rsidRPr="00EC3B9A" w:rsidRDefault="00303E19" w:rsidP="0080389B">
      <w:pPr>
        <w:widowControl w:val="0"/>
        <w:overflowPunct w:val="0"/>
        <w:autoSpaceDE w:val="0"/>
        <w:autoSpaceDN w:val="0"/>
        <w:adjustRightInd w:val="0"/>
        <w:spacing w:after="0" w:line="216" w:lineRule="auto"/>
        <w:jc w:val="both"/>
        <w:rPr>
          <w:rFonts w:cs="Segoe UI"/>
          <w:sz w:val="20"/>
          <w:szCs w:val="20"/>
        </w:rPr>
      </w:pPr>
      <w:r w:rsidRPr="00EC3B9A">
        <w:rPr>
          <w:rFonts w:cs="Segoe UI"/>
          <w:sz w:val="20"/>
          <w:szCs w:val="20"/>
        </w:rPr>
        <w:t>Če ponudnik ne predloži zahtevanih finančnih zavarovanj ali če predloži drugačno vrsto finančnih zavarovanj, kot je zahtevano v tej dokumentaciji, se šteje, da je ponudnik umaknil oziroma spremenil ponudbo v času njene veljavnosti navedene v ponudbi.</w:t>
      </w:r>
    </w:p>
    <w:p w:rsidR="00303E19" w:rsidRPr="00EC3B9A" w:rsidRDefault="00303E19" w:rsidP="0025428C">
      <w:pPr>
        <w:widowControl w:val="0"/>
        <w:overflowPunct w:val="0"/>
        <w:autoSpaceDE w:val="0"/>
        <w:autoSpaceDN w:val="0"/>
        <w:adjustRightInd w:val="0"/>
        <w:spacing w:after="0" w:line="215" w:lineRule="auto"/>
        <w:jc w:val="both"/>
        <w:rPr>
          <w:rFonts w:cs="Segoe UI"/>
          <w:sz w:val="20"/>
          <w:szCs w:val="20"/>
        </w:rPr>
      </w:pPr>
    </w:p>
    <w:p w:rsidR="00303E19" w:rsidRPr="00EC3B9A" w:rsidRDefault="00303E19" w:rsidP="0025428C">
      <w:pPr>
        <w:widowControl w:val="0"/>
        <w:overflowPunct w:val="0"/>
        <w:autoSpaceDE w:val="0"/>
        <w:autoSpaceDN w:val="0"/>
        <w:adjustRightInd w:val="0"/>
        <w:spacing w:after="0" w:line="215" w:lineRule="auto"/>
        <w:jc w:val="both"/>
        <w:rPr>
          <w:rFonts w:cs="Segoe UI"/>
          <w:sz w:val="20"/>
          <w:szCs w:val="20"/>
        </w:rPr>
      </w:pPr>
    </w:p>
    <w:p w:rsidR="00303E19" w:rsidRPr="00EC3B9A" w:rsidRDefault="00303E19">
      <w:pPr>
        <w:widowControl w:val="0"/>
        <w:autoSpaceDE w:val="0"/>
        <w:autoSpaceDN w:val="0"/>
        <w:adjustRightInd w:val="0"/>
        <w:spacing w:after="0" w:line="239" w:lineRule="auto"/>
        <w:ind w:left="10"/>
        <w:rPr>
          <w:rFonts w:cs="Segoe UI"/>
          <w:sz w:val="20"/>
          <w:szCs w:val="20"/>
        </w:rPr>
      </w:pPr>
      <w:r w:rsidRPr="00EC3B9A">
        <w:rPr>
          <w:rFonts w:cs="Segoe UI"/>
          <w:b/>
          <w:bCs/>
          <w:sz w:val="20"/>
          <w:szCs w:val="20"/>
        </w:rPr>
        <w:t>19. Podatki o lastniški strukturi</w:t>
      </w:r>
    </w:p>
    <w:p w:rsidR="00303E19" w:rsidRPr="00EC3B9A" w:rsidRDefault="00303E19">
      <w:pPr>
        <w:widowControl w:val="0"/>
        <w:autoSpaceDE w:val="0"/>
        <w:autoSpaceDN w:val="0"/>
        <w:adjustRightInd w:val="0"/>
        <w:spacing w:after="0" w:line="269" w:lineRule="exact"/>
        <w:rPr>
          <w:rFonts w:cs="Segoe UI"/>
          <w:sz w:val="24"/>
          <w:szCs w:val="24"/>
        </w:rPr>
      </w:pPr>
    </w:p>
    <w:p w:rsidR="00303E19" w:rsidRPr="00EC3B9A" w:rsidRDefault="00303E19">
      <w:pPr>
        <w:widowControl w:val="0"/>
        <w:autoSpaceDE w:val="0"/>
        <w:autoSpaceDN w:val="0"/>
        <w:adjustRightInd w:val="0"/>
        <w:spacing w:after="0" w:line="239" w:lineRule="auto"/>
        <w:ind w:left="10"/>
        <w:rPr>
          <w:rFonts w:cs="Segoe UI"/>
          <w:sz w:val="24"/>
          <w:szCs w:val="24"/>
        </w:rPr>
      </w:pPr>
      <w:r w:rsidRPr="00EC3B9A">
        <w:rPr>
          <w:rFonts w:cs="Segoe UI"/>
          <w:sz w:val="20"/>
          <w:szCs w:val="20"/>
        </w:rPr>
        <w:t>Izbrani ponudnik mora v roku osmih dni od prejema naročnikovega poziva posredovati podatke o:</w:t>
      </w:r>
    </w:p>
    <w:p w:rsidR="00303E19" w:rsidRPr="00EC3B9A" w:rsidRDefault="00303E19">
      <w:pPr>
        <w:widowControl w:val="0"/>
        <w:autoSpaceDE w:val="0"/>
        <w:autoSpaceDN w:val="0"/>
        <w:adjustRightInd w:val="0"/>
        <w:spacing w:after="0" w:line="78" w:lineRule="exact"/>
        <w:rPr>
          <w:rFonts w:cs="Segoe UI"/>
          <w:sz w:val="24"/>
          <w:szCs w:val="24"/>
        </w:rPr>
      </w:pPr>
    </w:p>
    <w:p w:rsidR="00303E19" w:rsidRPr="00EC3B9A" w:rsidRDefault="00303E19" w:rsidP="00B30D8E">
      <w:pPr>
        <w:widowControl w:val="0"/>
        <w:numPr>
          <w:ilvl w:val="1"/>
          <w:numId w:val="16"/>
        </w:numPr>
        <w:tabs>
          <w:tab w:val="clear" w:pos="1440"/>
          <w:tab w:val="num" w:pos="730"/>
        </w:tabs>
        <w:overflowPunct w:val="0"/>
        <w:autoSpaceDE w:val="0"/>
        <w:autoSpaceDN w:val="0"/>
        <w:adjustRightInd w:val="0"/>
        <w:spacing w:after="0" w:line="204" w:lineRule="auto"/>
        <w:ind w:left="730"/>
        <w:jc w:val="both"/>
        <w:rPr>
          <w:rFonts w:cs="Segoe UI"/>
          <w:sz w:val="20"/>
          <w:szCs w:val="20"/>
        </w:rPr>
      </w:pPr>
      <w:r w:rsidRPr="00EC3B9A">
        <w:rPr>
          <w:rFonts w:cs="Segoe UI"/>
          <w:sz w:val="20"/>
          <w:szCs w:val="20"/>
        </w:rPr>
        <w:t xml:space="preserve">svojih ustanoviteljih, družbenikih, delničarjih, </w:t>
      </w:r>
      <w:proofErr w:type="spellStart"/>
      <w:r w:rsidRPr="00EC3B9A">
        <w:rPr>
          <w:rFonts w:cs="Segoe UI"/>
          <w:sz w:val="20"/>
          <w:szCs w:val="20"/>
        </w:rPr>
        <w:t>komanditistih</w:t>
      </w:r>
      <w:proofErr w:type="spellEnd"/>
      <w:r w:rsidRPr="00EC3B9A">
        <w:rPr>
          <w:rFonts w:cs="Segoe UI"/>
          <w:sz w:val="20"/>
          <w:szCs w:val="20"/>
        </w:rPr>
        <w:t xml:space="preserve"> ali drugih lastnikih in podatke o lastniških deležih navedenih oseb; </w:t>
      </w:r>
    </w:p>
    <w:p w:rsidR="00303E19" w:rsidRPr="00EC3B9A" w:rsidRDefault="00303E19">
      <w:pPr>
        <w:widowControl w:val="0"/>
        <w:autoSpaceDE w:val="0"/>
        <w:autoSpaceDN w:val="0"/>
        <w:adjustRightInd w:val="0"/>
        <w:spacing w:after="0" w:line="78" w:lineRule="exact"/>
        <w:rPr>
          <w:rFonts w:cs="Segoe UI"/>
          <w:sz w:val="20"/>
          <w:szCs w:val="20"/>
        </w:rPr>
      </w:pPr>
    </w:p>
    <w:p w:rsidR="00303E19" w:rsidRPr="00EC3B9A" w:rsidRDefault="00303E19" w:rsidP="00B30D8E">
      <w:pPr>
        <w:widowControl w:val="0"/>
        <w:numPr>
          <w:ilvl w:val="1"/>
          <w:numId w:val="16"/>
        </w:numPr>
        <w:tabs>
          <w:tab w:val="clear" w:pos="1440"/>
          <w:tab w:val="num" w:pos="730"/>
        </w:tabs>
        <w:overflowPunct w:val="0"/>
        <w:autoSpaceDE w:val="0"/>
        <w:autoSpaceDN w:val="0"/>
        <w:adjustRightInd w:val="0"/>
        <w:spacing w:after="0" w:line="203" w:lineRule="auto"/>
        <w:ind w:left="730"/>
        <w:jc w:val="both"/>
        <w:rPr>
          <w:rFonts w:cs="Segoe UI"/>
          <w:sz w:val="20"/>
          <w:szCs w:val="20"/>
        </w:rPr>
      </w:pPr>
      <w:r w:rsidRPr="00EC3B9A">
        <w:rPr>
          <w:rFonts w:cs="Segoe UI"/>
          <w:sz w:val="20"/>
          <w:szCs w:val="20"/>
        </w:rPr>
        <w:t xml:space="preserve">gospodarskih subjektih, za katere se glede na določbe zakona, ki ureja gospodarske družbe, šteje, da so z njim povezane družbe. </w:t>
      </w:r>
    </w:p>
    <w:p w:rsidR="00303E19" w:rsidRPr="00EC3B9A" w:rsidRDefault="00303E19">
      <w:pPr>
        <w:widowControl w:val="0"/>
        <w:autoSpaceDE w:val="0"/>
        <w:autoSpaceDN w:val="0"/>
        <w:adjustRightInd w:val="0"/>
        <w:spacing w:after="0" w:line="267" w:lineRule="exact"/>
        <w:rPr>
          <w:rFonts w:cs="Segoe UI"/>
          <w:sz w:val="20"/>
          <w:szCs w:val="20"/>
        </w:rPr>
      </w:pPr>
    </w:p>
    <w:p w:rsidR="00303E19" w:rsidRPr="00EC3B9A" w:rsidRDefault="00303E19" w:rsidP="00B30D8E">
      <w:pPr>
        <w:widowControl w:val="0"/>
        <w:numPr>
          <w:ilvl w:val="0"/>
          <w:numId w:val="16"/>
        </w:numPr>
        <w:tabs>
          <w:tab w:val="clear" w:pos="720"/>
          <w:tab w:val="num" w:pos="390"/>
        </w:tabs>
        <w:overflowPunct w:val="0"/>
        <w:autoSpaceDE w:val="0"/>
        <w:autoSpaceDN w:val="0"/>
        <w:adjustRightInd w:val="0"/>
        <w:spacing w:after="0" w:line="239" w:lineRule="auto"/>
        <w:ind w:left="390" w:hanging="380"/>
        <w:jc w:val="both"/>
        <w:rPr>
          <w:rFonts w:cs="Segoe UI"/>
          <w:b/>
          <w:bCs/>
          <w:sz w:val="20"/>
          <w:szCs w:val="20"/>
        </w:rPr>
      </w:pPr>
      <w:r w:rsidRPr="00EC3B9A">
        <w:rPr>
          <w:rFonts w:cs="Segoe UI"/>
          <w:b/>
          <w:bCs/>
          <w:sz w:val="20"/>
          <w:szCs w:val="20"/>
        </w:rPr>
        <w:t xml:space="preserve">Veljavnost ponudbe </w:t>
      </w:r>
    </w:p>
    <w:p w:rsidR="00303E19" w:rsidRPr="00EC3B9A" w:rsidRDefault="00303E19">
      <w:pPr>
        <w:widowControl w:val="0"/>
        <w:autoSpaceDE w:val="0"/>
        <w:autoSpaceDN w:val="0"/>
        <w:adjustRightInd w:val="0"/>
        <w:spacing w:after="0" w:line="268" w:lineRule="exact"/>
        <w:rPr>
          <w:rFonts w:cs="Segoe UI"/>
          <w:sz w:val="24"/>
          <w:szCs w:val="24"/>
        </w:rPr>
      </w:pPr>
    </w:p>
    <w:p w:rsidR="00303E19" w:rsidRPr="00EC3B9A" w:rsidRDefault="00303E19">
      <w:pPr>
        <w:widowControl w:val="0"/>
        <w:autoSpaceDE w:val="0"/>
        <w:autoSpaceDN w:val="0"/>
        <w:adjustRightInd w:val="0"/>
        <w:spacing w:after="0" w:line="239" w:lineRule="auto"/>
        <w:ind w:left="10"/>
        <w:rPr>
          <w:rFonts w:cs="Segoe UI"/>
          <w:sz w:val="24"/>
          <w:szCs w:val="24"/>
        </w:rPr>
      </w:pPr>
      <w:r w:rsidRPr="00EC3B9A">
        <w:rPr>
          <w:rFonts w:cs="Segoe UI"/>
          <w:sz w:val="20"/>
          <w:szCs w:val="20"/>
        </w:rPr>
        <w:t xml:space="preserve">Ponudba mora veljati </w:t>
      </w:r>
      <w:r w:rsidR="00986B51" w:rsidRPr="00EC3B9A">
        <w:rPr>
          <w:rFonts w:cs="Segoe UI"/>
          <w:b/>
          <w:bCs/>
          <w:sz w:val="20"/>
          <w:szCs w:val="20"/>
        </w:rPr>
        <w:t>3 mesece</w:t>
      </w:r>
      <w:r w:rsidRPr="00EC3B9A">
        <w:rPr>
          <w:rFonts w:cs="Segoe UI"/>
          <w:sz w:val="20"/>
          <w:szCs w:val="20"/>
        </w:rPr>
        <w:t xml:space="preserve"> od dneva odpiranja ponudb.</w:t>
      </w:r>
    </w:p>
    <w:p w:rsidR="00303E19" w:rsidRPr="00EC3B9A" w:rsidRDefault="00303E19">
      <w:pPr>
        <w:widowControl w:val="0"/>
        <w:autoSpaceDE w:val="0"/>
        <w:autoSpaceDN w:val="0"/>
        <w:adjustRightInd w:val="0"/>
        <w:spacing w:after="0" w:line="346" w:lineRule="exact"/>
        <w:rPr>
          <w:rFonts w:cs="Segoe UI"/>
          <w:sz w:val="24"/>
          <w:szCs w:val="24"/>
        </w:rPr>
      </w:pPr>
    </w:p>
    <w:p w:rsidR="00303E19" w:rsidRPr="00EC3B9A" w:rsidRDefault="00303E19">
      <w:pPr>
        <w:widowControl w:val="0"/>
        <w:overflowPunct w:val="0"/>
        <w:autoSpaceDE w:val="0"/>
        <w:autoSpaceDN w:val="0"/>
        <w:adjustRightInd w:val="0"/>
        <w:spacing w:after="0" w:line="222" w:lineRule="auto"/>
        <w:ind w:left="10"/>
        <w:jc w:val="both"/>
        <w:rPr>
          <w:rFonts w:cs="Segoe UI"/>
          <w:sz w:val="24"/>
          <w:szCs w:val="24"/>
        </w:rPr>
      </w:pPr>
      <w:r w:rsidRPr="00EC3B9A">
        <w:rPr>
          <w:rFonts w:cs="Segoe U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303E19" w:rsidRPr="00EC3B9A" w:rsidRDefault="00303E19">
      <w:pPr>
        <w:widowControl w:val="0"/>
        <w:autoSpaceDE w:val="0"/>
        <w:autoSpaceDN w:val="0"/>
        <w:adjustRightInd w:val="0"/>
        <w:spacing w:after="0" w:line="293" w:lineRule="exact"/>
        <w:rPr>
          <w:rFonts w:cs="Segoe UI"/>
          <w:sz w:val="24"/>
          <w:szCs w:val="24"/>
        </w:rPr>
      </w:pPr>
    </w:p>
    <w:p w:rsidR="00303E19" w:rsidRPr="00EC3B9A" w:rsidRDefault="00303E19">
      <w:pPr>
        <w:widowControl w:val="0"/>
        <w:autoSpaceDE w:val="0"/>
        <w:autoSpaceDN w:val="0"/>
        <w:adjustRightInd w:val="0"/>
        <w:spacing w:after="0" w:line="240" w:lineRule="auto"/>
        <w:ind w:left="10"/>
        <w:rPr>
          <w:rFonts w:cs="Segoe UI"/>
          <w:sz w:val="20"/>
          <w:szCs w:val="20"/>
        </w:rPr>
      </w:pPr>
      <w:r w:rsidRPr="00EC3B9A">
        <w:rPr>
          <w:rFonts w:cs="Segoe UI"/>
          <w:b/>
          <w:bCs/>
          <w:sz w:val="20"/>
          <w:szCs w:val="20"/>
        </w:rPr>
        <w:t>21. Variantne ponudbe</w:t>
      </w:r>
    </w:p>
    <w:p w:rsidR="00303E19" w:rsidRPr="00EC3B9A" w:rsidRDefault="00303E19">
      <w:pPr>
        <w:widowControl w:val="0"/>
        <w:autoSpaceDE w:val="0"/>
        <w:autoSpaceDN w:val="0"/>
        <w:adjustRightInd w:val="0"/>
        <w:spacing w:after="0" w:line="268" w:lineRule="exact"/>
        <w:rPr>
          <w:rFonts w:cs="Segoe UI"/>
          <w:sz w:val="24"/>
          <w:szCs w:val="24"/>
        </w:rPr>
      </w:pPr>
    </w:p>
    <w:p w:rsidR="00303E19" w:rsidRPr="00EC3B9A" w:rsidRDefault="00303E19">
      <w:pPr>
        <w:widowControl w:val="0"/>
        <w:autoSpaceDE w:val="0"/>
        <w:autoSpaceDN w:val="0"/>
        <w:adjustRightInd w:val="0"/>
        <w:spacing w:after="0" w:line="240" w:lineRule="auto"/>
        <w:ind w:left="10"/>
        <w:rPr>
          <w:rFonts w:cs="Segoe UI"/>
          <w:sz w:val="24"/>
          <w:szCs w:val="24"/>
        </w:rPr>
      </w:pPr>
      <w:r w:rsidRPr="00EC3B9A">
        <w:rPr>
          <w:rFonts w:cs="Segoe UI"/>
          <w:sz w:val="20"/>
          <w:szCs w:val="20"/>
        </w:rPr>
        <w:t>Variantne ponudbe ne bodo upoštevane.</w:t>
      </w:r>
    </w:p>
    <w:p w:rsidR="00303E19" w:rsidRPr="00EC3B9A" w:rsidRDefault="00303E19">
      <w:pPr>
        <w:widowControl w:val="0"/>
        <w:autoSpaceDE w:val="0"/>
        <w:autoSpaceDN w:val="0"/>
        <w:adjustRightInd w:val="0"/>
        <w:spacing w:after="0" w:line="264" w:lineRule="exact"/>
        <w:rPr>
          <w:rFonts w:cs="Segoe UI"/>
          <w:sz w:val="24"/>
          <w:szCs w:val="24"/>
        </w:rPr>
      </w:pPr>
    </w:p>
    <w:p w:rsidR="00303E19" w:rsidRPr="00EC3B9A" w:rsidRDefault="00303E19">
      <w:pPr>
        <w:widowControl w:val="0"/>
        <w:autoSpaceDE w:val="0"/>
        <w:autoSpaceDN w:val="0"/>
        <w:adjustRightInd w:val="0"/>
        <w:spacing w:after="0" w:line="264" w:lineRule="exact"/>
        <w:rPr>
          <w:rFonts w:cs="Segoe UI"/>
          <w:sz w:val="24"/>
          <w:szCs w:val="24"/>
        </w:rPr>
      </w:pPr>
    </w:p>
    <w:p w:rsidR="00303E19" w:rsidRPr="00EC3B9A" w:rsidRDefault="00303E19" w:rsidP="00B30D8E">
      <w:pPr>
        <w:widowControl w:val="0"/>
        <w:numPr>
          <w:ilvl w:val="0"/>
          <w:numId w:val="17"/>
        </w:numPr>
        <w:tabs>
          <w:tab w:val="clear" w:pos="720"/>
          <w:tab w:val="num" w:pos="650"/>
        </w:tabs>
        <w:overflowPunct w:val="0"/>
        <w:autoSpaceDE w:val="0"/>
        <w:autoSpaceDN w:val="0"/>
        <w:adjustRightInd w:val="0"/>
        <w:spacing w:after="0" w:line="240" w:lineRule="auto"/>
        <w:ind w:left="650" w:hanging="650"/>
        <w:jc w:val="both"/>
        <w:rPr>
          <w:rFonts w:cs="Segoe UI"/>
          <w:b/>
          <w:bCs/>
          <w:sz w:val="24"/>
          <w:szCs w:val="24"/>
        </w:rPr>
      </w:pPr>
      <w:r w:rsidRPr="00EC3B9A">
        <w:rPr>
          <w:rFonts w:cs="Segoe UI"/>
          <w:b/>
          <w:bCs/>
          <w:sz w:val="24"/>
          <w:szCs w:val="24"/>
        </w:rPr>
        <w:t xml:space="preserve">JAVNO ODPIRANJE PONUDB </w:t>
      </w:r>
    </w:p>
    <w:p w:rsidR="00303E19" w:rsidRPr="00EC3B9A" w:rsidRDefault="00303E19">
      <w:pPr>
        <w:widowControl w:val="0"/>
        <w:autoSpaceDE w:val="0"/>
        <w:autoSpaceDN w:val="0"/>
        <w:adjustRightInd w:val="0"/>
        <w:spacing w:after="0" w:line="305" w:lineRule="exact"/>
        <w:rPr>
          <w:rFonts w:cs="Segoe UI"/>
          <w:sz w:val="24"/>
          <w:szCs w:val="24"/>
        </w:rPr>
      </w:pPr>
    </w:p>
    <w:p w:rsidR="00EE2DAB" w:rsidRPr="00EC3B9A" w:rsidRDefault="00EE2DAB" w:rsidP="00EE2DAB">
      <w:pPr>
        <w:spacing w:after="0" w:line="240" w:lineRule="auto"/>
        <w:jc w:val="both"/>
        <w:rPr>
          <w:sz w:val="20"/>
          <w:szCs w:val="20"/>
        </w:rPr>
      </w:pPr>
      <w:r w:rsidRPr="00EC3B9A">
        <w:rPr>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C3B9A">
        <w:rPr>
          <w:sz w:val="20"/>
          <w:szCs w:val="20"/>
        </w:rPr>
        <w:t>pdf</w:t>
      </w:r>
      <w:proofErr w:type="spellEnd"/>
      <w:r w:rsidRPr="00EC3B9A">
        <w:rPr>
          <w:sz w:val="20"/>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tabs>
          <w:tab w:val="left" w:pos="720"/>
        </w:tabs>
        <w:autoSpaceDE w:val="0"/>
        <w:autoSpaceDN w:val="0"/>
        <w:adjustRightInd w:val="0"/>
        <w:spacing w:after="0" w:line="240" w:lineRule="auto"/>
        <w:ind w:left="80"/>
        <w:rPr>
          <w:rFonts w:cs="Segoe UI"/>
          <w:sz w:val="24"/>
          <w:szCs w:val="24"/>
        </w:rPr>
      </w:pPr>
      <w:bookmarkStart w:id="7" w:name="page19"/>
      <w:bookmarkEnd w:id="7"/>
      <w:r w:rsidRPr="00EC3B9A">
        <w:rPr>
          <w:rFonts w:cs="Segoe UI"/>
          <w:b/>
          <w:bCs/>
          <w:sz w:val="24"/>
          <w:szCs w:val="24"/>
        </w:rPr>
        <w:t>IV.</w:t>
      </w:r>
      <w:r w:rsidRPr="00EC3B9A">
        <w:rPr>
          <w:rFonts w:cs="Segoe UI"/>
          <w:sz w:val="24"/>
          <w:szCs w:val="24"/>
        </w:rPr>
        <w:tab/>
      </w:r>
      <w:r w:rsidRPr="00EC3B9A">
        <w:rPr>
          <w:rFonts w:cs="Segoe UI"/>
          <w:b/>
          <w:bCs/>
          <w:sz w:val="24"/>
          <w:szCs w:val="24"/>
        </w:rPr>
        <w:t>PREGLED PONUDB</w:t>
      </w:r>
    </w:p>
    <w:p w:rsidR="00303E19" w:rsidRPr="00EC3B9A" w:rsidRDefault="00303E19">
      <w:pPr>
        <w:widowControl w:val="0"/>
        <w:autoSpaceDE w:val="0"/>
        <w:autoSpaceDN w:val="0"/>
        <w:adjustRightInd w:val="0"/>
        <w:spacing w:after="0" w:line="346" w:lineRule="exact"/>
        <w:rPr>
          <w:rFonts w:cs="Segoe UI"/>
          <w:sz w:val="24"/>
          <w:szCs w:val="24"/>
        </w:rPr>
      </w:pPr>
    </w:p>
    <w:p w:rsidR="00303E19" w:rsidRPr="00EC3B9A" w:rsidRDefault="00303E19" w:rsidP="00C25687">
      <w:pPr>
        <w:widowControl w:val="0"/>
        <w:overflowPunct w:val="0"/>
        <w:autoSpaceDE w:val="0"/>
        <w:autoSpaceDN w:val="0"/>
        <w:adjustRightInd w:val="0"/>
        <w:spacing w:after="0" w:line="204" w:lineRule="auto"/>
        <w:rPr>
          <w:rFonts w:cs="Segoe UI"/>
          <w:sz w:val="24"/>
          <w:szCs w:val="24"/>
        </w:rPr>
      </w:pPr>
      <w:r w:rsidRPr="00EC3B9A">
        <w:rPr>
          <w:rFonts w:cs="Segoe UI"/>
          <w:sz w:val="20"/>
          <w:szCs w:val="20"/>
        </w:rPr>
        <w:t>Naročnik bo ponudbe najprej razvrstil po merilih, nato pa jih bo preveril z vidika ustreznosti zagotavljanja naročnikovih zahtev glede predmeta javnega naročila.</w:t>
      </w:r>
    </w:p>
    <w:p w:rsidR="00303E19" w:rsidRPr="00EC3B9A" w:rsidRDefault="00303E19">
      <w:pPr>
        <w:widowControl w:val="0"/>
        <w:autoSpaceDE w:val="0"/>
        <w:autoSpaceDN w:val="0"/>
        <w:adjustRightInd w:val="0"/>
        <w:spacing w:after="0" w:line="346" w:lineRule="exact"/>
        <w:rPr>
          <w:rFonts w:cs="Segoe UI"/>
          <w:sz w:val="24"/>
          <w:szCs w:val="24"/>
        </w:rPr>
      </w:pPr>
    </w:p>
    <w:p w:rsidR="00303E19" w:rsidRPr="00EC3B9A" w:rsidRDefault="00303E19" w:rsidP="00C25687">
      <w:pPr>
        <w:widowControl w:val="0"/>
        <w:overflowPunct w:val="0"/>
        <w:autoSpaceDE w:val="0"/>
        <w:autoSpaceDN w:val="0"/>
        <w:adjustRightInd w:val="0"/>
        <w:spacing w:after="0" w:line="204" w:lineRule="auto"/>
        <w:jc w:val="both"/>
        <w:rPr>
          <w:rFonts w:cs="Segoe UI"/>
          <w:sz w:val="24"/>
          <w:szCs w:val="24"/>
        </w:rPr>
      </w:pPr>
      <w:r w:rsidRPr="00EC3B9A">
        <w:rPr>
          <w:rFonts w:cs="Segoe UI"/>
          <w:sz w:val="20"/>
          <w:szCs w:val="20"/>
        </w:rPr>
        <w:t>Za ponudnika, ki bo po merilih najugodnejši, bo naročnik preveril ali obstajajo razlogi za izključitev najugodnejšega ponudnika in ali ponudnik izpolnjuje pogoje za sodelovanje.</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rsidP="00B30D8E">
      <w:pPr>
        <w:widowControl w:val="0"/>
        <w:numPr>
          <w:ilvl w:val="0"/>
          <w:numId w:val="18"/>
        </w:numPr>
        <w:overflowPunct w:val="0"/>
        <w:autoSpaceDE w:val="0"/>
        <w:autoSpaceDN w:val="0"/>
        <w:adjustRightInd w:val="0"/>
        <w:spacing w:after="0" w:line="240" w:lineRule="auto"/>
        <w:ind w:left="740" w:hanging="581"/>
        <w:jc w:val="both"/>
        <w:rPr>
          <w:rFonts w:cs="Segoe UI"/>
          <w:b/>
          <w:bCs/>
          <w:sz w:val="24"/>
          <w:szCs w:val="24"/>
        </w:rPr>
      </w:pPr>
      <w:r w:rsidRPr="00EC3B9A">
        <w:rPr>
          <w:rFonts w:cs="Segoe UI"/>
          <w:b/>
          <w:bCs/>
          <w:sz w:val="24"/>
          <w:szCs w:val="24"/>
        </w:rPr>
        <w:t xml:space="preserve">USTAVITEV POSTOPKA IN ZAVRNITEV PONUDB </w:t>
      </w:r>
    </w:p>
    <w:p w:rsidR="00303E19" w:rsidRPr="00EC3B9A" w:rsidRDefault="00303E19">
      <w:pPr>
        <w:widowControl w:val="0"/>
        <w:autoSpaceDE w:val="0"/>
        <w:autoSpaceDN w:val="0"/>
        <w:adjustRightInd w:val="0"/>
        <w:spacing w:after="0" w:line="345" w:lineRule="exact"/>
        <w:rPr>
          <w:rFonts w:cs="Segoe UI"/>
          <w:sz w:val="24"/>
          <w:szCs w:val="24"/>
        </w:rPr>
      </w:pPr>
    </w:p>
    <w:p w:rsidR="00303E19" w:rsidRPr="00EC3B9A" w:rsidRDefault="00303E19" w:rsidP="00C25687">
      <w:pPr>
        <w:widowControl w:val="0"/>
        <w:overflowPunct w:val="0"/>
        <w:autoSpaceDE w:val="0"/>
        <w:autoSpaceDN w:val="0"/>
        <w:adjustRightInd w:val="0"/>
        <w:spacing w:after="0" w:line="205" w:lineRule="auto"/>
        <w:jc w:val="both"/>
        <w:rPr>
          <w:rFonts w:cs="Segoe UI"/>
          <w:sz w:val="24"/>
          <w:szCs w:val="24"/>
        </w:rPr>
      </w:pPr>
      <w:r w:rsidRPr="00EC3B9A">
        <w:rPr>
          <w:rFonts w:cs="Segoe UI"/>
          <w:sz w:val="20"/>
          <w:szCs w:val="20"/>
        </w:rPr>
        <w:t xml:space="preserve">Naročnik lahko skladno s 1. odst. 90. čl. ZJN-3 do roka za odpiranje ponudb kadar koli </w:t>
      </w:r>
      <w:r w:rsidRPr="00EC3B9A">
        <w:rPr>
          <w:rFonts w:cs="Segoe UI"/>
          <w:b/>
          <w:bCs/>
          <w:sz w:val="20"/>
          <w:szCs w:val="20"/>
        </w:rPr>
        <w:t>ustavi</w:t>
      </w:r>
      <w:r w:rsidRPr="00EC3B9A">
        <w:rPr>
          <w:rFonts w:cs="Segoe UI"/>
          <w:sz w:val="20"/>
          <w:szCs w:val="20"/>
        </w:rPr>
        <w:t xml:space="preserve"> postopek oddaje javnega naročila.</w:t>
      </w:r>
    </w:p>
    <w:p w:rsidR="00303E19" w:rsidRPr="00EC3B9A" w:rsidRDefault="00303E19">
      <w:pPr>
        <w:widowControl w:val="0"/>
        <w:autoSpaceDE w:val="0"/>
        <w:autoSpaceDN w:val="0"/>
        <w:adjustRightInd w:val="0"/>
        <w:spacing w:after="0" w:line="14" w:lineRule="exact"/>
        <w:rPr>
          <w:rFonts w:cs="Segoe UI"/>
          <w:sz w:val="24"/>
          <w:szCs w:val="24"/>
        </w:rPr>
      </w:pPr>
    </w:p>
    <w:p w:rsidR="00303E19" w:rsidRPr="00EC3B9A" w:rsidRDefault="00303E19" w:rsidP="00C25687">
      <w:pPr>
        <w:widowControl w:val="0"/>
        <w:autoSpaceDE w:val="0"/>
        <w:autoSpaceDN w:val="0"/>
        <w:adjustRightInd w:val="0"/>
        <w:spacing w:after="0" w:line="240" w:lineRule="auto"/>
        <w:rPr>
          <w:rFonts w:cs="Segoe UI"/>
          <w:sz w:val="20"/>
          <w:szCs w:val="20"/>
        </w:rPr>
      </w:pPr>
      <w:r w:rsidRPr="00EC3B9A">
        <w:rPr>
          <w:rFonts w:cs="Segoe UI"/>
          <w:sz w:val="20"/>
          <w:szCs w:val="20"/>
        </w:rPr>
        <w:t xml:space="preserve">Naročnik lahko skladno s 5. odst. 90. čl. ZJN-3 po izteku roka za odpiranje ponudb </w:t>
      </w:r>
      <w:r w:rsidRPr="00EC3B9A">
        <w:rPr>
          <w:rFonts w:cs="Segoe UI"/>
          <w:b/>
          <w:bCs/>
          <w:sz w:val="20"/>
          <w:szCs w:val="20"/>
        </w:rPr>
        <w:t>zavrne</w:t>
      </w:r>
      <w:r w:rsidRPr="00EC3B9A">
        <w:rPr>
          <w:rFonts w:cs="Segoe UI"/>
          <w:sz w:val="20"/>
          <w:szCs w:val="20"/>
        </w:rPr>
        <w:t xml:space="preserve"> vse ponudbe.</w:t>
      </w:r>
    </w:p>
    <w:p w:rsidR="00303E19" w:rsidRPr="00EC3B9A" w:rsidRDefault="00303E19">
      <w:pPr>
        <w:widowControl w:val="0"/>
        <w:autoSpaceDE w:val="0"/>
        <w:autoSpaceDN w:val="0"/>
        <w:adjustRightInd w:val="0"/>
        <w:spacing w:after="0" w:line="264" w:lineRule="exact"/>
        <w:rPr>
          <w:rFonts w:cs="Segoe UI"/>
          <w:sz w:val="24"/>
          <w:szCs w:val="24"/>
        </w:rPr>
      </w:pPr>
    </w:p>
    <w:p w:rsidR="00303E19" w:rsidRPr="00EC3B9A" w:rsidRDefault="00303E19" w:rsidP="00E65F5A">
      <w:pPr>
        <w:widowControl w:val="0"/>
        <w:tabs>
          <w:tab w:val="left" w:pos="720"/>
        </w:tabs>
        <w:autoSpaceDE w:val="0"/>
        <w:autoSpaceDN w:val="0"/>
        <w:adjustRightInd w:val="0"/>
        <w:spacing w:after="0" w:line="240" w:lineRule="auto"/>
        <w:rPr>
          <w:rFonts w:cs="Segoe UI"/>
          <w:sz w:val="24"/>
          <w:szCs w:val="24"/>
        </w:rPr>
      </w:pPr>
      <w:r w:rsidRPr="00EC3B9A">
        <w:rPr>
          <w:rFonts w:cs="Segoe UI"/>
          <w:b/>
          <w:bCs/>
          <w:sz w:val="24"/>
          <w:szCs w:val="24"/>
        </w:rPr>
        <w:t>VI.</w:t>
      </w:r>
      <w:r w:rsidRPr="00EC3B9A">
        <w:rPr>
          <w:rFonts w:cs="Segoe UI"/>
          <w:sz w:val="24"/>
          <w:szCs w:val="24"/>
        </w:rPr>
        <w:tab/>
      </w:r>
      <w:r w:rsidRPr="00EC3B9A">
        <w:rPr>
          <w:rFonts w:cs="Segoe UI"/>
          <w:b/>
          <w:bCs/>
          <w:sz w:val="24"/>
          <w:szCs w:val="24"/>
        </w:rPr>
        <w:t>POGODB</w:t>
      </w:r>
      <w:r w:rsidR="00EE2DAB" w:rsidRPr="00EC3B9A">
        <w:rPr>
          <w:rFonts w:cs="Segoe UI"/>
          <w:b/>
          <w:bCs/>
          <w:sz w:val="24"/>
          <w:szCs w:val="24"/>
        </w:rPr>
        <w:t>A</w:t>
      </w:r>
    </w:p>
    <w:p w:rsidR="00303E19" w:rsidRPr="00EC3B9A" w:rsidRDefault="00303E19">
      <w:pPr>
        <w:widowControl w:val="0"/>
        <w:autoSpaceDE w:val="0"/>
        <w:autoSpaceDN w:val="0"/>
        <w:adjustRightInd w:val="0"/>
        <w:spacing w:after="0" w:line="346" w:lineRule="exact"/>
        <w:rPr>
          <w:rFonts w:cs="Segoe UI"/>
          <w:sz w:val="24"/>
          <w:szCs w:val="24"/>
        </w:rPr>
      </w:pPr>
    </w:p>
    <w:p w:rsidR="00303E19" w:rsidRPr="00EC3B9A" w:rsidRDefault="00303E19" w:rsidP="00E65F5A">
      <w:pPr>
        <w:widowControl w:val="0"/>
        <w:overflowPunct w:val="0"/>
        <w:autoSpaceDE w:val="0"/>
        <w:autoSpaceDN w:val="0"/>
        <w:adjustRightInd w:val="0"/>
        <w:spacing w:after="0" w:line="205" w:lineRule="auto"/>
        <w:jc w:val="both"/>
        <w:rPr>
          <w:rFonts w:cs="Segoe UI"/>
          <w:sz w:val="20"/>
          <w:szCs w:val="20"/>
        </w:rPr>
      </w:pPr>
      <w:r w:rsidRPr="00EC3B9A">
        <w:rPr>
          <w:rFonts w:cs="Segoe UI"/>
          <w:sz w:val="20"/>
          <w:szCs w:val="20"/>
        </w:rPr>
        <w:t xml:space="preserve">Naročnik bo z izbranim ponudnikom sklenil </w:t>
      </w:r>
      <w:r w:rsidR="00EE2DAB" w:rsidRPr="00EC3B9A">
        <w:rPr>
          <w:rFonts w:cs="Segoe UI"/>
          <w:sz w:val="20"/>
          <w:szCs w:val="20"/>
        </w:rPr>
        <w:t xml:space="preserve">pogodbo za izvedbo javnega naročila. </w:t>
      </w:r>
      <w:r w:rsidRPr="00EC3B9A">
        <w:rPr>
          <w:rFonts w:cs="Segoe UI"/>
          <w:sz w:val="20"/>
          <w:szCs w:val="20"/>
        </w:rPr>
        <w:t>Pogodb</w:t>
      </w:r>
      <w:r w:rsidR="00EE2DAB" w:rsidRPr="00EC3B9A">
        <w:rPr>
          <w:rFonts w:cs="Segoe UI"/>
          <w:sz w:val="20"/>
          <w:szCs w:val="20"/>
        </w:rPr>
        <w:t>o</w:t>
      </w:r>
      <w:r w:rsidRPr="00EC3B9A">
        <w:rPr>
          <w:rFonts w:cs="Segoe UI"/>
          <w:sz w:val="20"/>
          <w:szCs w:val="20"/>
        </w:rPr>
        <w:t xml:space="preserve"> je treba podpisati v roku 10 dni od prejema naročnikovega poziva k podpisu pogodb.</w:t>
      </w:r>
    </w:p>
    <w:p w:rsidR="00303E19" w:rsidRPr="00EC3B9A" w:rsidRDefault="00303E19">
      <w:pPr>
        <w:widowControl w:val="0"/>
        <w:overflowPunct w:val="0"/>
        <w:autoSpaceDE w:val="0"/>
        <w:autoSpaceDN w:val="0"/>
        <w:adjustRightInd w:val="0"/>
        <w:spacing w:after="0" w:line="205" w:lineRule="auto"/>
        <w:ind w:left="100"/>
        <w:jc w:val="both"/>
        <w:rPr>
          <w:rFonts w:cs="Segoe UI"/>
          <w:sz w:val="20"/>
          <w:szCs w:val="20"/>
        </w:rPr>
      </w:pPr>
    </w:p>
    <w:p w:rsidR="00303E19" w:rsidRPr="00EC3B9A" w:rsidRDefault="00303E19">
      <w:pPr>
        <w:widowControl w:val="0"/>
        <w:autoSpaceDE w:val="0"/>
        <w:autoSpaceDN w:val="0"/>
        <w:adjustRightInd w:val="0"/>
        <w:spacing w:after="0" w:line="264" w:lineRule="exact"/>
        <w:rPr>
          <w:rFonts w:cs="Segoe UI"/>
          <w:sz w:val="24"/>
          <w:szCs w:val="24"/>
        </w:rPr>
      </w:pPr>
    </w:p>
    <w:p w:rsidR="00303E19" w:rsidRPr="00EC3B9A" w:rsidRDefault="00303E19">
      <w:pPr>
        <w:widowControl w:val="0"/>
        <w:tabs>
          <w:tab w:val="left" w:pos="720"/>
        </w:tabs>
        <w:autoSpaceDE w:val="0"/>
        <w:autoSpaceDN w:val="0"/>
        <w:adjustRightInd w:val="0"/>
        <w:spacing w:after="0" w:line="240" w:lineRule="auto"/>
        <w:rPr>
          <w:rFonts w:cs="Segoe UI"/>
          <w:sz w:val="24"/>
          <w:szCs w:val="24"/>
        </w:rPr>
      </w:pPr>
      <w:r w:rsidRPr="00EC3B9A">
        <w:rPr>
          <w:rFonts w:cs="Segoe UI"/>
          <w:b/>
          <w:bCs/>
          <w:sz w:val="24"/>
          <w:szCs w:val="24"/>
        </w:rPr>
        <w:t>VII.</w:t>
      </w:r>
      <w:r w:rsidRPr="00EC3B9A">
        <w:rPr>
          <w:rFonts w:cs="Segoe UI"/>
          <w:sz w:val="24"/>
          <w:szCs w:val="24"/>
        </w:rPr>
        <w:tab/>
      </w:r>
      <w:r w:rsidRPr="00EC3B9A">
        <w:rPr>
          <w:rFonts w:cs="Segoe UI"/>
          <w:b/>
          <w:bCs/>
          <w:sz w:val="24"/>
          <w:szCs w:val="24"/>
        </w:rPr>
        <w:t>PRAVNO VARSTVO</w:t>
      </w:r>
    </w:p>
    <w:p w:rsidR="00303E19" w:rsidRPr="00EC3B9A" w:rsidRDefault="00303E19">
      <w:pPr>
        <w:widowControl w:val="0"/>
        <w:autoSpaceDE w:val="0"/>
        <w:autoSpaceDN w:val="0"/>
        <w:adjustRightInd w:val="0"/>
        <w:spacing w:after="0" w:line="346" w:lineRule="exact"/>
        <w:rPr>
          <w:rFonts w:cs="Segoe UI"/>
          <w:sz w:val="24"/>
          <w:szCs w:val="24"/>
        </w:rPr>
      </w:pPr>
    </w:p>
    <w:p w:rsidR="00303E19" w:rsidRPr="00EC3B9A" w:rsidRDefault="00303E19">
      <w:pPr>
        <w:widowControl w:val="0"/>
        <w:overflowPunct w:val="0"/>
        <w:autoSpaceDE w:val="0"/>
        <w:autoSpaceDN w:val="0"/>
        <w:adjustRightInd w:val="0"/>
        <w:spacing w:after="0" w:line="225" w:lineRule="auto"/>
        <w:ind w:left="100" w:right="20"/>
        <w:jc w:val="both"/>
        <w:rPr>
          <w:rFonts w:cs="Segoe UI"/>
          <w:sz w:val="24"/>
          <w:szCs w:val="24"/>
        </w:rPr>
      </w:pPr>
      <w:r w:rsidRPr="00EC3B9A">
        <w:rPr>
          <w:rFonts w:cs="Segoe UI"/>
          <w:sz w:val="20"/>
          <w:szCs w:val="20"/>
        </w:rPr>
        <w:t xml:space="preserve">Zahtevek za </w:t>
      </w:r>
      <w:proofErr w:type="spellStart"/>
      <w:r w:rsidRPr="00EC3B9A">
        <w:rPr>
          <w:rFonts w:cs="Segoe UI"/>
          <w:sz w:val="20"/>
          <w:szCs w:val="20"/>
        </w:rPr>
        <w:t>predrevizijski</w:t>
      </w:r>
      <w:proofErr w:type="spellEnd"/>
      <w:r w:rsidRPr="00EC3B9A">
        <w:rPr>
          <w:rFonts w:cs="Segoe UI"/>
          <w:sz w:val="20"/>
          <w:szCs w:val="20"/>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EC3B9A">
        <w:rPr>
          <w:rFonts w:cs="Segoe UI"/>
          <w:sz w:val="20"/>
          <w:szCs w:val="20"/>
        </w:rPr>
        <w:t>predrevizijski</w:t>
      </w:r>
      <w:proofErr w:type="spellEnd"/>
      <w:r w:rsidRPr="00EC3B9A">
        <w:rPr>
          <w:rFonts w:cs="Segoe UI"/>
          <w:sz w:val="20"/>
          <w:szCs w:val="20"/>
        </w:rPr>
        <w:t xml:space="preserve"> postopek navaja kot kršitev naročnika v postopku oddaje javnega naročanja.</w:t>
      </w:r>
    </w:p>
    <w:p w:rsidR="00303E19" w:rsidRPr="00EC3B9A" w:rsidRDefault="00303E19">
      <w:pPr>
        <w:widowControl w:val="0"/>
        <w:autoSpaceDE w:val="0"/>
        <w:autoSpaceDN w:val="0"/>
        <w:adjustRightInd w:val="0"/>
        <w:spacing w:after="0" w:line="349" w:lineRule="exact"/>
        <w:rPr>
          <w:rFonts w:cs="Segoe UI"/>
          <w:sz w:val="24"/>
          <w:szCs w:val="24"/>
        </w:rPr>
      </w:pPr>
    </w:p>
    <w:p w:rsidR="00303E19" w:rsidRPr="00EC3B9A" w:rsidRDefault="00303E19">
      <w:pPr>
        <w:widowControl w:val="0"/>
        <w:overflowPunct w:val="0"/>
        <w:autoSpaceDE w:val="0"/>
        <w:autoSpaceDN w:val="0"/>
        <w:adjustRightInd w:val="0"/>
        <w:spacing w:after="0" w:line="215" w:lineRule="auto"/>
        <w:ind w:left="100" w:right="20"/>
        <w:jc w:val="both"/>
        <w:rPr>
          <w:rFonts w:cs="Segoe UI"/>
          <w:sz w:val="20"/>
          <w:szCs w:val="20"/>
        </w:rPr>
      </w:pPr>
      <w:r w:rsidRPr="00EC3B9A">
        <w:rPr>
          <w:rFonts w:cs="Segoe UI"/>
          <w:sz w:val="20"/>
          <w:szCs w:val="20"/>
        </w:rPr>
        <w:t xml:space="preserve">Zahtevek za revizijo, ki se nanaša na vsebino objave ali dokumentacijo v zvezi z oddajo javnega naročila, se, razen v primeru iz četrtega odstavka 25. člena ZPVPJN, vloži </w:t>
      </w:r>
      <w:r w:rsidRPr="00EC3B9A">
        <w:rPr>
          <w:rFonts w:cs="Segoe UI"/>
          <w:bCs/>
          <w:sz w:val="20"/>
          <w:szCs w:val="20"/>
        </w:rPr>
        <w:t>v osmih delovnih dneh</w:t>
      </w:r>
      <w:r w:rsidRPr="00EC3B9A">
        <w:rPr>
          <w:rFonts w:cs="Segoe UI"/>
          <w:sz w:val="20"/>
          <w:szCs w:val="20"/>
        </w:rPr>
        <w:t xml:space="preserve"> od dneva:</w:t>
      </w:r>
    </w:p>
    <w:p w:rsidR="00303E19" w:rsidRPr="00EC3B9A" w:rsidRDefault="00303E19" w:rsidP="00B30D8E">
      <w:pPr>
        <w:widowControl w:val="0"/>
        <w:numPr>
          <w:ilvl w:val="0"/>
          <w:numId w:val="19"/>
        </w:numPr>
        <w:tabs>
          <w:tab w:val="clear" w:pos="720"/>
          <w:tab w:val="num" w:pos="820"/>
        </w:tabs>
        <w:overflowPunct w:val="0"/>
        <w:autoSpaceDE w:val="0"/>
        <w:autoSpaceDN w:val="0"/>
        <w:adjustRightInd w:val="0"/>
        <w:spacing w:after="0" w:line="238" w:lineRule="auto"/>
        <w:ind w:left="820"/>
        <w:jc w:val="both"/>
        <w:rPr>
          <w:rFonts w:cs="Segoe UI"/>
          <w:sz w:val="20"/>
          <w:szCs w:val="20"/>
        </w:rPr>
      </w:pPr>
      <w:r w:rsidRPr="00EC3B9A">
        <w:rPr>
          <w:rFonts w:cs="Segoe UI"/>
          <w:sz w:val="20"/>
          <w:szCs w:val="20"/>
        </w:rPr>
        <w:t xml:space="preserve">objave obvestila o javnem naročilu ali </w:t>
      </w:r>
    </w:p>
    <w:p w:rsidR="00303E19" w:rsidRPr="00EC3B9A" w:rsidRDefault="00303E19">
      <w:pPr>
        <w:widowControl w:val="0"/>
        <w:autoSpaceDE w:val="0"/>
        <w:autoSpaceDN w:val="0"/>
        <w:adjustRightInd w:val="0"/>
        <w:spacing w:after="0" w:line="78" w:lineRule="exact"/>
        <w:rPr>
          <w:rFonts w:cs="Segoe UI"/>
          <w:sz w:val="20"/>
          <w:szCs w:val="20"/>
        </w:rPr>
      </w:pPr>
    </w:p>
    <w:p w:rsidR="00303E19" w:rsidRPr="00EC3B9A" w:rsidRDefault="00303E19" w:rsidP="00B30D8E">
      <w:pPr>
        <w:widowControl w:val="0"/>
        <w:numPr>
          <w:ilvl w:val="0"/>
          <w:numId w:val="19"/>
        </w:numPr>
        <w:tabs>
          <w:tab w:val="clear" w:pos="720"/>
          <w:tab w:val="num" w:pos="820"/>
        </w:tabs>
        <w:overflowPunct w:val="0"/>
        <w:autoSpaceDE w:val="0"/>
        <w:autoSpaceDN w:val="0"/>
        <w:adjustRightInd w:val="0"/>
        <w:spacing w:after="0" w:line="215" w:lineRule="auto"/>
        <w:ind w:left="820"/>
        <w:jc w:val="both"/>
        <w:rPr>
          <w:rFonts w:cs="Segoe UI"/>
          <w:sz w:val="20"/>
          <w:szCs w:val="20"/>
        </w:rPr>
      </w:pPr>
      <w:r w:rsidRPr="00EC3B9A">
        <w:rPr>
          <w:rFonts w:cs="Segoe UI"/>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rsidR="00303E19" w:rsidRPr="00EC3B9A" w:rsidRDefault="00303E19">
      <w:pPr>
        <w:widowControl w:val="0"/>
        <w:autoSpaceDE w:val="0"/>
        <w:autoSpaceDN w:val="0"/>
        <w:adjustRightInd w:val="0"/>
        <w:spacing w:after="0" w:line="3" w:lineRule="exact"/>
        <w:rPr>
          <w:rFonts w:cs="Segoe UI"/>
          <w:sz w:val="20"/>
          <w:szCs w:val="20"/>
        </w:rPr>
      </w:pPr>
    </w:p>
    <w:p w:rsidR="00303E19" w:rsidRPr="00EC3B9A" w:rsidRDefault="00303E19" w:rsidP="00B30D8E">
      <w:pPr>
        <w:widowControl w:val="0"/>
        <w:numPr>
          <w:ilvl w:val="0"/>
          <w:numId w:val="19"/>
        </w:numPr>
        <w:tabs>
          <w:tab w:val="clear" w:pos="720"/>
          <w:tab w:val="num" w:pos="820"/>
        </w:tabs>
        <w:overflowPunct w:val="0"/>
        <w:autoSpaceDE w:val="0"/>
        <w:autoSpaceDN w:val="0"/>
        <w:adjustRightInd w:val="0"/>
        <w:spacing w:after="0" w:line="238" w:lineRule="auto"/>
        <w:ind w:left="820"/>
        <w:jc w:val="both"/>
        <w:rPr>
          <w:rFonts w:cs="Segoe UI"/>
          <w:sz w:val="20"/>
          <w:szCs w:val="20"/>
        </w:rPr>
      </w:pPr>
      <w:r w:rsidRPr="00EC3B9A">
        <w:rPr>
          <w:rFonts w:cs="Segoe UI"/>
          <w:sz w:val="20"/>
          <w:szCs w:val="20"/>
        </w:rPr>
        <w:t xml:space="preserve">prejema povabila k oddaji ponudb. </w:t>
      </w:r>
    </w:p>
    <w:p w:rsidR="00303E19" w:rsidRPr="00EC3B9A" w:rsidRDefault="00303E19">
      <w:pPr>
        <w:widowControl w:val="0"/>
        <w:autoSpaceDE w:val="0"/>
        <w:autoSpaceDN w:val="0"/>
        <w:adjustRightInd w:val="0"/>
        <w:spacing w:after="0" w:line="344" w:lineRule="exact"/>
        <w:rPr>
          <w:rFonts w:cs="Segoe UI"/>
          <w:sz w:val="24"/>
          <w:szCs w:val="24"/>
        </w:rPr>
      </w:pPr>
    </w:p>
    <w:p w:rsidR="00303E19" w:rsidRPr="00EC3B9A" w:rsidRDefault="00303E19">
      <w:pPr>
        <w:widowControl w:val="0"/>
        <w:overflowPunct w:val="0"/>
        <w:autoSpaceDE w:val="0"/>
        <w:autoSpaceDN w:val="0"/>
        <w:adjustRightInd w:val="0"/>
        <w:spacing w:after="0" w:line="216" w:lineRule="auto"/>
        <w:ind w:left="100" w:right="20"/>
        <w:jc w:val="both"/>
        <w:rPr>
          <w:rFonts w:cs="Segoe UI"/>
          <w:sz w:val="20"/>
          <w:szCs w:val="20"/>
        </w:rPr>
      </w:pPr>
      <w:r w:rsidRPr="00EC3B9A">
        <w:rPr>
          <w:rFonts w:cs="Segoe UI"/>
          <w:sz w:val="20"/>
          <w:szCs w:val="20"/>
        </w:rPr>
        <w:t xml:space="preserve">Zahtevek za </w:t>
      </w:r>
      <w:proofErr w:type="spellStart"/>
      <w:r w:rsidRPr="00EC3B9A">
        <w:rPr>
          <w:rFonts w:cs="Segoe UI"/>
          <w:sz w:val="20"/>
          <w:szCs w:val="20"/>
        </w:rPr>
        <w:t>predrevizijski</w:t>
      </w:r>
      <w:proofErr w:type="spellEnd"/>
      <w:r w:rsidRPr="00EC3B9A">
        <w:rPr>
          <w:rFonts w:cs="Segoe UI"/>
          <w:sz w:val="20"/>
          <w:szCs w:val="20"/>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303E19" w:rsidRPr="00EC3B9A" w:rsidRDefault="00303E19">
      <w:pPr>
        <w:widowControl w:val="0"/>
        <w:autoSpaceDE w:val="0"/>
        <w:autoSpaceDN w:val="0"/>
        <w:adjustRightInd w:val="0"/>
        <w:spacing w:after="0" w:line="268" w:lineRule="exact"/>
        <w:rPr>
          <w:rFonts w:cs="Segoe UI"/>
          <w:sz w:val="20"/>
          <w:szCs w:val="20"/>
        </w:rPr>
      </w:pPr>
    </w:p>
    <w:p w:rsidR="00303E19" w:rsidRPr="00EC3B9A" w:rsidRDefault="00303E19">
      <w:pPr>
        <w:widowControl w:val="0"/>
        <w:autoSpaceDE w:val="0"/>
        <w:autoSpaceDN w:val="0"/>
        <w:adjustRightInd w:val="0"/>
        <w:spacing w:after="0" w:line="239" w:lineRule="auto"/>
        <w:ind w:left="100"/>
        <w:rPr>
          <w:rFonts w:cs="Segoe UI"/>
          <w:sz w:val="20"/>
          <w:szCs w:val="20"/>
        </w:rPr>
      </w:pPr>
      <w:r w:rsidRPr="00EC3B9A">
        <w:rPr>
          <w:rFonts w:cs="Segoe UI"/>
          <w:sz w:val="20"/>
          <w:szCs w:val="20"/>
        </w:rPr>
        <w:t xml:space="preserve">Zahtevek za </w:t>
      </w:r>
      <w:proofErr w:type="spellStart"/>
      <w:r w:rsidRPr="00EC3B9A">
        <w:rPr>
          <w:rFonts w:cs="Segoe UI"/>
          <w:sz w:val="20"/>
          <w:szCs w:val="20"/>
        </w:rPr>
        <w:t>predrevizijski</w:t>
      </w:r>
      <w:proofErr w:type="spellEnd"/>
      <w:r w:rsidRPr="00EC3B9A">
        <w:rPr>
          <w:rFonts w:cs="Segoe UI"/>
          <w:sz w:val="20"/>
          <w:szCs w:val="20"/>
        </w:rPr>
        <w:t xml:space="preserve"> postopek se vloži v dveh izvodih pri naročniku.</w:t>
      </w:r>
    </w:p>
    <w:p w:rsidR="00303E19" w:rsidRPr="00EC3B9A" w:rsidRDefault="00303E19">
      <w:pPr>
        <w:widowControl w:val="0"/>
        <w:autoSpaceDE w:val="0"/>
        <w:autoSpaceDN w:val="0"/>
        <w:adjustRightInd w:val="0"/>
        <w:spacing w:after="0" w:line="280" w:lineRule="exact"/>
        <w:rPr>
          <w:rFonts w:cs="Segoe UI"/>
          <w:sz w:val="20"/>
          <w:szCs w:val="20"/>
        </w:rPr>
      </w:pPr>
    </w:p>
    <w:p w:rsidR="00303E19" w:rsidRPr="00EC3B9A" w:rsidRDefault="00303E19">
      <w:pPr>
        <w:widowControl w:val="0"/>
        <w:autoSpaceDE w:val="0"/>
        <w:autoSpaceDN w:val="0"/>
        <w:adjustRightInd w:val="0"/>
        <w:spacing w:after="0" w:line="240" w:lineRule="auto"/>
        <w:ind w:left="100"/>
        <w:rPr>
          <w:rFonts w:cs="Segoe UI"/>
          <w:sz w:val="20"/>
          <w:szCs w:val="20"/>
        </w:rPr>
      </w:pPr>
      <w:r w:rsidRPr="00EC3B9A">
        <w:rPr>
          <w:rFonts w:cs="Segoe UI"/>
          <w:sz w:val="20"/>
          <w:szCs w:val="20"/>
        </w:rPr>
        <w:t xml:space="preserve">S kopijo zahtevka za </w:t>
      </w:r>
      <w:proofErr w:type="spellStart"/>
      <w:r w:rsidRPr="00EC3B9A">
        <w:rPr>
          <w:rFonts w:cs="Segoe UI"/>
          <w:sz w:val="20"/>
          <w:szCs w:val="20"/>
        </w:rPr>
        <w:t>predrevizijski</w:t>
      </w:r>
      <w:proofErr w:type="spellEnd"/>
      <w:r w:rsidRPr="00EC3B9A">
        <w:rPr>
          <w:rFonts w:cs="Segoe UI"/>
          <w:sz w:val="20"/>
          <w:szCs w:val="20"/>
        </w:rPr>
        <w:t xml:space="preserve"> postopek vlagatelj obvesti tudi ministrstvo, pristojno za javna naročila.</w:t>
      </w:r>
    </w:p>
    <w:p w:rsidR="00303E19" w:rsidRPr="00EC3B9A" w:rsidRDefault="00303E19">
      <w:pPr>
        <w:widowControl w:val="0"/>
        <w:autoSpaceDE w:val="0"/>
        <w:autoSpaceDN w:val="0"/>
        <w:adjustRightInd w:val="0"/>
        <w:spacing w:after="0" w:line="345" w:lineRule="exact"/>
        <w:rPr>
          <w:rFonts w:cs="Segoe UI"/>
          <w:sz w:val="20"/>
          <w:szCs w:val="20"/>
        </w:rPr>
      </w:pPr>
    </w:p>
    <w:p w:rsidR="00303E19" w:rsidRPr="00EC3B9A" w:rsidRDefault="00303E19" w:rsidP="0001462F">
      <w:pPr>
        <w:widowControl w:val="0"/>
        <w:overflowPunct w:val="0"/>
        <w:autoSpaceDE w:val="0"/>
        <w:autoSpaceDN w:val="0"/>
        <w:adjustRightInd w:val="0"/>
        <w:spacing w:after="0" w:line="249" w:lineRule="auto"/>
        <w:ind w:left="100"/>
        <w:jc w:val="both"/>
        <w:rPr>
          <w:rFonts w:cs="Segoe UI"/>
          <w:sz w:val="20"/>
          <w:szCs w:val="20"/>
        </w:rPr>
      </w:pPr>
      <w:r w:rsidRPr="00EC3B9A">
        <w:rPr>
          <w:rFonts w:cs="Segoe UI"/>
          <w:sz w:val="20"/>
          <w:szCs w:val="20"/>
        </w:rPr>
        <w:t xml:space="preserve">Takso je potrebno vplačati na podračun, odprt pri Banki Slovenije, Slovenska 35, 1505 Ljubljana za namen plačila taks za </w:t>
      </w:r>
      <w:proofErr w:type="spellStart"/>
      <w:r w:rsidRPr="00EC3B9A">
        <w:rPr>
          <w:rFonts w:cs="Segoe UI"/>
          <w:sz w:val="20"/>
          <w:szCs w:val="20"/>
        </w:rPr>
        <w:t>predrevizijski</w:t>
      </w:r>
      <w:proofErr w:type="spellEnd"/>
      <w:r w:rsidRPr="00EC3B9A">
        <w:rPr>
          <w:rFonts w:cs="Segoe UI"/>
          <w:sz w:val="20"/>
          <w:szCs w:val="20"/>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8" w:name="page20"/>
      <w:bookmarkEnd w:id="8"/>
      <w:r w:rsidRPr="00EC3B9A">
        <w:rPr>
          <w:rFonts w:cs="Segoe UI"/>
          <w:sz w:val="20"/>
          <w:szCs w:val="20"/>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9" w:name="page21"/>
      <w:bookmarkEnd w:id="9"/>
    </w:p>
    <w:p w:rsidR="00303E19" w:rsidRPr="00EC3B9A" w:rsidRDefault="00303E19" w:rsidP="00613CD8">
      <w:pPr>
        <w:widowControl w:val="0"/>
        <w:overflowPunct w:val="0"/>
        <w:autoSpaceDE w:val="0"/>
        <w:autoSpaceDN w:val="0"/>
        <w:adjustRightInd w:val="0"/>
        <w:spacing w:after="0" w:line="222" w:lineRule="auto"/>
        <w:ind w:right="720"/>
        <w:jc w:val="both"/>
        <w:rPr>
          <w:rFonts w:cs="Segoe UI"/>
          <w:sz w:val="20"/>
          <w:szCs w:val="20"/>
        </w:rPr>
      </w:pPr>
      <w:r w:rsidRPr="00EC3B9A">
        <w:rPr>
          <w:rFonts w:cs="Segoe UI"/>
          <w:sz w:val="20"/>
          <w:szCs w:val="20"/>
        </w:rPr>
        <w:tab/>
      </w:r>
      <w:r w:rsidRPr="00EC3B9A">
        <w:rPr>
          <w:rFonts w:cs="Segoe UI"/>
          <w:sz w:val="20"/>
          <w:szCs w:val="20"/>
        </w:rPr>
        <w:tab/>
      </w:r>
      <w:r w:rsidRPr="00EC3B9A">
        <w:rPr>
          <w:rFonts w:cs="Segoe UI"/>
          <w:sz w:val="20"/>
          <w:szCs w:val="20"/>
        </w:rPr>
        <w:tab/>
      </w:r>
      <w:r w:rsidRPr="00EC3B9A">
        <w:rPr>
          <w:rFonts w:cs="Segoe UI"/>
          <w:sz w:val="20"/>
          <w:szCs w:val="20"/>
        </w:rPr>
        <w:tab/>
      </w:r>
      <w:r w:rsidRPr="00EC3B9A">
        <w:rPr>
          <w:rFonts w:cs="Segoe UI"/>
          <w:sz w:val="20"/>
          <w:szCs w:val="20"/>
        </w:rPr>
        <w:tab/>
      </w:r>
      <w:r w:rsidRPr="00EC3B9A">
        <w:rPr>
          <w:rFonts w:cs="Segoe UI"/>
          <w:sz w:val="20"/>
          <w:szCs w:val="20"/>
        </w:rPr>
        <w:tab/>
      </w:r>
      <w:r w:rsidRPr="00EC3B9A">
        <w:rPr>
          <w:rFonts w:cs="Segoe UI"/>
          <w:sz w:val="20"/>
          <w:szCs w:val="20"/>
        </w:rPr>
        <w:tab/>
      </w:r>
      <w:r w:rsidRPr="00EC3B9A">
        <w:rPr>
          <w:rFonts w:cs="Segoe UI"/>
          <w:sz w:val="20"/>
          <w:szCs w:val="20"/>
        </w:rPr>
        <w:tab/>
      </w:r>
    </w:p>
    <w:p w:rsidR="00303E19" w:rsidRPr="00EC3B9A" w:rsidRDefault="00303E19" w:rsidP="00613CD8">
      <w:pPr>
        <w:widowControl w:val="0"/>
        <w:overflowPunct w:val="0"/>
        <w:autoSpaceDE w:val="0"/>
        <w:autoSpaceDN w:val="0"/>
        <w:adjustRightInd w:val="0"/>
        <w:spacing w:after="0" w:line="222" w:lineRule="auto"/>
        <w:ind w:right="720"/>
        <w:jc w:val="both"/>
        <w:rPr>
          <w:rFonts w:cs="Segoe UI"/>
          <w:sz w:val="20"/>
          <w:szCs w:val="20"/>
        </w:rPr>
      </w:pPr>
    </w:p>
    <w:p w:rsidR="00303E19" w:rsidRPr="00EC3B9A" w:rsidRDefault="00303E19" w:rsidP="005A7AB3">
      <w:pPr>
        <w:widowControl w:val="0"/>
        <w:overflowPunct w:val="0"/>
        <w:autoSpaceDE w:val="0"/>
        <w:autoSpaceDN w:val="0"/>
        <w:adjustRightInd w:val="0"/>
        <w:spacing w:after="0" w:line="222" w:lineRule="auto"/>
        <w:ind w:right="720"/>
        <w:jc w:val="both"/>
        <w:rPr>
          <w:rFonts w:cs="Segoe UI"/>
          <w:sz w:val="20"/>
          <w:szCs w:val="20"/>
        </w:rPr>
      </w:pPr>
      <w:r w:rsidRPr="00EC3B9A">
        <w:rPr>
          <w:rFonts w:cs="Segoe UI"/>
          <w:sz w:val="20"/>
          <w:szCs w:val="20"/>
        </w:rPr>
        <w:tab/>
      </w:r>
      <w:r w:rsidRPr="00EC3B9A">
        <w:rPr>
          <w:rFonts w:cs="Segoe UI"/>
          <w:sz w:val="20"/>
          <w:szCs w:val="20"/>
        </w:rPr>
        <w:tab/>
      </w:r>
      <w:r w:rsidRPr="00EC3B9A">
        <w:rPr>
          <w:rFonts w:cs="Segoe UI"/>
          <w:sz w:val="20"/>
          <w:szCs w:val="20"/>
        </w:rPr>
        <w:tab/>
      </w:r>
      <w:r w:rsidR="005A7AB3" w:rsidRPr="00EC3B9A">
        <w:rPr>
          <w:rFonts w:cs="Segoe UI"/>
          <w:sz w:val="20"/>
          <w:szCs w:val="20"/>
        </w:rPr>
        <w:tab/>
      </w:r>
      <w:r w:rsidR="005A7AB3" w:rsidRPr="00EC3B9A">
        <w:rPr>
          <w:rFonts w:cs="Segoe UI"/>
          <w:sz w:val="20"/>
          <w:szCs w:val="20"/>
        </w:rPr>
        <w:tab/>
      </w:r>
      <w:r w:rsidR="005A7AB3" w:rsidRPr="00EC3B9A">
        <w:rPr>
          <w:rFonts w:cs="Segoe UI"/>
          <w:sz w:val="20"/>
          <w:szCs w:val="20"/>
        </w:rPr>
        <w:tab/>
      </w:r>
      <w:r w:rsidR="005A7AB3" w:rsidRPr="00EC3B9A">
        <w:rPr>
          <w:rFonts w:cs="Segoe UI"/>
          <w:sz w:val="20"/>
          <w:szCs w:val="20"/>
        </w:rPr>
        <w:tab/>
      </w:r>
      <w:r w:rsidR="005A7AB3" w:rsidRPr="00EC3B9A">
        <w:rPr>
          <w:rFonts w:cs="Segoe UI"/>
          <w:sz w:val="20"/>
          <w:szCs w:val="20"/>
        </w:rPr>
        <w:tab/>
      </w:r>
      <w:r w:rsidR="005A7AB3" w:rsidRPr="00EC3B9A">
        <w:rPr>
          <w:rFonts w:cs="Segoe UI"/>
          <w:sz w:val="20"/>
          <w:szCs w:val="20"/>
        </w:rPr>
        <w:tab/>
        <w:t xml:space="preserve">            Občina </w:t>
      </w:r>
      <w:r w:rsidR="002B7F65" w:rsidRPr="00EC3B9A">
        <w:rPr>
          <w:rFonts w:cs="Segoe UI"/>
          <w:sz w:val="20"/>
          <w:szCs w:val="20"/>
        </w:rPr>
        <w:t>Bovec</w:t>
      </w:r>
    </w:p>
    <w:p w:rsidR="00303E19" w:rsidRPr="00EC3B9A" w:rsidRDefault="005A7AB3" w:rsidP="003B1FAA">
      <w:pPr>
        <w:widowControl w:val="0"/>
        <w:overflowPunct w:val="0"/>
        <w:autoSpaceDE w:val="0"/>
        <w:autoSpaceDN w:val="0"/>
        <w:adjustRightInd w:val="0"/>
        <w:spacing w:after="0" w:line="222" w:lineRule="auto"/>
        <w:ind w:left="5760" w:right="720" w:firstLine="720"/>
        <w:jc w:val="center"/>
        <w:rPr>
          <w:rFonts w:cs="Segoe UI"/>
          <w:sz w:val="20"/>
          <w:szCs w:val="20"/>
        </w:rPr>
      </w:pPr>
      <w:r w:rsidRPr="00EC3B9A">
        <w:rPr>
          <w:rStyle w:val="st"/>
        </w:rPr>
        <w:t xml:space="preserve">župan </w:t>
      </w:r>
      <w:r w:rsidR="00C253D1" w:rsidRPr="00EC3B9A">
        <w:rPr>
          <w:rStyle w:val="st"/>
        </w:rPr>
        <w:t>Valter Mlekuž</w:t>
      </w:r>
      <w:r w:rsidR="00303E19" w:rsidRPr="00EC3B9A">
        <w:rPr>
          <w:rFonts w:cs="Segoe UI"/>
          <w:sz w:val="20"/>
          <w:szCs w:val="20"/>
        </w:rPr>
        <w:br w:type="page"/>
      </w:r>
    </w:p>
    <w:p w:rsidR="00303E19" w:rsidRPr="00EC3B9A" w:rsidRDefault="00303E19" w:rsidP="00613CD8">
      <w:pPr>
        <w:widowControl w:val="0"/>
        <w:overflowPunct w:val="0"/>
        <w:autoSpaceDE w:val="0"/>
        <w:autoSpaceDN w:val="0"/>
        <w:adjustRightInd w:val="0"/>
        <w:spacing w:after="0" w:line="222" w:lineRule="auto"/>
        <w:ind w:right="720"/>
        <w:jc w:val="both"/>
        <w:rPr>
          <w:rFonts w:cs="Segoe UI"/>
          <w:sz w:val="24"/>
          <w:szCs w:val="24"/>
        </w:rPr>
      </w:pPr>
      <w:r w:rsidRPr="00EC3B9A">
        <w:rPr>
          <w:rFonts w:cs="Segoe UI"/>
          <w:b/>
          <w:bCs/>
        </w:rPr>
        <w:lastRenderedPageBreak/>
        <w:t>OBR-1/1</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39" w:lineRule="auto"/>
        <w:ind w:left="3260"/>
        <w:rPr>
          <w:rFonts w:cs="Segoe UI"/>
          <w:sz w:val="24"/>
          <w:szCs w:val="24"/>
        </w:rPr>
      </w:pPr>
      <w:r w:rsidRPr="00EC3B9A">
        <w:rPr>
          <w:rFonts w:cs="Segoe UI"/>
          <w:b/>
          <w:bCs/>
        </w:rPr>
        <w:t>PODATKI O PONUDNIKU</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39" w:lineRule="auto"/>
        <w:ind w:left="2020"/>
        <w:rPr>
          <w:rFonts w:cs="Segoe UI"/>
          <w:sz w:val="24"/>
          <w:szCs w:val="24"/>
        </w:rPr>
      </w:pPr>
      <w:r w:rsidRPr="00EC3B9A">
        <w:rPr>
          <w:rFonts w:cs="Segoe UI"/>
          <w:b/>
          <w:bCs/>
        </w:rPr>
        <w:t>(ali nosilcu ponudbe v primeru skupne ponudbe)</w:t>
      </w:r>
    </w:p>
    <w:p w:rsidR="00303E19" w:rsidRPr="00EC3B9A" w:rsidRDefault="00303E19">
      <w:pPr>
        <w:widowControl w:val="0"/>
        <w:autoSpaceDE w:val="0"/>
        <w:autoSpaceDN w:val="0"/>
        <w:adjustRightInd w:val="0"/>
        <w:spacing w:after="0" w:line="268"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sz w:val="20"/>
          <w:szCs w:val="20"/>
        </w:rPr>
        <w:t xml:space="preserve">Predmet naročila: </w:t>
      </w:r>
      <w:r w:rsidR="00F50C90" w:rsidRPr="00EC3B9A">
        <w:rPr>
          <w:rFonts w:cs="Segoe UI"/>
          <w:sz w:val="20"/>
          <w:szCs w:val="20"/>
        </w:rPr>
        <w:t>»</w:t>
      </w:r>
      <w:r w:rsidR="002B7F65" w:rsidRPr="00EC3B9A">
        <w:rPr>
          <w:rFonts w:cs="Segoe UI"/>
          <w:sz w:val="20"/>
          <w:szCs w:val="20"/>
        </w:rPr>
        <w:t>Izgradnja Gasilskega doma z večnamensko dvorano Srpenica</w:t>
      </w:r>
      <w:r w:rsidR="00F50C90" w:rsidRPr="00EC3B9A">
        <w:rPr>
          <w:rFonts w:cs="Segoe UI"/>
          <w:sz w:val="20"/>
          <w:szCs w:val="20"/>
        </w:rPr>
        <w:t>«</w:t>
      </w:r>
    </w:p>
    <w:p w:rsidR="00303E19" w:rsidRPr="00EC3B9A" w:rsidRDefault="00F24302">
      <w:pPr>
        <w:widowControl w:val="0"/>
        <w:autoSpaceDE w:val="0"/>
        <w:autoSpaceDN w:val="0"/>
        <w:adjustRightInd w:val="0"/>
        <w:spacing w:after="0" w:line="303" w:lineRule="exact"/>
        <w:rPr>
          <w:rFonts w:cs="Segoe UI"/>
          <w:sz w:val="20"/>
          <w:szCs w:val="20"/>
        </w:rPr>
      </w:pPr>
      <w:r w:rsidRPr="00EC3B9A">
        <w:rPr>
          <w:noProof/>
        </w:rPr>
        <w:drawing>
          <wp:anchor distT="0" distB="0" distL="114300" distR="114300" simplePos="0" relativeHeight="251657216" behindDoc="1" locked="0" layoutInCell="0" allowOverlap="1">
            <wp:simplePos x="0" y="0"/>
            <wp:positionH relativeFrom="column">
              <wp:posOffset>-40005</wp:posOffset>
            </wp:positionH>
            <wp:positionV relativeFrom="paragraph">
              <wp:posOffset>175895</wp:posOffset>
            </wp:positionV>
            <wp:extent cx="5842000" cy="5619750"/>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Naziv oz. firma ponudnika:</w:t>
      </w:r>
    </w:p>
    <w:p w:rsidR="00303E19" w:rsidRPr="00EC3B9A" w:rsidRDefault="00303E19">
      <w:pPr>
        <w:widowControl w:val="0"/>
        <w:autoSpaceDE w:val="0"/>
        <w:autoSpaceDN w:val="0"/>
        <w:adjustRightInd w:val="0"/>
        <w:spacing w:after="0" w:line="239" w:lineRule="auto"/>
        <w:rPr>
          <w:rFonts w:cs="Segoe UI"/>
          <w:sz w:val="20"/>
          <w:szCs w:val="20"/>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Sedež ponudnika:</w:t>
      </w:r>
    </w:p>
    <w:p w:rsidR="00303E19" w:rsidRPr="00EC3B9A" w:rsidRDefault="00303E19">
      <w:pPr>
        <w:widowControl w:val="0"/>
        <w:autoSpaceDE w:val="0"/>
        <w:autoSpaceDN w:val="0"/>
        <w:adjustRightInd w:val="0"/>
        <w:spacing w:after="0" w:line="267"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Odgovorna(e) oseba (e) oziroma zakoniti zastopnik(i) oziroma podpisnik(i) pogodbe:</w:t>
      </w:r>
    </w:p>
    <w:p w:rsidR="00303E19" w:rsidRPr="00EC3B9A" w:rsidRDefault="00303E19">
      <w:pPr>
        <w:widowControl w:val="0"/>
        <w:autoSpaceDE w:val="0"/>
        <w:autoSpaceDN w:val="0"/>
        <w:adjustRightInd w:val="0"/>
        <w:spacing w:after="0" w:line="267"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Matična številka:</w:t>
      </w:r>
    </w:p>
    <w:p w:rsidR="00303E19" w:rsidRPr="00EC3B9A" w:rsidRDefault="00303E19">
      <w:pPr>
        <w:widowControl w:val="0"/>
        <w:autoSpaceDE w:val="0"/>
        <w:autoSpaceDN w:val="0"/>
        <w:adjustRightInd w:val="0"/>
        <w:spacing w:after="0" w:line="267"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Identifikacijska številka za DDV:</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Pristojni davčni urad:</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Številka transakcijskega računa ponudnika (IBAN):</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Kontaktna oseba:</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Telefon kontaktne osebe:</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40" w:lineRule="auto"/>
        <w:rPr>
          <w:rFonts w:cs="Segoe UI"/>
          <w:sz w:val="24"/>
          <w:szCs w:val="24"/>
        </w:rPr>
      </w:pPr>
      <w:proofErr w:type="spellStart"/>
      <w:r w:rsidRPr="00EC3B9A">
        <w:rPr>
          <w:rFonts w:cs="Segoe UI"/>
          <w:sz w:val="20"/>
          <w:szCs w:val="20"/>
        </w:rPr>
        <w:t>Telefax</w:t>
      </w:r>
      <w:proofErr w:type="spellEnd"/>
      <w:r w:rsidRPr="00EC3B9A">
        <w:rPr>
          <w:rFonts w:cs="Segoe UI"/>
          <w:sz w:val="20"/>
          <w:szCs w:val="20"/>
        </w:rPr>
        <w:t>:</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Elektronski naslov kontaktne osebe:</w:t>
      </w:r>
    </w:p>
    <w:p w:rsidR="00303E19" w:rsidRPr="00EC3B9A" w:rsidRDefault="00303E19">
      <w:pPr>
        <w:widowControl w:val="0"/>
        <w:autoSpaceDE w:val="0"/>
        <w:autoSpaceDN w:val="0"/>
        <w:adjustRightInd w:val="0"/>
        <w:spacing w:after="0" w:line="264"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sz w:val="20"/>
          <w:szCs w:val="20"/>
        </w:rPr>
        <w:t>-----------------------------------------------------------------------------------------------------</w:t>
      </w:r>
    </w:p>
    <w:p w:rsidR="00303E19" w:rsidRPr="00EC3B9A" w:rsidRDefault="00303E19" w:rsidP="006977EC">
      <w:pPr>
        <w:widowControl w:val="0"/>
        <w:autoSpaceDE w:val="0"/>
        <w:autoSpaceDN w:val="0"/>
        <w:adjustRightInd w:val="0"/>
        <w:spacing w:after="0" w:line="240" w:lineRule="auto"/>
        <w:rPr>
          <w:rFonts w:cs="Segoe UI"/>
          <w:sz w:val="24"/>
          <w:szCs w:val="24"/>
        </w:rPr>
      </w:pPr>
      <w:r w:rsidRPr="00EC3B9A">
        <w:rPr>
          <w:rFonts w:cs="Segoe UI"/>
          <w:sz w:val="20"/>
          <w:szCs w:val="20"/>
        </w:rPr>
        <w:t>Ponudnik MSP:</w:t>
      </w:r>
      <w:r w:rsidRPr="00EC3B9A">
        <w:rPr>
          <w:rFonts w:cs="Segoe UI"/>
          <w:sz w:val="20"/>
          <w:szCs w:val="20"/>
        </w:rPr>
        <w:tab/>
      </w:r>
      <w:r w:rsidRPr="00EC3B9A">
        <w:rPr>
          <w:rFonts w:cs="Segoe UI"/>
          <w:sz w:val="20"/>
          <w:szCs w:val="20"/>
        </w:rPr>
        <w:tab/>
      </w:r>
      <w:r w:rsidRPr="00EC3B9A">
        <w:rPr>
          <w:rFonts w:cs="Segoe UI"/>
          <w:sz w:val="20"/>
          <w:szCs w:val="20"/>
        </w:rPr>
        <w:tab/>
      </w:r>
      <w:r w:rsidRPr="00EC3B9A">
        <w:rPr>
          <w:rFonts w:cs="Segoe UI"/>
          <w:sz w:val="20"/>
          <w:szCs w:val="20"/>
        </w:rPr>
        <w:tab/>
        <w:t>DA / NE</w:t>
      </w:r>
    </w:p>
    <w:p w:rsidR="00303E19" w:rsidRPr="00EC3B9A" w:rsidRDefault="00303E19" w:rsidP="006977EC">
      <w:pPr>
        <w:widowControl w:val="0"/>
        <w:autoSpaceDE w:val="0"/>
        <w:autoSpaceDN w:val="0"/>
        <w:adjustRightInd w:val="0"/>
        <w:spacing w:after="0" w:line="264"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p>
    <w:p w:rsidR="00303E19" w:rsidRPr="00EC3B9A" w:rsidRDefault="00303E19">
      <w:pPr>
        <w:widowControl w:val="0"/>
        <w:autoSpaceDE w:val="0"/>
        <w:autoSpaceDN w:val="0"/>
        <w:adjustRightInd w:val="0"/>
        <w:spacing w:after="0" w:line="381" w:lineRule="exact"/>
        <w:rPr>
          <w:rFonts w:cs="Segoe UI"/>
          <w:sz w:val="24"/>
          <w:szCs w:val="24"/>
        </w:rPr>
      </w:pPr>
    </w:p>
    <w:p w:rsidR="00303E19" w:rsidRPr="00EC3B9A" w:rsidRDefault="00303E19">
      <w:pPr>
        <w:widowControl w:val="0"/>
        <w:autoSpaceDE w:val="0"/>
        <w:autoSpaceDN w:val="0"/>
        <w:adjustRightInd w:val="0"/>
        <w:spacing w:after="0" w:line="381" w:lineRule="exact"/>
        <w:rPr>
          <w:rFonts w:cs="Segoe UI"/>
          <w:sz w:val="24"/>
          <w:szCs w:val="24"/>
        </w:rPr>
      </w:pPr>
    </w:p>
    <w:p w:rsidR="00303E19" w:rsidRPr="00EC3B9A" w:rsidRDefault="00303E19">
      <w:pPr>
        <w:widowControl w:val="0"/>
        <w:overflowPunct w:val="0"/>
        <w:autoSpaceDE w:val="0"/>
        <w:autoSpaceDN w:val="0"/>
        <w:adjustRightInd w:val="0"/>
        <w:spacing w:after="0" w:line="205" w:lineRule="auto"/>
        <w:rPr>
          <w:rFonts w:cs="Segoe UI"/>
          <w:sz w:val="24"/>
          <w:szCs w:val="24"/>
        </w:rPr>
      </w:pPr>
      <w:r w:rsidRPr="00EC3B9A">
        <w:rPr>
          <w:rFonts w:cs="Segoe UI"/>
          <w:sz w:val="20"/>
          <w:szCs w:val="20"/>
        </w:rPr>
        <w:t xml:space="preserve">Pod kazensko in materialno odgovornostjo izjavljamo, da </w:t>
      </w:r>
      <w:r w:rsidRPr="00EC3B9A">
        <w:rPr>
          <w:rFonts w:cs="Segoe UI"/>
          <w:bCs/>
          <w:sz w:val="20"/>
          <w:szCs w:val="20"/>
        </w:rPr>
        <w:t>ponudnik nastopa:</w:t>
      </w:r>
      <w:r w:rsidRPr="00EC3B9A">
        <w:rPr>
          <w:rFonts w:cs="Segoe UI"/>
          <w:sz w:val="20"/>
          <w:szCs w:val="20"/>
        </w:rPr>
        <w:t xml:space="preserve"> (način nastopa ponudnik ustrezno obkroži):</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rsidP="00B30D8E">
      <w:pPr>
        <w:widowControl w:val="0"/>
        <w:numPr>
          <w:ilvl w:val="0"/>
          <w:numId w:val="20"/>
        </w:numPr>
        <w:tabs>
          <w:tab w:val="clear" w:pos="720"/>
          <w:tab w:val="num" w:pos="180"/>
        </w:tabs>
        <w:overflowPunct w:val="0"/>
        <w:autoSpaceDE w:val="0"/>
        <w:autoSpaceDN w:val="0"/>
        <w:adjustRightInd w:val="0"/>
        <w:spacing w:after="0" w:line="240" w:lineRule="auto"/>
        <w:ind w:left="180" w:hanging="180"/>
        <w:jc w:val="both"/>
        <w:rPr>
          <w:rFonts w:cs="Segoe UI"/>
          <w:sz w:val="20"/>
          <w:szCs w:val="20"/>
        </w:rPr>
      </w:pPr>
      <w:r w:rsidRPr="00EC3B9A">
        <w:rPr>
          <w:rFonts w:cs="Segoe UI"/>
          <w:sz w:val="20"/>
          <w:szCs w:val="20"/>
        </w:rPr>
        <w:t xml:space="preserve">sam (samostojno) </w:t>
      </w:r>
    </w:p>
    <w:p w:rsidR="00303E19" w:rsidRPr="00EC3B9A" w:rsidRDefault="00303E19" w:rsidP="00B30D8E">
      <w:pPr>
        <w:widowControl w:val="0"/>
        <w:numPr>
          <w:ilvl w:val="0"/>
          <w:numId w:val="20"/>
        </w:numPr>
        <w:tabs>
          <w:tab w:val="clear" w:pos="720"/>
          <w:tab w:val="num" w:pos="200"/>
        </w:tabs>
        <w:overflowPunct w:val="0"/>
        <w:autoSpaceDE w:val="0"/>
        <w:autoSpaceDN w:val="0"/>
        <w:adjustRightInd w:val="0"/>
        <w:spacing w:after="0" w:line="239" w:lineRule="auto"/>
        <w:ind w:left="200" w:hanging="200"/>
        <w:jc w:val="both"/>
        <w:rPr>
          <w:rFonts w:cs="Segoe UI"/>
          <w:sz w:val="20"/>
          <w:szCs w:val="20"/>
        </w:rPr>
      </w:pPr>
      <w:r w:rsidRPr="00EC3B9A">
        <w:rPr>
          <w:rFonts w:cs="Segoe UI"/>
          <w:sz w:val="20"/>
          <w:szCs w:val="20"/>
        </w:rPr>
        <w:t xml:space="preserve">s skupno ponudbo </w:t>
      </w:r>
    </w:p>
    <w:p w:rsidR="00303E19" w:rsidRPr="00EC3B9A" w:rsidRDefault="00303E19" w:rsidP="00B30D8E">
      <w:pPr>
        <w:widowControl w:val="0"/>
        <w:numPr>
          <w:ilvl w:val="0"/>
          <w:numId w:val="20"/>
        </w:numPr>
        <w:tabs>
          <w:tab w:val="clear" w:pos="720"/>
          <w:tab w:val="num" w:pos="200"/>
        </w:tabs>
        <w:overflowPunct w:val="0"/>
        <w:autoSpaceDE w:val="0"/>
        <w:autoSpaceDN w:val="0"/>
        <w:adjustRightInd w:val="0"/>
        <w:spacing w:after="0" w:line="240" w:lineRule="auto"/>
        <w:ind w:left="200" w:hanging="200"/>
        <w:jc w:val="both"/>
        <w:rPr>
          <w:rFonts w:cs="Segoe UI"/>
          <w:sz w:val="20"/>
          <w:szCs w:val="20"/>
        </w:rPr>
      </w:pPr>
      <w:r w:rsidRPr="00EC3B9A">
        <w:rPr>
          <w:rFonts w:cs="Segoe UI"/>
          <w:sz w:val="20"/>
          <w:szCs w:val="20"/>
        </w:rPr>
        <w:t xml:space="preserve">s podizvajalci </w:t>
      </w:r>
    </w:p>
    <w:p w:rsidR="00303E19" w:rsidRPr="00EC3B9A" w:rsidRDefault="00303E19" w:rsidP="00915700">
      <w:pPr>
        <w:widowControl w:val="0"/>
        <w:overflowPunct w:val="0"/>
        <w:autoSpaceDE w:val="0"/>
        <w:autoSpaceDN w:val="0"/>
        <w:adjustRightInd w:val="0"/>
        <w:spacing w:after="0" w:line="240" w:lineRule="auto"/>
        <w:jc w:val="both"/>
        <w:rPr>
          <w:rFonts w:cs="Segoe UI"/>
          <w:sz w:val="20"/>
          <w:szCs w:val="20"/>
        </w:rPr>
      </w:pPr>
    </w:p>
    <w:p w:rsidR="00303E19" w:rsidRPr="00EC3B9A" w:rsidRDefault="00303E19" w:rsidP="00915700">
      <w:pPr>
        <w:widowControl w:val="0"/>
        <w:autoSpaceDE w:val="0"/>
        <w:autoSpaceDN w:val="0"/>
        <w:adjustRightInd w:val="0"/>
        <w:spacing w:after="0" w:line="200" w:lineRule="exact"/>
        <w:rPr>
          <w:rFonts w:cs="Segoe UI"/>
          <w:sz w:val="24"/>
          <w:szCs w:val="24"/>
        </w:rPr>
      </w:pPr>
      <w:bookmarkStart w:id="10" w:name="page22"/>
      <w:bookmarkEnd w:id="10"/>
      <w:r w:rsidRPr="00EC3B9A">
        <w:rPr>
          <w:rFonts w:cs="Segoe UI"/>
          <w:sz w:val="20"/>
          <w:szCs w:val="20"/>
        </w:rPr>
        <w:t>Izjavljamo, da:</w:t>
      </w:r>
    </w:p>
    <w:p w:rsidR="00303E19" w:rsidRPr="00EC3B9A" w:rsidRDefault="00303E19">
      <w:pPr>
        <w:widowControl w:val="0"/>
        <w:autoSpaceDE w:val="0"/>
        <w:autoSpaceDN w:val="0"/>
        <w:adjustRightInd w:val="0"/>
        <w:spacing w:after="0" w:line="79" w:lineRule="exact"/>
        <w:rPr>
          <w:rFonts w:cs="Segoe UI"/>
          <w:sz w:val="24"/>
          <w:szCs w:val="24"/>
        </w:rPr>
      </w:pPr>
    </w:p>
    <w:p w:rsidR="00303E19" w:rsidRPr="00EC3B9A" w:rsidRDefault="00303E19" w:rsidP="00B30D8E">
      <w:pPr>
        <w:widowControl w:val="0"/>
        <w:numPr>
          <w:ilvl w:val="0"/>
          <w:numId w:val="21"/>
        </w:numPr>
        <w:overflowPunct w:val="0"/>
        <w:autoSpaceDE w:val="0"/>
        <w:autoSpaceDN w:val="0"/>
        <w:adjustRightInd w:val="0"/>
        <w:spacing w:after="0" w:line="215" w:lineRule="auto"/>
        <w:ind w:right="660"/>
        <w:jc w:val="both"/>
        <w:rPr>
          <w:rFonts w:cs="Segoe UI"/>
          <w:sz w:val="20"/>
          <w:szCs w:val="20"/>
        </w:rPr>
      </w:pPr>
      <w:r w:rsidRPr="00EC3B9A">
        <w:rPr>
          <w:rFonts w:cs="Segoe UI"/>
          <w:sz w:val="20"/>
          <w:szCs w:val="20"/>
        </w:rPr>
        <w:t xml:space="preserve">bomo izvajali javno naročilo strokovno in kvalitetno po pravilih stroke, v skladu z veljavnimi predpisi </w:t>
      </w:r>
      <w:r w:rsidRPr="00EC3B9A">
        <w:rPr>
          <w:rFonts w:cs="Segoe UI"/>
          <w:sz w:val="20"/>
          <w:szCs w:val="20"/>
        </w:rPr>
        <w:lastRenderedPageBreak/>
        <w:t xml:space="preserve">(zakoni, pravilniki, standardi, tehničnimi soglasji), tehničnimi navodili, priporočili in normativi, če bomo izbrani za izvedbo javnega naročila; </w:t>
      </w:r>
    </w:p>
    <w:p w:rsidR="00303E19" w:rsidRPr="00EC3B9A" w:rsidRDefault="00303E19">
      <w:pPr>
        <w:widowControl w:val="0"/>
        <w:autoSpaceDE w:val="0"/>
        <w:autoSpaceDN w:val="0"/>
        <w:adjustRightInd w:val="0"/>
        <w:spacing w:after="0" w:line="80" w:lineRule="exact"/>
        <w:rPr>
          <w:rFonts w:cs="Segoe UI"/>
          <w:sz w:val="20"/>
          <w:szCs w:val="20"/>
        </w:rPr>
      </w:pPr>
    </w:p>
    <w:p w:rsidR="00303E19" w:rsidRPr="00EC3B9A" w:rsidRDefault="00303E19" w:rsidP="00B30D8E">
      <w:pPr>
        <w:widowControl w:val="0"/>
        <w:numPr>
          <w:ilvl w:val="0"/>
          <w:numId w:val="21"/>
        </w:numPr>
        <w:overflowPunct w:val="0"/>
        <w:autoSpaceDE w:val="0"/>
        <w:autoSpaceDN w:val="0"/>
        <w:adjustRightInd w:val="0"/>
        <w:spacing w:after="0" w:line="203" w:lineRule="auto"/>
        <w:ind w:right="680"/>
        <w:jc w:val="both"/>
        <w:rPr>
          <w:rFonts w:cs="Segoe UI"/>
          <w:sz w:val="20"/>
          <w:szCs w:val="20"/>
        </w:rPr>
      </w:pPr>
      <w:r w:rsidRPr="00EC3B9A">
        <w:rPr>
          <w:rFonts w:cs="Segoe UI"/>
          <w:sz w:val="20"/>
          <w:szCs w:val="20"/>
        </w:rPr>
        <w:t xml:space="preserve">bomo javno naročilo izvajali s strokovno usposobljenimi delavci oziroma kadrom in pri tem upoštevali vse zahteve varstva pri delu in delovne zakonodaje, veljavne na ozemlju RS; </w:t>
      </w:r>
    </w:p>
    <w:p w:rsidR="00303E19" w:rsidRPr="00EC3B9A" w:rsidRDefault="00303E19">
      <w:pPr>
        <w:widowControl w:val="0"/>
        <w:autoSpaceDE w:val="0"/>
        <w:autoSpaceDN w:val="0"/>
        <w:adjustRightInd w:val="0"/>
        <w:spacing w:after="0" w:line="79" w:lineRule="exact"/>
        <w:rPr>
          <w:rFonts w:cs="Segoe UI"/>
          <w:sz w:val="20"/>
          <w:szCs w:val="20"/>
        </w:rPr>
      </w:pPr>
    </w:p>
    <w:p w:rsidR="00303E19" w:rsidRPr="00EC3B9A" w:rsidRDefault="00303E19" w:rsidP="00B30D8E">
      <w:pPr>
        <w:widowControl w:val="0"/>
        <w:numPr>
          <w:ilvl w:val="0"/>
          <w:numId w:val="21"/>
        </w:numPr>
        <w:overflowPunct w:val="0"/>
        <w:autoSpaceDE w:val="0"/>
        <w:autoSpaceDN w:val="0"/>
        <w:adjustRightInd w:val="0"/>
        <w:spacing w:after="0" w:line="204" w:lineRule="auto"/>
        <w:ind w:right="660"/>
        <w:jc w:val="both"/>
        <w:rPr>
          <w:rFonts w:cs="Segoe UI"/>
          <w:sz w:val="20"/>
          <w:szCs w:val="20"/>
        </w:rPr>
      </w:pPr>
      <w:r w:rsidRPr="00EC3B9A">
        <w:rPr>
          <w:rFonts w:cs="Segoe UI"/>
          <w:sz w:val="20"/>
          <w:szCs w:val="20"/>
        </w:rPr>
        <w:t xml:space="preserve">se v celoti strinjamo in sprejemamo pogoje in ostale zahteve naročnika, navedene v tej dokumentaciji v zvezi z oddajo javnega naročila, brez kakršnihkoli omejitev; </w:t>
      </w:r>
    </w:p>
    <w:p w:rsidR="00303E19" w:rsidRPr="00EC3B9A" w:rsidRDefault="00303E19" w:rsidP="00B30D8E">
      <w:pPr>
        <w:widowControl w:val="0"/>
        <w:numPr>
          <w:ilvl w:val="0"/>
          <w:numId w:val="21"/>
        </w:numPr>
        <w:overflowPunct w:val="0"/>
        <w:autoSpaceDE w:val="0"/>
        <w:autoSpaceDN w:val="0"/>
        <w:adjustRightInd w:val="0"/>
        <w:spacing w:after="0" w:line="237" w:lineRule="auto"/>
        <w:jc w:val="both"/>
        <w:rPr>
          <w:rFonts w:cs="Segoe UI"/>
          <w:sz w:val="20"/>
          <w:szCs w:val="20"/>
        </w:rPr>
      </w:pPr>
      <w:r w:rsidRPr="00EC3B9A">
        <w:rPr>
          <w:rFonts w:cs="Segoe UI"/>
          <w:sz w:val="20"/>
          <w:szCs w:val="20"/>
        </w:rPr>
        <w:t xml:space="preserve">smo ob izdelavi ponudbe pregledali celotno dokumentacijo v zvezi z oddajo javnega naročila; </w:t>
      </w:r>
    </w:p>
    <w:p w:rsidR="00303E19" w:rsidRPr="00EC3B9A" w:rsidRDefault="00303E19">
      <w:pPr>
        <w:widowControl w:val="0"/>
        <w:autoSpaceDE w:val="0"/>
        <w:autoSpaceDN w:val="0"/>
        <w:adjustRightInd w:val="0"/>
        <w:spacing w:after="0" w:line="8" w:lineRule="exact"/>
        <w:rPr>
          <w:rFonts w:cs="Segoe UI"/>
          <w:sz w:val="20"/>
          <w:szCs w:val="20"/>
        </w:rPr>
      </w:pPr>
    </w:p>
    <w:p w:rsidR="00303E19" w:rsidRPr="00EC3B9A" w:rsidRDefault="00303E19" w:rsidP="00B30D8E">
      <w:pPr>
        <w:widowControl w:val="0"/>
        <w:numPr>
          <w:ilvl w:val="0"/>
          <w:numId w:val="21"/>
        </w:numPr>
        <w:overflowPunct w:val="0"/>
        <w:autoSpaceDE w:val="0"/>
        <w:autoSpaceDN w:val="0"/>
        <w:adjustRightInd w:val="0"/>
        <w:spacing w:after="0" w:line="230" w:lineRule="auto"/>
        <w:jc w:val="both"/>
        <w:rPr>
          <w:rFonts w:cs="Segoe UI"/>
          <w:sz w:val="20"/>
          <w:szCs w:val="20"/>
        </w:rPr>
      </w:pPr>
      <w:r w:rsidRPr="00EC3B9A">
        <w:rPr>
          <w:rFonts w:cs="Segoe UI"/>
          <w:sz w:val="20"/>
          <w:szCs w:val="20"/>
        </w:rPr>
        <w:t xml:space="preserve">smo v celoti seznanjeni z obsegom in zahtevnostjo javnega naročila; </w:t>
      </w:r>
    </w:p>
    <w:p w:rsidR="00303E19" w:rsidRPr="00EC3B9A" w:rsidRDefault="00303E19">
      <w:pPr>
        <w:widowControl w:val="0"/>
        <w:autoSpaceDE w:val="0"/>
        <w:autoSpaceDN w:val="0"/>
        <w:adjustRightInd w:val="0"/>
        <w:spacing w:after="0" w:line="79" w:lineRule="exact"/>
        <w:rPr>
          <w:rFonts w:cs="Segoe UI"/>
          <w:sz w:val="20"/>
          <w:szCs w:val="20"/>
        </w:rPr>
      </w:pPr>
    </w:p>
    <w:p w:rsidR="00303E19" w:rsidRPr="00EC3B9A" w:rsidRDefault="00303E19" w:rsidP="00B30D8E">
      <w:pPr>
        <w:widowControl w:val="0"/>
        <w:numPr>
          <w:ilvl w:val="0"/>
          <w:numId w:val="21"/>
        </w:numPr>
        <w:overflowPunct w:val="0"/>
        <w:autoSpaceDE w:val="0"/>
        <w:autoSpaceDN w:val="0"/>
        <w:adjustRightInd w:val="0"/>
        <w:spacing w:after="0" w:line="203" w:lineRule="auto"/>
        <w:ind w:right="660"/>
        <w:jc w:val="both"/>
        <w:rPr>
          <w:rFonts w:cs="Segoe UI"/>
          <w:sz w:val="20"/>
          <w:szCs w:val="20"/>
        </w:rPr>
      </w:pPr>
      <w:r w:rsidRPr="00EC3B9A">
        <w:rPr>
          <w:rFonts w:cs="Segoe UI"/>
          <w:sz w:val="20"/>
          <w:szCs w:val="20"/>
        </w:rPr>
        <w:t xml:space="preserve">ne bomo imeli do naročnika kakršnegakoli odškodninskega zahtevka, če ne bomo izbrani za izvedbo javnega naročila; </w:t>
      </w:r>
    </w:p>
    <w:p w:rsidR="00303E19" w:rsidRPr="00EC3B9A" w:rsidRDefault="00303E19">
      <w:pPr>
        <w:widowControl w:val="0"/>
        <w:autoSpaceDE w:val="0"/>
        <w:autoSpaceDN w:val="0"/>
        <w:adjustRightInd w:val="0"/>
        <w:spacing w:after="0" w:line="1" w:lineRule="exact"/>
        <w:rPr>
          <w:rFonts w:cs="Segoe UI"/>
          <w:sz w:val="20"/>
          <w:szCs w:val="20"/>
        </w:rPr>
      </w:pPr>
    </w:p>
    <w:p w:rsidR="00303E19" w:rsidRPr="00EC3B9A" w:rsidRDefault="00303E19" w:rsidP="00B30D8E">
      <w:pPr>
        <w:widowControl w:val="0"/>
        <w:numPr>
          <w:ilvl w:val="0"/>
          <w:numId w:val="21"/>
        </w:numPr>
        <w:overflowPunct w:val="0"/>
        <w:autoSpaceDE w:val="0"/>
        <w:autoSpaceDN w:val="0"/>
        <w:adjustRightInd w:val="0"/>
        <w:spacing w:after="0" w:line="238" w:lineRule="auto"/>
        <w:jc w:val="both"/>
        <w:rPr>
          <w:rFonts w:cs="Segoe UI"/>
          <w:sz w:val="20"/>
          <w:szCs w:val="20"/>
        </w:rPr>
      </w:pPr>
      <w:r w:rsidRPr="00EC3B9A">
        <w:rPr>
          <w:rFonts w:cs="Segoe UI"/>
          <w:sz w:val="20"/>
          <w:szCs w:val="20"/>
        </w:rPr>
        <w:t xml:space="preserve">smo podali samo resnične oziroma verodostojne izjave. </w:t>
      </w:r>
    </w:p>
    <w:p w:rsidR="00303E19" w:rsidRPr="00EC3B9A" w:rsidRDefault="00303E19">
      <w:pPr>
        <w:widowControl w:val="0"/>
        <w:autoSpaceDE w:val="0"/>
        <w:autoSpaceDN w:val="0"/>
        <w:adjustRightInd w:val="0"/>
        <w:spacing w:after="0" w:line="78" w:lineRule="exact"/>
        <w:rPr>
          <w:rFonts w:cs="Segoe UI"/>
          <w:sz w:val="20"/>
          <w:szCs w:val="20"/>
        </w:rPr>
      </w:pPr>
    </w:p>
    <w:p w:rsidR="00303E19" w:rsidRPr="00EC3B9A" w:rsidRDefault="00303E19" w:rsidP="00B30D8E">
      <w:pPr>
        <w:widowControl w:val="0"/>
        <w:numPr>
          <w:ilvl w:val="0"/>
          <w:numId w:val="21"/>
        </w:numPr>
        <w:overflowPunct w:val="0"/>
        <w:autoSpaceDE w:val="0"/>
        <w:autoSpaceDN w:val="0"/>
        <w:adjustRightInd w:val="0"/>
        <w:spacing w:after="0" w:line="208" w:lineRule="auto"/>
        <w:ind w:right="660"/>
        <w:jc w:val="both"/>
        <w:rPr>
          <w:rFonts w:cs="Segoe UI"/>
          <w:i/>
          <w:iCs/>
          <w:sz w:val="20"/>
          <w:szCs w:val="20"/>
        </w:rPr>
      </w:pPr>
      <w:r w:rsidRPr="00EC3B9A">
        <w:rPr>
          <w:rFonts w:cs="Segoe UI"/>
          <w:sz w:val="20"/>
          <w:szCs w:val="20"/>
        </w:rPr>
        <w:t xml:space="preserve">da nismo uvrščeni na seznam poslovnih subjektov, s katerimi na podlagi 35. člena Zakona o integriteti in preprečevanju korupcije (Ur. l. RS, št. 69/11-UPB2; v nadaljevanju: </w:t>
      </w:r>
      <w:proofErr w:type="spellStart"/>
      <w:r w:rsidRPr="00EC3B9A">
        <w:rPr>
          <w:rFonts w:cs="Segoe UI"/>
          <w:sz w:val="20"/>
          <w:szCs w:val="20"/>
        </w:rPr>
        <w:t>ZIntPK</w:t>
      </w:r>
      <w:proofErr w:type="spellEnd"/>
      <w:r w:rsidRPr="00EC3B9A">
        <w:rPr>
          <w:rFonts w:cs="Segoe UI"/>
          <w:sz w:val="20"/>
          <w:szCs w:val="20"/>
        </w:rPr>
        <w:t xml:space="preserve">), naročniki ne smejo sodelovati. </w:t>
      </w:r>
    </w:p>
    <w:p w:rsidR="00303E19" w:rsidRPr="00EC3B9A" w:rsidRDefault="00303E19" w:rsidP="006977EC">
      <w:pPr>
        <w:widowControl w:val="0"/>
        <w:overflowPunct w:val="0"/>
        <w:autoSpaceDE w:val="0"/>
        <w:autoSpaceDN w:val="0"/>
        <w:adjustRightInd w:val="0"/>
        <w:spacing w:after="0" w:line="208" w:lineRule="auto"/>
        <w:ind w:right="660"/>
        <w:jc w:val="both"/>
        <w:rPr>
          <w:rFonts w:cs="Segoe UI"/>
          <w:i/>
          <w:iCs/>
          <w:sz w:val="20"/>
          <w:szCs w:val="20"/>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65"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303E19" w:rsidRPr="00EC3B9A">
        <w:trPr>
          <w:trHeight w:val="266"/>
        </w:trPr>
        <w:tc>
          <w:tcPr>
            <w:tcW w:w="276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sz w:val="20"/>
                <w:szCs w:val="20"/>
              </w:rPr>
              <w:t>Datum:</w:t>
            </w:r>
          </w:p>
        </w:tc>
        <w:tc>
          <w:tcPr>
            <w:tcW w:w="242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ind w:left="840"/>
              <w:rPr>
                <w:rFonts w:cs="Segoe UI"/>
                <w:sz w:val="20"/>
                <w:szCs w:val="20"/>
              </w:rPr>
            </w:pPr>
            <w:r w:rsidRPr="00EC3B9A">
              <w:rPr>
                <w:rFonts w:cs="Segoe UI"/>
                <w:sz w:val="20"/>
                <w:szCs w:val="20"/>
              </w:rPr>
              <w:t>Žig</w:t>
            </w:r>
          </w:p>
        </w:tc>
        <w:tc>
          <w:tcPr>
            <w:tcW w:w="288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ind w:left="1300"/>
              <w:rPr>
                <w:rFonts w:cs="Segoe UI"/>
                <w:sz w:val="20"/>
                <w:szCs w:val="20"/>
              </w:rPr>
            </w:pPr>
            <w:r w:rsidRPr="00EC3B9A">
              <w:rPr>
                <w:rFonts w:cs="Segoe UI"/>
                <w:w w:val="95"/>
                <w:sz w:val="20"/>
                <w:szCs w:val="20"/>
              </w:rPr>
              <w:t>Podpis ponudnika:</w:t>
            </w:r>
          </w:p>
        </w:tc>
      </w:tr>
      <w:tr w:rsidR="00303E19" w:rsidRPr="00EC3B9A">
        <w:trPr>
          <w:trHeight w:val="557"/>
        </w:trPr>
        <w:tc>
          <w:tcPr>
            <w:tcW w:w="276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rPr>
                <w:rFonts w:cs="Segoe UI"/>
                <w:sz w:val="20"/>
                <w:szCs w:val="20"/>
              </w:rPr>
            </w:pPr>
            <w:r w:rsidRPr="00EC3B9A">
              <w:rPr>
                <w:rFonts w:cs="Segoe UI"/>
                <w:sz w:val="20"/>
                <w:szCs w:val="20"/>
              </w:rPr>
              <w:t>_____________________</w:t>
            </w:r>
          </w:p>
        </w:tc>
        <w:tc>
          <w:tcPr>
            <w:tcW w:w="242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rPr>
                <w:rFonts w:cs="Segoe UI"/>
                <w:sz w:val="20"/>
                <w:szCs w:val="20"/>
              </w:rPr>
            </w:pPr>
          </w:p>
        </w:tc>
        <w:tc>
          <w:tcPr>
            <w:tcW w:w="288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ind w:left="1300"/>
              <w:rPr>
                <w:rFonts w:cs="Segoe UI"/>
                <w:sz w:val="20"/>
                <w:szCs w:val="20"/>
              </w:rPr>
            </w:pPr>
            <w:r w:rsidRPr="00EC3B9A">
              <w:rPr>
                <w:rFonts w:cs="Segoe UI"/>
                <w:sz w:val="20"/>
                <w:szCs w:val="20"/>
              </w:rPr>
              <w:t>______________</w:t>
            </w:r>
          </w:p>
        </w:tc>
      </w:tr>
    </w:tbl>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rsidP="00D0624D">
      <w:pPr>
        <w:widowControl w:val="0"/>
        <w:autoSpaceDE w:val="0"/>
        <w:autoSpaceDN w:val="0"/>
        <w:adjustRightInd w:val="0"/>
        <w:spacing w:after="0" w:line="200" w:lineRule="exact"/>
        <w:rPr>
          <w:rFonts w:cs="Segoe UI"/>
          <w:sz w:val="24"/>
          <w:szCs w:val="24"/>
        </w:rPr>
      </w:pPr>
      <w:r w:rsidRPr="00EC3B9A">
        <w:rPr>
          <w:rFonts w:cs="Segoe UI"/>
          <w:sz w:val="24"/>
          <w:szCs w:val="24"/>
        </w:rPr>
        <w:br w:type="page"/>
      </w:r>
      <w:bookmarkStart w:id="11" w:name="page23"/>
      <w:bookmarkEnd w:id="11"/>
      <w:r w:rsidRPr="00EC3B9A">
        <w:rPr>
          <w:rFonts w:cs="Segoe UI"/>
          <w:b/>
          <w:bCs/>
        </w:rPr>
        <w:lastRenderedPageBreak/>
        <w:t>OBR-1/2</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39" w:lineRule="auto"/>
        <w:ind w:left="3380"/>
        <w:rPr>
          <w:rFonts w:cs="Segoe UI"/>
          <w:sz w:val="24"/>
          <w:szCs w:val="24"/>
        </w:rPr>
      </w:pPr>
      <w:r w:rsidRPr="00EC3B9A">
        <w:rPr>
          <w:rFonts w:cs="Segoe UI"/>
          <w:b/>
          <w:bCs/>
        </w:rPr>
        <w:t>IZVEDBA NAROČILA V</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39" w:lineRule="auto"/>
        <w:ind w:left="2880"/>
        <w:rPr>
          <w:rFonts w:cs="Segoe UI"/>
          <w:sz w:val="24"/>
          <w:szCs w:val="24"/>
        </w:rPr>
      </w:pPr>
      <w:r w:rsidRPr="00EC3B9A">
        <w:rPr>
          <w:rFonts w:cs="Segoe UI"/>
          <w:b/>
          <w:bCs/>
        </w:rPr>
        <w:t>PRIMERU SKUPNE PONUDBE</w:t>
      </w:r>
    </w:p>
    <w:p w:rsidR="00303E19" w:rsidRPr="00EC3B9A" w:rsidRDefault="00303E19">
      <w:pPr>
        <w:widowControl w:val="0"/>
        <w:autoSpaceDE w:val="0"/>
        <w:autoSpaceDN w:val="0"/>
        <w:adjustRightInd w:val="0"/>
        <w:spacing w:after="0" w:line="372" w:lineRule="exact"/>
        <w:rPr>
          <w:rFonts w:cs="Segoe UI"/>
          <w:sz w:val="24"/>
          <w:szCs w:val="24"/>
        </w:rPr>
      </w:pPr>
    </w:p>
    <w:p w:rsidR="00303E19" w:rsidRPr="00EC3B9A" w:rsidRDefault="00303E19">
      <w:pPr>
        <w:widowControl w:val="0"/>
        <w:overflowPunct w:val="0"/>
        <w:autoSpaceDE w:val="0"/>
        <w:autoSpaceDN w:val="0"/>
        <w:adjustRightInd w:val="0"/>
        <w:spacing w:after="0" w:line="205" w:lineRule="auto"/>
        <w:rPr>
          <w:rFonts w:cs="Segoe UI"/>
          <w:sz w:val="20"/>
          <w:szCs w:val="20"/>
        </w:rPr>
      </w:pPr>
      <w:r w:rsidRPr="00EC3B9A">
        <w:rPr>
          <w:rFonts w:cs="Segoe UI"/>
          <w:sz w:val="20"/>
          <w:szCs w:val="20"/>
        </w:rPr>
        <w:t>To obrazec izpolnijo ponudniki v primeru, da bodo javno naročilo izvedli v skupni izvedbi. Hkrati vsak od so-ponudnikov izpolni obrazec OBR-1/1.</w:t>
      </w:r>
    </w:p>
    <w:p w:rsidR="00303E19" w:rsidRPr="00EC3B9A" w:rsidRDefault="00303E19">
      <w:pPr>
        <w:widowControl w:val="0"/>
        <w:overflowPunct w:val="0"/>
        <w:autoSpaceDE w:val="0"/>
        <w:autoSpaceDN w:val="0"/>
        <w:adjustRightInd w:val="0"/>
        <w:spacing w:after="0" w:line="205" w:lineRule="auto"/>
        <w:rPr>
          <w:rFonts w:cs="Segoe U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303E19" w:rsidRPr="00EC3B9A" w:rsidTr="009A6294">
        <w:tc>
          <w:tcPr>
            <w:tcW w:w="534" w:type="dxa"/>
          </w:tcPr>
          <w:p w:rsidR="00303E19" w:rsidRPr="00EC3B9A" w:rsidRDefault="00303E19" w:rsidP="009A6294">
            <w:pPr>
              <w:widowControl w:val="0"/>
              <w:overflowPunct w:val="0"/>
              <w:autoSpaceDE w:val="0"/>
              <w:autoSpaceDN w:val="0"/>
              <w:adjustRightInd w:val="0"/>
              <w:spacing w:after="0" w:line="205" w:lineRule="auto"/>
              <w:jc w:val="center"/>
              <w:rPr>
                <w:rFonts w:cs="Segoe UI"/>
                <w:b/>
                <w:sz w:val="20"/>
                <w:szCs w:val="20"/>
              </w:rPr>
            </w:pPr>
          </w:p>
          <w:p w:rsidR="00303E19" w:rsidRPr="00EC3B9A" w:rsidRDefault="00303E19" w:rsidP="009A6294">
            <w:pPr>
              <w:widowControl w:val="0"/>
              <w:overflowPunct w:val="0"/>
              <w:autoSpaceDE w:val="0"/>
              <w:autoSpaceDN w:val="0"/>
              <w:adjustRightInd w:val="0"/>
              <w:spacing w:after="0" w:line="205" w:lineRule="auto"/>
              <w:jc w:val="center"/>
              <w:rPr>
                <w:rFonts w:cs="Segoe UI"/>
                <w:b/>
                <w:sz w:val="20"/>
                <w:szCs w:val="20"/>
              </w:rPr>
            </w:pPr>
            <w:r w:rsidRPr="00EC3B9A">
              <w:rPr>
                <w:rFonts w:cs="Segoe UI"/>
                <w:b/>
                <w:sz w:val="20"/>
                <w:szCs w:val="20"/>
              </w:rPr>
              <w:t>Št.</w:t>
            </w:r>
          </w:p>
        </w:tc>
        <w:tc>
          <w:tcPr>
            <w:tcW w:w="4076" w:type="dxa"/>
          </w:tcPr>
          <w:p w:rsidR="00303E19" w:rsidRPr="00EC3B9A" w:rsidRDefault="00303E19" w:rsidP="009A6294">
            <w:pPr>
              <w:widowControl w:val="0"/>
              <w:overflowPunct w:val="0"/>
              <w:autoSpaceDE w:val="0"/>
              <w:autoSpaceDN w:val="0"/>
              <w:adjustRightInd w:val="0"/>
              <w:spacing w:after="0" w:line="205" w:lineRule="auto"/>
              <w:jc w:val="center"/>
              <w:rPr>
                <w:rFonts w:cs="Segoe UI"/>
                <w:b/>
                <w:sz w:val="20"/>
                <w:szCs w:val="20"/>
              </w:rPr>
            </w:pPr>
            <w:r w:rsidRPr="00EC3B9A">
              <w:rPr>
                <w:rFonts w:cs="Segoe UI"/>
                <w:b/>
                <w:sz w:val="20"/>
                <w:szCs w:val="20"/>
              </w:rPr>
              <w:t>Naziv oz. firma so-ponudnika v skupni ponudbi</w:t>
            </w:r>
          </w:p>
        </w:tc>
        <w:tc>
          <w:tcPr>
            <w:tcW w:w="2728" w:type="dxa"/>
          </w:tcPr>
          <w:p w:rsidR="00303E19" w:rsidRPr="00EC3B9A" w:rsidRDefault="00303E19" w:rsidP="009A6294">
            <w:pPr>
              <w:widowControl w:val="0"/>
              <w:overflowPunct w:val="0"/>
              <w:autoSpaceDE w:val="0"/>
              <w:autoSpaceDN w:val="0"/>
              <w:adjustRightInd w:val="0"/>
              <w:spacing w:after="0" w:line="205" w:lineRule="auto"/>
              <w:jc w:val="center"/>
              <w:rPr>
                <w:rFonts w:cs="Segoe UI"/>
                <w:b/>
                <w:sz w:val="20"/>
                <w:szCs w:val="20"/>
              </w:rPr>
            </w:pPr>
            <w:r w:rsidRPr="00EC3B9A">
              <w:rPr>
                <w:rFonts w:cs="Segoe UI"/>
                <w:b/>
                <w:sz w:val="20"/>
                <w:szCs w:val="20"/>
              </w:rPr>
              <w:t>Vrsta del, ki jih bo izvajal*</w:t>
            </w:r>
          </w:p>
        </w:tc>
        <w:tc>
          <w:tcPr>
            <w:tcW w:w="1882" w:type="dxa"/>
          </w:tcPr>
          <w:p w:rsidR="00303E19" w:rsidRPr="00EC3B9A" w:rsidRDefault="00303E19" w:rsidP="009A6294">
            <w:pPr>
              <w:widowControl w:val="0"/>
              <w:overflowPunct w:val="0"/>
              <w:autoSpaceDE w:val="0"/>
              <w:autoSpaceDN w:val="0"/>
              <w:adjustRightInd w:val="0"/>
              <w:spacing w:after="0" w:line="205" w:lineRule="auto"/>
              <w:jc w:val="center"/>
              <w:rPr>
                <w:rFonts w:cs="Segoe UI"/>
                <w:b/>
                <w:sz w:val="20"/>
                <w:szCs w:val="20"/>
              </w:rPr>
            </w:pPr>
            <w:r w:rsidRPr="00EC3B9A">
              <w:rPr>
                <w:rFonts w:cs="Segoe UI"/>
                <w:b/>
                <w:sz w:val="20"/>
                <w:szCs w:val="20"/>
              </w:rPr>
              <w:t>Vrednost del (brez DDV)</w:t>
            </w:r>
          </w:p>
        </w:tc>
      </w:tr>
      <w:tr w:rsidR="00303E19" w:rsidRPr="00EC3B9A" w:rsidTr="009A6294">
        <w:tc>
          <w:tcPr>
            <w:tcW w:w="534" w:type="dxa"/>
          </w:tcPr>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tc>
        <w:tc>
          <w:tcPr>
            <w:tcW w:w="4076" w:type="dxa"/>
          </w:tcPr>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tc>
        <w:tc>
          <w:tcPr>
            <w:tcW w:w="2728" w:type="dxa"/>
          </w:tcPr>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tc>
        <w:tc>
          <w:tcPr>
            <w:tcW w:w="1882" w:type="dxa"/>
          </w:tcPr>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tc>
      </w:tr>
      <w:tr w:rsidR="00303E19" w:rsidRPr="00EC3B9A" w:rsidTr="009A6294">
        <w:tc>
          <w:tcPr>
            <w:tcW w:w="534" w:type="dxa"/>
          </w:tcPr>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tc>
        <w:tc>
          <w:tcPr>
            <w:tcW w:w="4076" w:type="dxa"/>
          </w:tcPr>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tc>
        <w:tc>
          <w:tcPr>
            <w:tcW w:w="2728" w:type="dxa"/>
          </w:tcPr>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tc>
        <w:tc>
          <w:tcPr>
            <w:tcW w:w="1882" w:type="dxa"/>
          </w:tcPr>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tc>
      </w:tr>
      <w:tr w:rsidR="00303E19" w:rsidRPr="00EC3B9A" w:rsidTr="009A6294">
        <w:tc>
          <w:tcPr>
            <w:tcW w:w="534" w:type="dxa"/>
          </w:tcPr>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tc>
        <w:tc>
          <w:tcPr>
            <w:tcW w:w="4076" w:type="dxa"/>
          </w:tcPr>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tc>
        <w:tc>
          <w:tcPr>
            <w:tcW w:w="2728" w:type="dxa"/>
          </w:tcPr>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tc>
        <w:tc>
          <w:tcPr>
            <w:tcW w:w="1882" w:type="dxa"/>
          </w:tcPr>
          <w:p w:rsidR="00303E19" w:rsidRPr="00EC3B9A" w:rsidRDefault="00303E19" w:rsidP="009A6294">
            <w:pPr>
              <w:widowControl w:val="0"/>
              <w:overflowPunct w:val="0"/>
              <w:autoSpaceDE w:val="0"/>
              <w:autoSpaceDN w:val="0"/>
              <w:adjustRightInd w:val="0"/>
              <w:spacing w:after="0" w:line="205" w:lineRule="auto"/>
              <w:rPr>
                <w:rFonts w:cs="Segoe UI"/>
                <w:sz w:val="20"/>
                <w:szCs w:val="20"/>
              </w:rPr>
            </w:pPr>
          </w:p>
        </w:tc>
      </w:tr>
    </w:tbl>
    <w:p w:rsidR="00303E19" w:rsidRPr="00EC3B9A" w:rsidRDefault="00303E19">
      <w:pPr>
        <w:widowControl w:val="0"/>
        <w:overflowPunct w:val="0"/>
        <w:autoSpaceDE w:val="0"/>
        <w:autoSpaceDN w:val="0"/>
        <w:adjustRightInd w:val="0"/>
        <w:spacing w:after="0" w:line="205" w:lineRule="auto"/>
        <w:rPr>
          <w:rFonts w:cs="Segoe UI"/>
          <w:sz w:val="20"/>
          <w:szCs w:val="20"/>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 vrsta del mora biti identična vsebini v aktu o skupni izvedbi naročila</w:t>
      </w:r>
    </w:p>
    <w:p w:rsidR="00303E19" w:rsidRPr="00EC3B9A" w:rsidRDefault="00303E19">
      <w:pPr>
        <w:widowControl w:val="0"/>
        <w:autoSpaceDE w:val="0"/>
        <w:autoSpaceDN w:val="0"/>
        <w:adjustRightInd w:val="0"/>
        <w:spacing w:after="0" w:line="161"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sz w:val="20"/>
          <w:szCs w:val="20"/>
        </w:rPr>
        <w:t>So-ponudnik:</w:t>
      </w:r>
    </w:p>
    <w:p w:rsidR="00303E19" w:rsidRPr="00EC3B9A" w:rsidRDefault="00303E19">
      <w:pPr>
        <w:widowControl w:val="0"/>
        <w:autoSpaceDE w:val="0"/>
        <w:autoSpaceDN w:val="0"/>
        <w:adjustRightInd w:val="0"/>
        <w:spacing w:after="0" w:line="161" w:lineRule="exact"/>
        <w:rPr>
          <w:rFonts w:cs="Segoe UI"/>
          <w:sz w:val="24"/>
          <w:szCs w:val="24"/>
        </w:rPr>
      </w:pPr>
    </w:p>
    <w:p w:rsidR="00303E19" w:rsidRPr="00EC3B9A" w:rsidRDefault="00303E19">
      <w:pPr>
        <w:widowControl w:val="0"/>
        <w:tabs>
          <w:tab w:val="left" w:pos="3580"/>
          <w:tab w:val="left" w:pos="6460"/>
        </w:tabs>
        <w:autoSpaceDE w:val="0"/>
        <w:autoSpaceDN w:val="0"/>
        <w:adjustRightInd w:val="0"/>
        <w:spacing w:after="0" w:line="240" w:lineRule="auto"/>
        <w:rPr>
          <w:rFonts w:cs="Segoe UI"/>
          <w:sz w:val="24"/>
          <w:szCs w:val="24"/>
        </w:rPr>
      </w:pPr>
      <w:r w:rsidRPr="00EC3B9A">
        <w:rPr>
          <w:rFonts w:cs="Segoe UI"/>
          <w:sz w:val="20"/>
          <w:szCs w:val="20"/>
        </w:rPr>
        <w:t>Datum:</w:t>
      </w:r>
      <w:r w:rsidRPr="00EC3B9A">
        <w:rPr>
          <w:rFonts w:cs="Segoe UI"/>
          <w:sz w:val="24"/>
          <w:szCs w:val="24"/>
        </w:rPr>
        <w:tab/>
      </w:r>
      <w:r w:rsidRPr="00EC3B9A">
        <w:rPr>
          <w:rFonts w:cs="Segoe UI"/>
          <w:sz w:val="20"/>
          <w:szCs w:val="20"/>
        </w:rPr>
        <w:t>žig:</w:t>
      </w:r>
      <w:r w:rsidRPr="00EC3B9A">
        <w:rPr>
          <w:rFonts w:cs="Segoe UI"/>
          <w:sz w:val="24"/>
          <w:szCs w:val="24"/>
        </w:rPr>
        <w:tab/>
      </w:r>
      <w:r w:rsidRPr="00EC3B9A">
        <w:rPr>
          <w:rFonts w:cs="Segoe UI"/>
          <w:sz w:val="19"/>
          <w:szCs w:val="19"/>
        </w:rPr>
        <w:t>Podpis so-ponudnika:</w:t>
      </w: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12"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b/>
          <w:bCs/>
          <w:sz w:val="20"/>
          <w:szCs w:val="20"/>
        </w:rPr>
        <w:t>So-ponudnik:</w:t>
      </w:r>
    </w:p>
    <w:p w:rsidR="00303E19" w:rsidRPr="00EC3B9A" w:rsidRDefault="00303E19">
      <w:pPr>
        <w:widowControl w:val="0"/>
        <w:autoSpaceDE w:val="0"/>
        <w:autoSpaceDN w:val="0"/>
        <w:adjustRightInd w:val="0"/>
        <w:spacing w:after="0" w:line="160" w:lineRule="exact"/>
        <w:rPr>
          <w:rFonts w:cs="Segoe UI"/>
          <w:sz w:val="24"/>
          <w:szCs w:val="24"/>
        </w:rPr>
      </w:pPr>
    </w:p>
    <w:p w:rsidR="00303E19" w:rsidRPr="00EC3B9A" w:rsidRDefault="00303E19">
      <w:pPr>
        <w:widowControl w:val="0"/>
        <w:tabs>
          <w:tab w:val="left" w:pos="3580"/>
          <w:tab w:val="left" w:pos="6460"/>
        </w:tabs>
        <w:autoSpaceDE w:val="0"/>
        <w:autoSpaceDN w:val="0"/>
        <w:adjustRightInd w:val="0"/>
        <w:spacing w:after="0" w:line="239" w:lineRule="auto"/>
        <w:rPr>
          <w:rFonts w:cs="Segoe UI"/>
          <w:sz w:val="24"/>
          <w:szCs w:val="24"/>
        </w:rPr>
      </w:pPr>
      <w:r w:rsidRPr="00EC3B9A">
        <w:rPr>
          <w:rFonts w:cs="Segoe UI"/>
          <w:sz w:val="20"/>
          <w:szCs w:val="20"/>
        </w:rPr>
        <w:t>Datum:</w:t>
      </w:r>
      <w:r w:rsidRPr="00EC3B9A">
        <w:rPr>
          <w:rFonts w:cs="Segoe UI"/>
          <w:sz w:val="24"/>
          <w:szCs w:val="24"/>
        </w:rPr>
        <w:tab/>
      </w:r>
      <w:r w:rsidRPr="00EC3B9A">
        <w:rPr>
          <w:rFonts w:cs="Segoe UI"/>
          <w:sz w:val="20"/>
          <w:szCs w:val="20"/>
        </w:rPr>
        <w:t>žig:</w:t>
      </w:r>
      <w:r w:rsidRPr="00EC3B9A">
        <w:rPr>
          <w:rFonts w:cs="Segoe UI"/>
          <w:sz w:val="24"/>
          <w:szCs w:val="24"/>
        </w:rPr>
        <w:tab/>
      </w:r>
      <w:r w:rsidRPr="00EC3B9A">
        <w:rPr>
          <w:rFonts w:cs="Segoe UI"/>
          <w:sz w:val="19"/>
          <w:szCs w:val="19"/>
        </w:rPr>
        <w:t>Podpis so-ponudnika:</w:t>
      </w: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12"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b/>
          <w:bCs/>
          <w:sz w:val="20"/>
          <w:szCs w:val="20"/>
        </w:rPr>
        <w:t>So-ponudnik:</w:t>
      </w:r>
    </w:p>
    <w:p w:rsidR="00303E19" w:rsidRPr="00EC3B9A" w:rsidRDefault="00303E19">
      <w:pPr>
        <w:widowControl w:val="0"/>
        <w:autoSpaceDE w:val="0"/>
        <w:autoSpaceDN w:val="0"/>
        <w:adjustRightInd w:val="0"/>
        <w:spacing w:after="0" w:line="160" w:lineRule="exact"/>
        <w:rPr>
          <w:rFonts w:cs="Segoe UI"/>
          <w:sz w:val="24"/>
          <w:szCs w:val="24"/>
        </w:rPr>
      </w:pPr>
    </w:p>
    <w:p w:rsidR="00303E19" w:rsidRPr="00EC3B9A" w:rsidRDefault="00303E19" w:rsidP="000D67B9">
      <w:pPr>
        <w:widowControl w:val="0"/>
        <w:tabs>
          <w:tab w:val="left" w:pos="3580"/>
          <w:tab w:val="left" w:pos="6460"/>
        </w:tabs>
        <w:autoSpaceDE w:val="0"/>
        <w:autoSpaceDN w:val="0"/>
        <w:adjustRightInd w:val="0"/>
        <w:spacing w:after="0" w:line="239" w:lineRule="auto"/>
        <w:rPr>
          <w:rFonts w:cs="Segoe UI"/>
          <w:sz w:val="24"/>
          <w:szCs w:val="24"/>
        </w:rPr>
      </w:pPr>
      <w:r w:rsidRPr="00EC3B9A">
        <w:rPr>
          <w:rFonts w:cs="Segoe UI"/>
          <w:sz w:val="20"/>
          <w:szCs w:val="20"/>
        </w:rPr>
        <w:t>Datum:</w:t>
      </w:r>
      <w:r w:rsidRPr="00EC3B9A">
        <w:rPr>
          <w:rFonts w:cs="Segoe UI"/>
          <w:sz w:val="24"/>
          <w:szCs w:val="24"/>
        </w:rPr>
        <w:tab/>
      </w:r>
      <w:r w:rsidRPr="00EC3B9A">
        <w:rPr>
          <w:rFonts w:cs="Segoe UI"/>
          <w:sz w:val="20"/>
          <w:szCs w:val="20"/>
        </w:rPr>
        <w:t>žig:</w:t>
      </w:r>
      <w:r w:rsidRPr="00EC3B9A">
        <w:rPr>
          <w:rFonts w:cs="Segoe UI"/>
          <w:sz w:val="24"/>
          <w:szCs w:val="24"/>
        </w:rPr>
        <w:tab/>
      </w:r>
      <w:r w:rsidRPr="00EC3B9A">
        <w:rPr>
          <w:rFonts w:cs="Segoe UI"/>
          <w:sz w:val="19"/>
          <w:szCs w:val="19"/>
        </w:rPr>
        <w:t>Podpis so-ponudnika:</w:t>
      </w: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36" w:lineRule="exact"/>
        <w:rPr>
          <w:rFonts w:cs="Segoe UI"/>
          <w:sz w:val="24"/>
          <w:szCs w:val="24"/>
        </w:rPr>
      </w:pPr>
    </w:p>
    <w:p w:rsidR="00303E19" w:rsidRPr="00EC3B9A" w:rsidRDefault="00303E19">
      <w:pPr>
        <w:widowControl w:val="0"/>
        <w:overflowPunct w:val="0"/>
        <w:autoSpaceDE w:val="0"/>
        <w:autoSpaceDN w:val="0"/>
        <w:adjustRightInd w:val="0"/>
        <w:spacing w:after="0" w:line="204" w:lineRule="auto"/>
        <w:rPr>
          <w:rFonts w:cs="Segoe UI"/>
          <w:sz w:val="24"/>
          <w:szCs w:val="24"/>
        </w:rPr>
      </w:pPr>
      <w:r w:rsidRPr="00EC3B9A">
        <w:rPr>
          <w:rFonts w:cs="Segoe UI"/>
          <w:sz w:val="20"/>
          <w:szCs w:val="20"/>
        </w:rPr>
        <w:t xml:space="preserve">V primeru, da bo ponudnik pri izvedbi naročila nastopal </w:t>
      </w:r>
      <w:r w:rsidRPr="00EC3B9A">
        <w:rPr>
          <w:rFonts w:cs="Segoe UI"/>
          <w:b/>
          <w:bCs/>
          <w:sz w:val="20"/>
          <w:szCs w:val="20"/>
        </w:rPr>
        <w:t>s skupno ponudbo</w:t>
      </w:r>
      <w:r w:rsidRPr="00EC3B9A">
        <w:rPr>
          <w:rFonts w:cs="Segoe UI"/>
          <w:sz w:val="20"/>
          <w:szCs w:val="20"/>
        </w:rPr>
        <w:t xml:space="preserve"> mora za vsakega partnerja v skupni ponudbi predložiti še naslednje dokumente:</w:t>
      </w:r>
    </w:p>
    <w:p w:rsidR="00303E19" w:rsidRPr="00EC3B9A" w:rsidRDefault="00303E19" w:rsidP="00B30D8E">
      <w:pPr>
        <w:widowControl w:val="0"/>
        <w:numPr>
          <w:ilvl w:val="0"/>
          <w:numId w:val="22"/>
        </w:numPr>
        <w:overflowPunct w:val="0"/>
        <w:autoSpaceDE w:val="0"/>
        <w:autoSpaceDN w:val="0"/>
        <w:adjustRightInd w:val="0"/>
        <w:spacing w:after="0" w:line="239" w:lineRule="auto"/>
        <w:jc w:val="both"/>
        <w:rPr>
          <w:rFonts w:cs="Segoe UI"/>
          <w:sz w:val="20"/>
          <w:szCs w:val="20"/>
        </w:rPr>
      </w:pPr>
      <w:r w:rsidRPr="00EC3B9A">
        <w:rPr>
          <w:rFonts w:cs="Segoe UI"/>
          <w:sz w:val="20"/>
          <w:szCs w:val="20"/>
        </w:rPr>
        <w:t xml:space="preserve">OBR-1/1 </w:t>
      </w:r>
    </w:p>
    <w:p w:rsidR="00303E19" w:rsidRPr="00EC3B9A" w:rsidRDefault="00303E19">
      <w:pPr>
        <w:widowControl w:val="0"/>
        <w:autoSpaceDE w:val="0"/>
        <w:autoSpaceDN w:val="0"/>
        <w:adjustRightInd w:val="0"/>
        <w:spacing w:after="0" w:line="8" w:lineRule="exact"/>
        <w:rPr>
          <w:rFonts w:cs="Segoe UI"/>
          <w:sz w:val="20"/>
          <w:szCs w:val="20"/>
        </w:rPr>
      </w:pPr>
    </w:p>
    <w:p w:rsidR="00303E19" w:rsidRPr="00EC3B9A" w:rsidRDefault="00303E19" w:rsidP="00B30D8E">
      <w:pPr>
        <w:widowControl w:val="0"/>
        <w:numPr>
          <w:ilvl w:val="0"/>
          <w:numId w:val="22"/>
        </w:numPr>
        <w:overflowPunct w:val="0"/>
        <w:autoSpaceDE w:val="0"/>
        <w:autoSpaceDN w:val="0"/>
        <w:adjustRightInd w:val="0"/>
        <w:spacing w:after="0" w:line="230" w:lineRule="auto"/>
        <w:jc w:val="both"/>
        <w:rPr>
          <w:rFonts w:cs="Segoe UI"/>
          <w:sz w:val="20"/>
          <w:szCs w:val="20"/>
        </w:rPr>
      </w:pPr>
      <w:r w:rsidRPr="00EC3B9A">
        <w:rPr>
          <w:rFonts w:cs="Segoe UI"/>
          <w:sz w:val="20"/>
          <w:szCs w:val="20"/>
        </w:rPr>
        <w:t xml:space="preserve">OBR-1/2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22"/>
        </w:numPr>
        <w:overflowPunct w:val="0"/>
        <w:autoSpaceDE w:val="0"/>
        <w:autoSpaceDN w:val="0"/>
        <w:adjustRightInd w:val="0"/>
        <w:spacing w:after="0" w:line="230" w:lineRule="auto"/>
        <w:jc w:val="both"/>
        <w:rPr>
          <w:rFonts w:cs="Segoe UI"/>
          <w:sz w:val="20"/>
          <w:szCs w:val="20"/>
        </w:rPr>
      </w:pPr>
      <w:r w:rsidRPr="00EC3B9A">
        <w:rPr>
          <w:rFonts w:cs="Segoe UI"/>
          <w:sz w:val="20"/>
          <w:szCs w:val="20"/>
        </w:rPr>
        <w:t xml:space="preserve">akt o skupni izvedbi naročila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22"/>
        </w:numPr>
        <w:overflowPunct w:val="0"/>
        <w:autoSpaceDE w:val="0"/>
        <w:autoSpaceDN w:val="0"/>
        <w:adjustRightInd w:val="0"/>
        <w:spacing w:after="0" w:line="230" w:lineRule="auto"/>
        <w:jc w:val="both"/>
        <w:rPr>
          <w:rFonts w:cs="Segoe UI"/>
          <w:sz w:val="20"/>
          <w:szCs w:val="20"/>
        </w:rPr>
      </w:pPr>
      <w:r w:rsidRPr="00EC3B9A">
        <w:rPr>
          <w:rFonts w:cs="Segoe UI"/>
          <w:sz w:val="20"/>
          <w:szCs w:val="20"/>
        </w:rPr>
        <w:t xml:space="preserve">pooblastilo za podpis skupne ponudbe </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344"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b/>
          <w:bCs/>
          <w:sz w:val="18"/>
          <w:szCs w:val="18"/>
        </w:rPr>
        <w:t>Opomba</w:t>
      </w:r>
      <w:r w:rsidRPr="00EC3B9A">
        <w:rPr>
          <w:rFonts w:cs="Segoe UI"/>
          <w:sz w:val="18"/>
          <w:szCs w:val="18"/>
        </w:rPr>
        <w:t>:</w:t>
      </w:r>
    </w:p>
    <w:p w:rsidR="00303E19" w:rsidRPr="00EC3B9A" w:rsidRDefault="00303E19">
      <w:pPr>
        <w:widowControl w:val="0"/>
        <w:autoSpaceDE w:val="0"/>
        <w:autoSpaceDN w:val="0"/>
        <w:adjustRightInd w:val="0"/>
        <w:spacing w:after="0" w:line="3"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16"/>
          <w:szCs w:val="16"/>
        </w:rPr>
        <w:t>OBR-1/2 podpišejo predstavniki vseh ponudnikov, ki so predložili skupno ponudbo.</w:t>
      </w:r>
    </w:p>
    <w:p w:rsidR="00303E19" w:rsidRPr="00EC3B9A" w:rsidRDefault="00303E19">
      <w:pPr>
        <w:widowControl w:val="0"/>
        <w:autoSpaceDE w:val="0"/>
        <w:autoSpaceDN w:val="0"/>
        <w:adjustRightInd w:val="0"/>
        <w:spacing w:after="0" w:line="239" w:lineRule="auto"/>
        <w:rPr>
          <w:rFonts w:cs="Segoe UI"/>
          <w:b/>
          <w:bCs/>
        </w:rPr>
      </w:pPr>
      <w:bookmarkStart w:id="12" w:name="page24"/>
      <w:bookmarkEnd w:id="12"/>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rPr>
        <w:br w:type="page"/>
      </w:r>
      <w:r w:rsidRPr="00EC3B9A">
        <w:rPr>
          <w:rFonts w:cs="Segoe UI"/>
          <w:b/>
          <w:bCs/>
        </w:rPr>
        <w:lastRenderedPageBreak/>
        <w:t>OBR-1/3</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39" w:lineRule="auto"/>
        <w:ind w:left="3180"/>
        <w:rPr>
          <w:rFonts w:cs="Segoe UI"/>
          <w:sz w:val="24"/>
          <w:szCs w:val="24"/>
        </w:rPr>
      </w:pPr>
      <w:r w:rsidRPr="00EC3B9A">
        <w:rPr>
          <w:rFonts w:cs="Segoe UI"/>
          <w:b/>
          <w:bCs/>
        </w:rPr>
        <w:t>SEZNAM PODIZVAJALCEV</w:t>
      </w:r>
    </w:p>
    <w:p w:rsidR="00303E19" w:rsidRPr="00EC3B9A" w:rsidRDefault="00303E19">
      <w:pPr>
        <w:widowControl w:val="0"/>
        <w:autoSpaceDE w:val="0"/>
        <w:autoSpaceDN w:val="0"/>
        <w:adjustRightInd w:val="0"/>
        <w:spacing w:after="0" w:line="295"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Izjavljamo, da bomo pri izvedbi naročila sodelovali z naslednjimi podizvajalci:</w:t>
      </w:r>
    </w:p>
    <w:p w:rsidR="00303E19" w:rsidRPr="00EC3B9A" w:rsidRDefault="00303E19">
      <w:pPr>
        <w:widowControl w:val="0"/>
        <w:autoSpaceDE w:val="0"/>
        <w:autoSpaceDN w:val="0"/>
        <w:adjustRightInd w:val="0"/>
        <w:spacing w:after="0" w:line="256" w:lineRule="exact"/>
        <w:rPr>
          <w:rFonts w:cs="Segoe UI"/>
          <w:sz w:val="24"/>
          <w:szCs w:val="24"/>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303E19" w:rsidRPr="00EC3B9A" w:rsidTr="00563530">
        <w:trPr>
          <w:trHeight w:val="266"/>
        </w:trPr>
        <w:tc>
          <w:tcPr>
            <w:tcW w:w="440" w:type="dxa"/>
            <w:tcBorders>
              <w:top w:val="single" w:sz="8" w:space="0" w:color="auto"/>
              <w:left w:val="single" w:sz="8" w:space="0" w:color="auto"/>
              <w:bottom w:val="nil"/>
              <w:right w:val="single" w:sz="8" w:space="0" w:color="auto"/>
            </w:tcBorders>
            <w:vAlign w:val="bottom"/>
          </w:tcPr>
          <w:p w:rsidR="00303E19" w:rsidRPr="00EC3B9A" w:rsidRDefault="00303E19">
            <w:pPr>
              <w:widowControl w:val="0"/>
              <w:autoSpaceDE w:val="0"/>
              <w:autoSpaceDN w:val="0"/>
              <w:adjustRightInd w:val="0"/>
              <w:spacing w:after="0" w:line="265" w:lineRule="exact"/>
              <w:ind w:left="120"/>
              <w:rPr>
                <w:rFonts w:cs="Segoe UI"/>
                <w:sz w:val="24"/>
                <w:szCs w:val="24"/>
              </w:rPr>
            </w:pPr>
            <w:r w:rsidRPr="00EC3B9A">
              <w:rPr>
                <w:rFonts w:cs="Segoe UI"/>
                <w:sz w:val="20"/>
                <w:szCs w:val="20"/>
              </w:rPr>
              <w:t>št.</w:t>
            </w:r>
          </w:p>
        </w:tc>
        <w:tc>
          <w:tcPr>
            <w:tcW w:w="4236" w:type="dxa"/>
            <w:tcBorders>
              <w:top w:val="single" w:sz="8" w:space="0" w:color="auto"/>
              <w:left w:val="nil"/>
              <w:bottom w:val="nil"/>
              <w:right w:val="single" w:sz="8" w:space="0" w:color="auto"/>
            </w:tcBorders>
            <w:vAlign w:val="bottom"/>
          </w:tcPr>
          <w:p w:rsidR="00303E19" w:rsidRPr="00EC3B9A" w:rsidRDefault="00303E19">
            <w:pPr>
              <w:widowControl w:val="0"/>
              <w:autoSpaceDE w:val="0"/>
              <w:autoSpaceDN w:val="0"/>
              <w:adjustRightInd w:val="0"/>
              <w:spacing w:after="0" w:line="265" w:lineRule="exact"/>
              <w:jc w:val="center"/>
              <w:rPr>
                <w:rFonts w:cs="Segoe UI"/>
                <w:sz w:val="24"/>
                <w:szCs w:val="24"/>
              </w:rPr>
            </w:pPr>
            <w:r w:rsidRPr="00EC3B9A">
              <w:rPr>
                <w:rFonts w:cs="Segoe UI"/>
                <w:w w:val="98"/>
                <w:sz w:val="20"/>
                <w:szCs w:val="20"/>
              </w:rPr>
              <w:t>naziv oz. firma</w:t>
            </w:r>
          </w:p>
        </w:tc>
        <w:tc>
          <w:tcPr>
            <w:tcW w:w="5103" w:type="dxa"/>
            <w:tcBorders>
              <w:top w:val="single" w:sz="8" w:space="0" w:color="auto"/>
              <w:left w:val="nil"/>
              <w:bottom w:val="nil"/>
              <w:right w:val="single" w:sz="8" w:space="0" w:color="auto"/>
            </w:tcBorders>
            <w:vAlign w:val="bottom"/>
          </w:tcPr>
          <w:p w:rsidR="00303E19" w:rsidRPr="00EC3B9A" w:rsidRDefault="00303E19">
            <w:pPr>
              <w:widowControl w:val="0"/>
              <w:autoSpaceDE w:val="0"/>
              <w:autoSpaceDN w:val="0"/>
              <w:adjustRightInd w:val="0"/>
              <w:spacing w:after="0" w:line="265" w:lineRule="exact"/>
              <w:jc w:val="center"/>
              <w:rPr>
                <w:rFonts w:cs="Segoe UI"/>
                <w:sz w:val="24"/>
                <w:szCs w:val="24"/>
              </w:rPr>
            </w:pPr>
            <w:r w:rsidRPr="00EC3B9A">
              <w:rPr>
                <w:rFonts w:cs="Segoe UI"/>
                <w:w w:val="97"/>
                <w:sz w:val="20"/>
                <w:szCs w:val="20"/>
              </w:rPr>
              <w:t>Opis dela izvedbe naročila, ki</w:t>
            </w:r>
          </w:p>
        </w:tc>
      </w:tr>
      <w:tr w:rsidR="00303E19" w:rsidRPr="00EC3B9A" w:rsidTr="00563530">
        <w:trPr>
          <w:trHeight w:val="271"/>
        </w:trPr>
        <w:tc>
          <w:tcPr>
            <w:tcW w:w="440" w:type="dxa"/>
            <w:tcBorders>
              <w:top w:val="nil"/>
              <w:left w:val="single" w:sz="8" w:space="0" w:color="auto"/>
              <w:bottom w:val="single" w:sz="8" w:space="0" w:color="auto"/>
              <w:right w:val="single" w:sz="8" w:space="0" w:color="auto"/>
            </w:tcBorders>
            <w:vAlign w:val="bottom"/>
          </w:tcPr>
          <w:p w:rsidR="00303E19" w:rsidRPr="00EC3B9A" w:rsidRDefault="00303E19">
            <w:pPr>
              <w:widowControl w:val="0"/>
              <w:autoSpaceDE w:val="0"/>
              <w:autoSpaceDN w:val="0"/>
              <w:adjustRightInd w:val="0"/>
              <w:spacing w:after="0" w:line="240" w:lineRule="auto"/>
              <w:rPr>
                <w:rFonts w:cs="Segoe UI"/>
                <w:sz w:val="23"/>
                <w:szCs w:val="23"/>
              </w:rPr>
            </w:pPr>
          </w:p>
        </w:tc>
        <w:tc>
          <w:tcPr>
            <w:tcW w:w="4236" w:type="dxa"/>
            <w:tcBorders>
              <w:top w:val="nil"/>
              <w:left w:val="nil"/>
              <w:bottom w:val="single" w:sz="8" w:space="0" w:color="auto"/>
              <w:right w:val="single" w:sz="8" w:space="0" w:color="auto"/>
            </w:tcBorders>
            <w:vAlign w:val="bottom"/>
          </w:tcPr>
          <w:p w:rsidR="00303E19" w:rsidRPr="00EC3B9A" w:rsidRDefault="00303E19">
            <w:pPr>
              <w:widowControl w:val="0"/>
              <w:autoSpaceDE w:val="0"/>
              <w:autoSpaceDN w:val="0"/>
              <w:adjustRightInd w:val="0"/>
              <w:spacing w:after="0" w:line="265" w:lineRule="exact"/>
              <w:jc w:val="center"/>
              <w:rPr>
                <w:rFonts w:cs="Segoe UI"/>
                <w:sz w:val="24"/>
                <w:szCs w:val="24"/>
              </w:rPr>
            </w:pPr>
            <w:r w:rsidRPr="00EC3B9A">
              <w:rPr>
                <w:rFonts w:cs="Segoe UI"/>
                <w:w w:val="96"/>
                <w:sz w:val="20"/>
                <w:szCs w:val="20"/>
              </w:rPr>
              <w:t>podizvajalca</w:t>
            </w:r>
          </w:p>
        </w:tc>
        <w:tc>
          <w:tcPr>
            <w:tcW w:w="5103" w:type="dxa"/>
            <w:tcBorders>
              <w:top w:val="nil"/>
              <w:left w:val="nil"/>
              <w:bottom w:val="single" w:sz="8" w:space="0" w:color="auto"/>
              <w:right w:val="single" w:sz="8" w:space="0" w:color="auto"/>
            </w:tcBorders>
            <w:vAlign w:val="bottom"/>
          </w:tcPr>
          <w:p w:rsidR="00303E19" w:rsidRPr="00EC3B9A" w:rsidRDefault="00303E19">
            <w:pPr>
              <w:widowControl w:val="0"/>
              <w:autoSpaceDE w:val="0"/>
              <w:autoSpaceDN w:val="0"/>
              <w:adjustRightInd w:val="0"/>
              <w:spacing w:after="0" w:line="265" w:lineRule="exact"/>
              <w:jc w:val="center"/>
              <w:rPr>
                <w:rFonts w:cs="Segoe UI"/>
                <w:sz w:val="24"/>
                <w:szCs w:val="24"/>
              </w:rPr>
            </w:pPr>
            <w:r w:rsidRPr="00EC3B9A">
              <w:rPr>
                <w:rFonts w:cs="Segoe UI"/>
                <w:w w:val="97"/>
                <w:sz w:val="20"/>
                <w:szCs w:val="20"/>
              </w:rPr>
              <w:t>ga bo izvedel podizvajalec</w:t>
            </w:r>
          </w:p>
        </w:tc>
      </w:tr>
      <w:tr w:rsidR="00303E19" w:rsidRPr="00EC3B9A" w:rsidTr="00563530">
        <w:trPr>
          <w:trHeight w:val="447"/>
        </w:trPr>
        <w:tc>
          <w:tcPr>
            <w:tcW w:w="440" w:type="dxa"/>
            <w:tcBorders>
              <w:top w:val="nil"/>
              <w:left w:val="single" w:sz="8" w:space="0" w:color="auto"/>
              <w:bottom w:val="single" w:sz="8" w:space="0" w:color="auto"/>
              <w:right w:val="single" w:sz="8" w:space="0" w:color="auto"/>
            </w:tcBorders>
            <w:vAlign w:val="bottom"/>
          </w:tcPr>
          <w:p w:rsidR="00303E19" w:rsidRPr="00EC3B9A" w:rsidRDefault="00303E19">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303E19" w:rsidRPr="00EC3B9A" w:rsidRDefault="00303E19">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303E19" w:rsidRPr="00EC3B9A" w:rsidRDefault="00303E19">
            <w:pPr>
              <w:widowControl w:val="0"/>
              <w:autoSpaceDE w:val="0"/>
              <w:autoSpaceDN w:val="0"/>
              <w:adjustRightInd w:val="0"/>
              <w:spacing w:after="0" w:line="240" w:lineRule="auto"/>
              <w:rPr>
                <w:rFonts w:cs="Segoe UI"/>
                <w:sz w:val="24"/>
                <w:szCs w:val="24"/>
              </w:rPr>
            </w:pPr>
          </w:p>
        </w:tc>
      </w:tr>
      <w:tr w:rsidR="00303E19" w:rsidRPr="00EC3B9A" w:rsidTr="00563530">
        <w:trPr>
          <w:trHeight w:val="418"/>
        </w:trPr>
        <w:tc>
          <w:tcPr>
            <w:tcW w:w="440" w:type="dxa"/>
            <w:tcBorders>
              <w:top w:val="nil"/>
              <w:left w:val="single" w:sz="8" w:space="0" w:color="auto"/>
              <w:bottom w:val="single" w:sz="8" w:space="0" w:color="auto"/>
              <w:right w:val="single" w:sz="8" w:space="0" w:color="auto"/>
            </w:tcBorders>
            <w:vAlign w:val="bottom"/>
          </w:tcPr>
          <w:p w:rsidR="00303E19" w:rsidRPr="00EC3B9A" w:rsidRDefault="00303E19">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303E19" w:rsidRPr="00EC3B9A" w:rsidRDefault="00303E19">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303E19" w:rsidRPr="00EC3B9A" w:rsidRDefault="00303E19">
            <w:pPr>
              <w:widowControl w:val="0"/>
              <w:autoSpaceDE w:val="0"/>
              <w:autoSpaceDN w:val="0"/>
              <w:adjustRightInd w:val="0"/>
              <w:spacing w:after="0" w:line="240" w:lineRule="auto"/>
              <w:rPr>
                <w:rFonts w:cs="Segoe UI"/>
                <w:sz w:val="24"/>
                <w:szCs w:val="24"/>
              </w:rPr>
            </w:pPr>
          </w:p>
        </w:tc>
      </w:tr>
      <w:tr w:rsidR="00303E19" w:rsidRPr="00EC3B9A" w:rsidTr="00563530">
        <w:trPr>
          <w:trHeight w:val="413"/>
        </w:trPr>
        <w:tc>
          <w:tcPr>
            <w:tcW w:w="440" w:type="dxa"/>
            <w:tcBorders>
              <w:top w:val="nil"/>
              <w:left w:val="single" w:sz="8" w:space="0" w:color="auto"/>
              <w:bottom w:val="single" w:sz="8" w:space="0" w:color="auto"/>
              <w:right w:val="single" w:sz="8" w:space="0" w:color="auto"/>
            </w:tcBorders>
            <w:vAlign w:val="bottom"/>
          </w:tcPr>
          <w:p w:rsidR="00303E19" w:rsidRPr="00EC3B9A" w:rsidRDefault="00303E19">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303E19" w:rsidRPr="00EC3B9A" w:rsidRDefault="00303E19">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303E19" w:rsidRPr="00EC3B9A" w:rsidRDefault="00303E19">
            <w:pPr>
              <w:widowControl w:val="0"/>
              <w:autoSpaceDE w:val="0"/>
              <w:autoSpaceDN w:val="0"/>
              <w:adjustRightInd w:val="0"/>
              <w:spacing w:after="0" w:line="240" w:lineRule="auto"/>
              <w:rPr>
                <w:rFonts w:cs="Segoe UI"/>
                <w:sz w:val="24"/>
                <w:szCs w:val="24"/>
              </w:rPr>
            </w:pPr>
          </w:p>
        </w:tc>
      </w:tr>
    </w:tbl>
    <w:p w:rsidR="00303E19" w:rsidRPr="00EC3B9A" w:rsidRDefault="00303E19">
      <w:pPr>
        <w:widowControl w:val="0"/>
        <w:autoSpaceDE w:val="0"/>
        <w:autoSpaceDN w:val="0"/>
        <w:adjustRightInd w:val="0"/>
        <w:spacing w:after="0" w:line="256"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sz w:val="20"/>
          <w:szCs w:val="20"/>
        </w:rPr>
        <w:t>Vrednost:</w:t>
      </w:r>
    </w:p>
    <w:p w:rsidR="00303E19" w:rsidRPr="00EC3B9A" w:rsidRDefault="00303E19">
      <w:pPr>
        <w:widowControl w:val="0"/>
        <w:autoSpaceDE w:val="0"/>
        <w:autoSpaceDN w:val="0"/>
        <w:adjustRightInd w:val="0"/>
        <w:spacing w:after="0" w:line="268" w:lineRule="exact"/>
        <w:rPr>
          <w:rFonts w:cs="Segoe UI"/>
          <w:sz w:val="20"/>
          <w:szCs w:val="24"/>
        </w:rPr>
      </w:pPr>
    </w:p>
    <w:p w:rsidR="00303E19" w:rsidRPr="00EC3B9A" w:rsidRDefault="00303E19" w:rsidP="00563530">
      <w:pPr>
        <w:widowControl w:val="0"/>
        <w:autoSpaceDE w:val="0"/>
        <w:autoSpaceDN w:val="0"/>
        <w:adjustRightInd w:val="0"/>
        <w:spacing w:after="0" w:line="268" w:lineRule="exact"/>
        <w:rPr>
          <w:rFonts w:cs="Segoe UI"/>
          <w:sz w:val="20"/>
          <w:szCs w:val="24"/>
        </w:rPr>
      </w:pPr>
      <w:r w:rsidRPr="00EC3B9A">
        <w:rPr>
          <w:rFonts w:cs="Segoe UI"/>
          <w:sz w:val="20"/>
          <w:szCs w:val="24"/>
        </w:rPr>
        <w:t>Podizvajalec št. __</w:t>
      </w:r>
    </w:p>
    <w:p w:rsidR="00303E19" w:rsidRPr="00EC3B9A" w:rsidRDefault="00303E19" w:rsidP="00563530">
      <w:pPr>
        <w:widowControl w:val="0"/>
        <w:autoSpaceDE w:val="0"/>
        <w:autoSpaceDN w:val="0"/>
        <w:adjustRightInd w:val="0"/>
        <w:spacing w:after="0" w:line="239" w:lineRule="auto"/>
        <w:rPr>
          <w:rFonts w:cs="Segoe UI"/>
          <w:sz w:val="24"/>
          <w:szCs w:val="24"/>
        </w:rPr>
      </w:pPr>
      <w:r w:rsidRPr="00EC3B9A">
        <w:rPr>
          <w:rFonts w:cs="Segoe UI"/>
          <w:sz w:val="20"/>
          <w:szCs w:val="20"/>
        </w:rPr>
        <w:t>_____________________________ EUR brez DDV</w:t>
      </w:r>
    </w:p>
    <w:p w:rsidR="00303E19" w:rsidRPr="00EC3B9A" w:rsidRDefault="00303E19" w:rsidP="00563530">
      <w:pPr>
        <w:widowControl w:val="0"/>
        <w:autoSpaceDE w:val="0"/>
        <w:autoSpaceDN w:val="0"/>
        <w:adjustRightInd w:val="0"/>
        <w:spacing w:after="0" w:line="267" w:lineRule="exact"/>
        <w:rPr>
          <w:rFonts w:cs="Segoe UI"/>
          <w:sz w:val="24"/>
          <w:szCs w:val="24"/>
        </w:rPr>
      </w:pPr>
    </w:p>
    <w:p w:rsidR="00303E19" w:rsidRPr="00EC3B9A" w:rsidRDefault="00303E19" w:rsidP="00563530">
      <w:pPr>
        <w:widowControl w:val="0"/>
        <w:autoSpaceDE w:val="0"/>
        <w:autoSpaceDN w:val="0"/>
        <w:adjustRightInd w:val="0"/>
        <w:spacing w:after="0" w:line="239" w:lineRule="auto"/>
        <w:rPr>
          <w:rFonts w:cs="Segoe UI"/>
          <w:sz w:val="24"/>
          <w:szCs w:val="24"/>
        </w:rPr>
      </w:pPr>
      <w:r w:rsidRPr="00EC3B9A">
        <w:rPr>
          <w:rFonts w:cs="Segoe UI"/>
          <w:sz w:val="20"/>
          <w:szCs w:val="20"/>
        </w:rPr>
        <w:t>_____________________________ DDV – 22%</w:t>
      </w:r>
    </w:p>
    <w:p w:rsidR="00303E19" w:rsidRPr="00EC3B9A" w:rsidRDefault="00303E19" w:rsidP="00563530">
      <w:pPr>
        <w:widowControl w:val="0"/>
        <w:autoSpaceDE w:val="0"/>
        <w:autoSpaceDN w:val="0"/>
        <w:adjustRightInd w:val="0"/>
        <w:spacing w:after="0" w:line="268" w:lineRule="exact"/>
        <w:rPr>
          <w:rFonts w:cs="Segoe UI"/>
          <w:sz w:val="24"/>
          <w:szCs w:val="24"/>
        </w:rPr>
      </w:pPr>
    </w:p>
    <w:p w:rsidR="00303E19" w:rsidRPr="00EC3B9A" w:rsidRDefault="00303E19" w:rsidP="00563530">
      <w:pPr>
        <w:widowControl w:val="0"/>
        <w:autoSpaceDE w:val="0"/>
        <w:autoSpaceDN w:val="0"/>
        <w:adjustRightInd w:val="0"/>
        <w:spacing w:after="0" w:line="239" w:lineRule="auto"/>
        <w:rPr>
          <w:rFonts w:cs="Segoe UI"/>
          <w:sz w:val="24"/>
          <w:szCs w:val="24"/>
        </w:rPr>
      </w:pPr>
      <w:r w:rsidRPr="00EC3B9A">
        <w:rPr>
          <w:rFonts w:cs="Segoe UI"/>
          <w:sz w:val="20"/>
          <w:szCs w:val="20"/>
        </w:rPr>
        <w:t>_____________________________ EUR z DDV</w:t>
      </w:r>
    </w:p>
    <w:p w:rsidR="00303E19" w:rsidRPr="00EC3B9A" w:rsidRDefault="00303E19" w:rsidP="00563530">
      <w:pPr>
        <w:widowControl w:val="0"/>
        <w:autoSpaceDE w:val="0"/>
        <w:autoSpaceDN w:val="0"/>
        <w:adjustRightInd w:val="0"/>
        <w:spacing w:after="0" w:line="267" w:lineRule="exact"/>
        <w:rPr>
          <w:rFonts w:cs="Segoe UI"/>
          <w:sz w:val="24"/>
          <w:szCs w:val="24"/>
        </w:rPr>
      </w:pPr>
    </w:p>
    <w:p w:rsidR="00303E19" w:rsidRPr="00EC3B9A" w:rsidRDefault="00303E19" w:rsidP="00563530">
      <w:pPr>
        <w:widowControl w:val="0"/>
        <w:autoSpaceDE w:val="0"/>
        <w:autoSpaceDN w:val="0"/>
        <w:adjustRightInd w:val="0"/>
        <w:spacing w:after="0" w:line="240" w:lineRule="auto"/>
        <w:rPr>
          <w:rFonts w:cs="Segoe UI"/>
          <w:sz w:val="24"/>
          <w:szCs w:val="24"/>
        </w:rPr>
      </w:pPr>
      <w:r w:rsidRPr="00EC3B9A">
        <w:rPr>
          <w:rFonts w:cs="Segoe UI"/>
          <w:b/>
          <w:bCs/>
          <w:sz w:val="20"/>
          <w:szCs w:val="20"/>
        </w:rPr>
        <w:t xml:space="preserve">Delež </w:t>
      </w:r>
      <w:r w:rsidRPr="00EC3B9A">
        <w:rPr>
          <w:rFonts w:cs="Segoe UI"/>
          <w:sz w:val="20"/>
          <w:szCs w:val="20"/>
        </w:rPr>
        <w:t>_________ %, ki ga bo izvedel podizvajalec.</w:t>
      </w:r>
    </w:p>
    <w:p w:rsidR="00303E19" w:rsidRPr="00EC3B9A" w:rsidRDefault="00303E19" w:rsidP="00563530">
      <w:pPr>
        <w:widowControl w:val="0"/>
        <w:autoSpaceDE w:val="0"/>
        <w:autoSpaceDN w:val="0"/>
        <w:adjustRightInd w:val="0"/>
        <w:spacing w:after="0" w:line="268" w:lineRule="exact"/>
        <w:rPr>
          <w:rFonts w:cs="Segoe UI"/>
          <w:sz w:val="20"/>
          <w:szCs w:val="24"/>
        </w:rPr>
      </w:pPr>
    </w:p>
    <w:p w:rsidR="00303E19" w:rsidRPr="00EC3B9A" w:rsidRDefault="00303E19" w:rsidP="00563530">
      <w:pPr>
        <w:widowControl w:val="0"/>
        <w:autoSpaceDE w:val="0"/>
        <w:autoSpaceDN w:val="0"/>
        <w:adjustRightInd w:val="0"/>
        <w:spacing w:after="0" w:line="268" w:lineRule="exact"/>
        <w:rPr>
          <w:rFonts w:cs="Segoe UI"/>
          <w:sz w:val="20"/>
          <w:szCs w:val="24"/>
        </w:rPr>
      </w:pPr>
      <w:r w:rsidRPr="00EC3B9A">
        <w:rPr>
          <w:rFonts w:cs="Segoe UI"/>
          <w:sz w:val="20"/>
          <w:szCs w:val="24"/>
        </w:rPr>
        <w:t>Podizvajalec št. __</w:t>
      </w:r>
    </w:p>
    <w:p w:rsidR="00303E19" w:rsidRPr="00EC3B9A" w:rsidRDefault="00303E19" w:rsidP="00563530">
      <w:pPr>
        <w:widowControl w:val="0"/>
        <w:autoSpaceDE w:val="0"/>
        <w:autoSpaceDN w:val="0"/>
        <w:adjustRightInd w:val="0"/>
        <w:spacing w:after="0" w:line="239" w:lineRule="auto"/>
        <w:rPr>
          <w:rFonts w:cs="Segoe UI"/>
          <w:sz w:val="24"/>
          <w:szCs w:val="24"/>
        </w:rPr>
      </w:pPr>
      <w:r w:rsidRPr="00EC3B9A">
        <w:rPr>
          <w:rFonts w:cs="Segoe UI"/>
          <w:sz w:val="20"/>
          <w:szCs w:val="20"/>
        </w:rPr>
        <w:t>_____________________________ EUR brez DDV</w:t>
      </w:r>
    </w:p>
    <w:p w:rsidR="00303E19" w:rsidRPr="00EC3B9A" w:rsidRDefault="00303E19" w:rsidP="00563530">
      <w:pPr>
        <w:widowControl w:val="0"/>
        <w:autoSpaceDE w:val="0"/>
        <w:autoSpaceDN w:val="0"/>
        <w:adjustRightInd w:val="0"/>
        <w:spacing w:after="0" w:line="267" w:lineRule="exact"/>
        <w:rPr>
          <w:rFonts w:cs="Segoe UI"/>
          <w:sz w:val="24"/>
          <w:szCs w:val="24"/>
        </w:rPr>
      </w:pPr>
    </w:p>
    <w:p w:rsidR="00303E19" w:rsidRPr="00EC3B9A" w:rsidRDefault="00303E19" w:rsidP="00563530">
      <w:pPr>
        <w:widowControl w:val="0"/>
        <w:autoSpaceDE w:val="0"/>
        <w:autoSpaceDN w:val="0"/>
        <w:adjustRightInd w:val="0"/>
        <w:spacing w:after="0" w:line="239" w:lineRule="auto"/>
        <w:rPr>
          <w:rFonts w:cs="Segoe UI"/>
          <w:sz w:val="24"/>
          <w:szCs w:val="24"/>
        </w:rPr>
      </w:pPr>
      <w:r w:rsidRPr="00EC3B9A">
        <w:rPr>
          <w:rFonts w:cs="Segoe UI"/>
          <w:sz w:val="20"/>
          <w:szCs w:val="20"/>
        </w:rPr>
        <w:t>_____________________________ DDV – 22%</w:t>
      </w:r>
    </w:p>
    <w:p w:rsidR="00303E19" w:rsidRPr="00EC3B9A" w:rsidRDefault="00303E19" w:rsidP="00563530">
      <w:pPr>
        <w:widowControl w:val="0"/>
        <w:autoSpaceDE w:val="0"/>
        <w:autoSpaceDN w:val="0"/>
        <w:adjustRightInd w:val="0"/>
        <w:spacing w:after="0" w:line="268" w:lineRule="exact"/>
        <w:rPr>
          <w:rFonts w:cs="Segoe UI"/>
          <w:sz w:val="24"/>
          <w:szCs w:val="24"/>
        </w:rPr>
      </w:pPr>
    </w:p>
    <w:p w:rsidR="00303E19" w:rsidRPr="00EC3B9A" w:rsidRDefault="00303E19" w:rsidP="00563530">
      <w:pPr>
        <w:widowControl w:val="0"/>
        <w:autoSpaceDE w:val="0"/>
        <w:autoSpaceDN w:val="0"/>
        <w:adjustRightInd w:val="0"/>
        <w:spacing w:after="0" w:line="239" w:lineRule="auto"/>
        <w:rPr>
          <w:rFonts w:cs="Segoe UI"/>
          <w:sz w:val="24"/>
          <w:szCs w:val="24"/>
        </w:rPr>
      </w:pPr>
      <w:r w:rsidRPr="00EC3B9A">
        <w:rPr>
          <w:rFonts w:cs="Segoe UI"/>
          <w:sz w:val="20"/>
          <w:szCs w:val="20"/>
        </w:rPr>
        <w:t>_____________________________ EUR z DDV</w:t>
      </w:r>
    </w:p>
    <w:p w:rsidR="00303E19" w:rsidRPr="00EC3B9A" w:rsidRDefault="00303E19" w:rsidP="00563530">
      <w:pPr>
        <w:widowControl w:val="0"/>
        <w:autoSpaceDE w:val="0"/>
        <w:autoSpaceDN w:val="0"/>
        <w:adjustRightInd w:val="0"/>
        <w:spacing w:after="0" w:line="267" w:lineRule="exact"/>
        <w:rPr>
          <w:rFonts w:cs="Segoe UI"/>
          <w:sz w:val="24"/>
          <w:szCs w:val="24"/>
        </w:rPr>
      </w:pPr>
    </w:p>
    <w:p w:rsidR="00303E19" w:rsidRPr="00EC3B9A" w:rsidRDefault="00303E19" w:rsidP="00563530">
      <w:pPr>
        <w:widowControl w:val="0"/>
        <w:autoSpaceDE w:val="0"/>
        <w:autoSpaceDN w:val="0"/>
        <w:adjustRightInd w:val="0"/>
        <w:spacing w:after="0" w:line="240" w:lineRule="auto"/>
        <w:rPr>
          <w:rFonts w:cs="Segoe UI"/>
          <w:sz w:val="24"/>
          <w:szCs w:val="24"/>
        </w:rPr>
      </w:pPr>
      <w:r w:rsidRPr="00EC3B9A">
        <w:rPr>
          <w:rFonts w:cs="Segoe UI"/>
          <w:b/>
          <w:bCs/>
          <w:sz w:val="20"/>
          <w:szCs w:val="20"/>
        </w:rPr>
        <w:t xml:space="preserve">Delež </w:t>
      </w:r>
      <w:r w:rsidRPr="00EC3B9A">
        <w:rPr>
          <w:rFonts w:cs="Segoe UI"/>
          <w:sz w:val="20"/>
          <w:szCs w:val="20"/>
        </w:rPr>
        <w:t>_________ %, ki ga bo izvedel podizvajalec.</w:t>
      </w:r>
    </w:p>
    <w:p w:rsidR="00303E19" w:rsidRPr="00EC3B9A" w:rsidRDefault="00303E19" w:rsidP="00563530">
      <w:pPr>
        <w:widowControl w:val="0"/>
        <w:autoSpaceDE w:val="0"/>
        <w:autoSpaceDN w:val="0"/>
        <w:adjustRightInd w:val="0"/>
        <w:spacing w:after="0" w:line="268" w:lineRule="exact"/>
        <w:rPr>
          <w:rFonts w:cs="Segoe UI"/>
          <w:sz w:val="20"/>
          <w:szCs w:val="24"/>
        </w:rPr>
      </w:pPr>
    </w:p>
    <w:p w:rsidR="00303E19" w:rsidRPr="00EC3B9A" w:rsidRDefault="00303E19">
      <w:pPr>
        <w:widowControl w:val="0"/>
        <w:overflowPunct w:val="0"/>
        <w:autoSpaceDE w:val="0"/>
        <w:autoSpaceDN w:val="0"/>
        <w:adjustRightInd w:val="0"/>
        <w:spacing w:after="0" w:line="205" w:lineRule="auto"/>
        <w:jc w:val="both"/>
        <w:rPr>
          <w:rFonts w:cs="Segoe UI"/>
          <w:sz w:val="24"/>
          <w:szCs w:val="24"/>
        </w:rPr>
      </w:pPr>
      <w:r w:rsidRPr="00EC3B9A">
        <w:rPr>
          <w:rFonts w:cs="Segoe UI"/>
          <w:sz w:val="20"/>
          <w:szCs w:val="20"/>
        </w:rPr>
        <w:t>Izjavljamo, da bomo v primeru, da bomo izbrani v postopku oddaje javnega naročila v celoti odgovarjali za delo podizvajalcev, ki smo jih navedli v zgornji tabeli.</w:t>
      </w:r>
    </w:p>
    <w:p w:rsidR="00303E19" w:rsidRPr="00EC3B9A" w:rsidRDefault="00303E19">
      <w:pPr>
        <w:widowControl w:val="0"/>
        <w:autoSpaceDE w:val="0"/>
        <w:autoSpaceDN w:val="0"/>
        <w:adjustRightInd w:val="0"/>
        <w:spacing w:after="0" w:line="344" w:lineRule="exact"/>
        <w:rPr>
          <w:rFonts w:cs="Segoe UI"/>
          <w:sz w:val="24"/>
          <w:szCs w:val="24"/>
        </w:rPr>
      </w:pPr>
    </w:p>
    <w:p w:rsidR="00303E19" w:rsidRPr="00EC3B9A" w:rsidRDefault="00303E19">
      <w:pPr>
        <w:widowControl w:val="0"/>
        <w:overflowPunct w:val="0"/>
        <w:autoSpaceDE w:val="0"/>
        <w:autoSpaceDN w:val="0"/>
        <w:adjustRightInd w:val="0"/>
        <w:spacing w:after="0" w:line="205" w:lineRule="auto"/>
        <w:jc w:val="both"/>
        <w:rPr>
          <w:rFonts w:cs="Segoe UI"/>
          <w:sz w:val="24"/>
          <w:szCs w:val="24"/>
        </w:rPr>
      </w:pPr>
      <w:r w:rsidRPr="00EC3B9A">
        <w:rPr>
          <w:rFonts w:cs="Segoe UI"/>
          <w:sz w:val="20"/>
          <w:szCs w:val="20"/>
        </w:rPr>
        <w:t>V primeru, da bo ponudnik sodeloval s podizvajalci, mora on oziroma podizvajalci k ponudbi priložiti za vsakega od v zgornji tabeli navedenega podizvajalca naslednje dokumente:</w:t>
      </w:r>
    </w:p>
    <w:p w:rsidR="00303E19" w:rsidRPr="00EC3B9A" w:rsidRDefault="00303E19" w:rsidP="00B30D8E">
      <w:pPr>
        <w:widowControl w:val="0"/>
        <w:numPr>
          <w:ilvl w:val="0"/>
          <w:numId w:val="23"/>
        </w:numPr>
        <w:overflowPunct w:val="0"/>
        <w:autoSpaceDE w:val="0"/>
        <w:autoSpaceDN w:val="0"/>
        <w:adjustRightInd w:val="0"/>
        <w:spacing w:after="0" w:line="238" w:lineRule="auto"/>
        <w:jc w:val="both"/>
        <w:rPr>
          <w:rFonts w:cs="Segoe UI"/>
          <w:sz w:val="20"/>
          <w:szCs w:val="20"/>
        </w:rPr>
      </w:pPr>
      <w:r w:rsidRPr="00EC3B9A">
        <w:rPr>
          <w:rFonts w:cs="Segoe UI"/>
          <w:sz w:val="20"/>
          <w:szCs w:val="20"/>
        </w:rPr>
        <w:t xml:space="preserve">OBR-1/3 </w:t>
      </w:r>
    </w:p>
    <w:p w:rsidR="00303E19" w:rsidRPr="00EC3B9A" w:rsidRDefault="00303E19">
      <w:pPr>
        <w:widowControl w:val="0"/>
        <w:autoSpaceDE w:val="0"/>
        <w:autoSpaceDN w:val="0"/>
        <w:adjustRightInd w:val="0"/>
        <w:spacing w:after="0" w:line="7" w:lineRule="exact"/>
        <w:rPr>
          <w:rFonts w:cs="Segoe UI"/>
          <w:sz w:val="20"/>
          <w:szCs w:val="20"/>
        </w:rPr>
      </w:pPr>
    </w:p>
    <w:p w:rsidR="00303E19" w:rsidRPr="00EC3B9A" w:rsidRDefault="00303E19" w:rsidP="00B30D8E">
      <w:pPr>
        <w:widowControl w:val="0"/>
        <w:numPr>
          <w:ilvl w:val="0"/>
          <w:numId w:val="23"/>
        </w:numPr>
        <w:overflowPunct w:val="0"/>
        <w:autoSpaceDE w:val="0"/>
        <w:autoSpaceDN w:val="0"/>
        <w:adjustRightInd w:val="0"/>
        <w:spacing w:after="0" w:line="230" w:lineRule="auto"/>
        <w:jc w:val="both"/>
        <w:rPr>
          <w:rFonts w:cs="Segoe UI"/>
          <w:sz w:val="20"/>
          <w:szCs w:val="20"/>
        </w:rPr>
      </w:pPr>
      <w:r w:rsidRPr="00EC3B9A">
        <w:rPr>
          <w:rFonts w:cs="Segoe UI"/>
          <w:sz w:val="20"/>
          <w:szCs w:val="20"/>
        </w:rPr>
        <w:t xml:space="preserve">OBR-1/4 </w:t>
      </w:r>
    </w:p>
    <w:p w:rsidR="003B1FAA" w:rsidRPr="00EC3B9A" w:rsidRDefault="003B1FAA" w:rsidP="00B30D8E">
      <w:pPr>
        <w:widowControl w:val="0"/>
        <w:numPr>
          <w:ilvl w:val="0"/>
          <w:numId w:val="23"/>
        </w:numPr>
        <w:overflowPunct w:val="0"/>
        <w:autoSpaceDE w:val="0"/>
        <w:autoSpaceDN w:val="0"/>
        <w:adjustRightInd w:val="0"/>
        <w:spacing w:after="0" w:line="230" w:lineRule="auto"/>
        <w:jc w:val="both"/>
        <w:rPr>
          <w:rFonts w:cs="Segoe UI"/>
          <w:sz w:val="20"/>
          <w:szCs w:val="20"/>
        </w:rPr>
      </w:pPr>
      <w:r w:rsidRPr="00EC3B9A">
        <w:rPr>
          <w:rFonts w:cs="Segoe UI"/>
          <w:sz w:val="20"/>
          <w:szCs w:val="20"/>
        </w:rPr>
        <w:t>ESPD obrazec</w:t>
      </w:r>
    </w:p>
    <w:p w:rsidR="00303E19" w:rsidRPr="00EC3B9A" w:rsidRDefault="00303E19">
      <w:pPr>
        <w:widowControl w:val="0"/>
        <w:autoSpaceDE w:val="0"/>
        <w:autoSpaceDN w:val="0"/>
        <w:adjustRightInd w:val="0"/>
        <w:spacing w:after="0" w:line="9" w:lineRule="exact"/>
        <w:rPr>
          <w:rFonts w:cs="Segoe UI"/>
          <w:sz w:val="20"/>
          <w:szCs w:val="20"/>
        </w:rPr>
      </w:pPr>
    </w:p>
    <w:p w:rsidR="00303E19" w:rsidRPr="00EC3B9A" w:rsidRDefault="00303E19" w:rsidP="00B30D8E">
      <w:pPr>
        <w:widowControl w:val="0"/>
        <w:numPr>
          <w:ilvl w:val="0"/>
          <w:numId w:val="23"/>
        </w:numPr>
        <w:overflowPunct w:val="0"/>
        <w:autoSpaceDE w:val="0"/>
        <w:autoSpaceDN w:val="0"/>
        <w:adjustRightInd w:val="0"/>
        <w:spacing w:after="0" w:line="79" w:lineRule="exact"/>
        <w:jc w:val="both"/>
        <w:rPr>
          <w:rFonts w:cs="Segoe UI"/>
          <w:sz w:val="20"/>
          <w:szCs w:val="20"/>
        </w:rPr>
      </w:pPr>
    </w:p>
    <w:p w:rsidR="00303E19" w:rsidRPr="00EC3B9A" w:rsidRDefault="00303E19" w:rsidP="00B30D8E">
      <w:pPr>
        <w:widowControl w:val="0"/>
        <w:numPr>
          <w:ilvl w:val="0"/>
          <w:numId w:val="23"/>
        </w:numPr>
        <w:overflowPunct w:val="0"/>
        <w:autoSpaceDE w:val="0"/>
        <w:autoSpaceDN w:val="0"/>
        <w:adjustRightInd w:val="0"/>
        <w:spacing w:after="0" w:line="203" w:lineRule="auto"/>
        <w:jc w:val="both"/>
        <w:rPr>
          <w:rFonts w:cs="Segoe UI"/>
          <w:sz w:val="20"/>
          <w:szCs w:val="20"/>
        </w:rPr>
      </w:pPr>
      <w:r w:rsidRPr="00EC3B9A">
        <w:rPr>
          <w:rFonts w:cs="Segoe UI"/>
          <w:sz w:val="20"/>
          <w:szCs w:val="20"/>
        </w:rPr>
        <w:t xml:space="preserve">zahtevo podizvajalca za neposredno plačilo, če podizvajalec to zahteva (glej točko 4.2 I. poglavja te dokumentacije), </w:t>
      </w:r>
    </w:p>
    <w:p w:rsidR="00303E19" w:rsidRPr="00EC3B9A" w:rsidRDefault="00303E19">
      <w:pPr>
        <w:widowControl w:val="0"/>
        <w:autoSpaceDE w:val="0"/>
        <w:autoSpaceDN w:val="0"/>
        <w:adjustRightInd w:val="0"/>
        <w:spacing w:after="0" w:line="79" w:lineRule="exact"/>
        <w:rPr>
          <w:rFonts w:cs="Segoe UI"/>
          <w:sz w:val="20"/>
          <w:szCs w:val="20"/>
        </w:rPr>
      </w:pPr>
    </w:p>
    <w:p w:rsidR="00303E19" w:rsidRPr="00EC3B9A" w:rsidRDefault="00303E19" w:rsidP="00B30D8E">
      <w:pPr>
        <w:widowControl w:val="0"/>
        <w:numPr>
          <w:ilvl w:val="0"/>
          <w:numId w:val="23"/>
        </w:numPr>
        <w:overflowPunct w:val="0"/>
        <w:autoSpaceDE w:val="0"/>
        <w:autoSpaceDN w:val="0"/>
        <w:adjustRightInd w:val="0"/>
        <w:spacing w:after="0" w:line="200" w:lineRule="exact"/>
        <w:jc w:val="both"/>
        <w:rPr>
          <w:rFonts w:cs="Segoe UI"/>
          <w:sz w:val="24"/>
          <w:szCs w:val="24"/>
        </w:rPr>
      </w:pPr>
      <w:r w:rsidRPr="00EC3B9A">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303E19" w:rsidRPr="00EC3B9A">
        <w:trPr>
          <w:trHeight w:val="266"/>
        </w:trPr>
        <w:tc>
          <w:tcPr>
            <w:tcW w:w="268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Datum:</w:t>
            </w:r>
          </w:p>
        </w:tc>
        <w:tc>
          <w:tcPr>
            <w:tcW w:w="250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ind w:left="920"/>
              <w:rPr>
                <w:rFonts w:cs="Segoe UI"/>
                <w:sz w:val="24"/>
                <w:szCs w:val="24"/>
              </w:rPr>
            </w:pPr>
            <w:r w:rsidRPr="00EC3B9A">
              <w:rPr>
                <w:rFonts w:cs="Segoe UI"/>
                <w:sz w:val="20"/>
                <w:szCs w:val="20"/>
              </w:rPr>
              <w:t>Žig</w:t>
            </w:r>
          </w:p>
        </w:tc>
        <w:tc>
          <w:tcPr>
            <w:tcW w:w="288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ind w:left="1300"/>
              <w:rPr>
                <w:rFonts w:cs="Segoe UI"/>
                <w:sz w:val="24"/>
                <w:szCs w:val="24"/>
              </w:rPr>
            </w:pPr>
            <w:r w:rsidRPr="00EC3B9A">
              <w:rPr>
                <w:rFonts w:cs="Segoe UI"/>
                <w:w w:val="95"/>
                <w:sz w:val="20"/>
                <w:szCs w:val="20"/>
              </w:rPr>
              <w:t>Podpis ponudnika:</w:t>
            </w:r>
          </w:p>
        </w:tc>
      </w:tr>
      <w:tr w:rsidR="00303E19" w:rsidRPr="00EC3B9A">
        <w:trPr>
          <w:trHeight w:val="533"/>
        </w:trPr>
        <w:tc>
          <w:tcPr>
            <w:tcW w:w="268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65" w:lineRule="exact"/>
              <w:rPr>
                <w:rFonts w:cs="Segoe UI"/>
                <w:sz w:val="24"/>
                <w:szCs w:val="24"/>
              </w:rPr>
            </w:pPr>
            <w:r w:rsidRPr="00EC3B9A">
              <w:rPr>
                <w:rFonts w:cs="Segoe UI"/>
                <w:sz w:val="20"/>
                <w:szCs w:val="20"/>
              </w:rPr>
              <w:t>_____________________</w:t>
            </w:r>
          </w:p>
        </w:tc>
        <w:tc>
          <w:tcPr>
            <w:tcW w:w="250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rPr>
                <w:rFonts w:cs="Segoe UI"/>
                <w:sz w:val="24"/>
                <w:szCs w:val="24"/>
              </w:rPr>
            </w:pPr>
          </w:p>
        </w:tc>
        <w:tc>
          <w:tcPr>
            <w:tcW w:w="2880" w:type="dxa"/>
            <w:tcBorders>
              <w:top w:val="nil"/>
              <w:left w:val="nil"/>
              <w:bottom w:val="nil"/>
              <w:right w:val="nil"/>
            </w:tcBorders>
            <w:vAlign w:val="bottom"/>
          </w:tcPr>
          <w:p w:rsidR="00303E19" w:rsidRPr="00EC3B9A" w:rsidRDefault="00303E19" w:rsidP="00763073">
            <w:pPr>
              <w:widowControl w:val="0"/>
              <w:autoSpaceDE w:val="0"/>
              <w:autoSpaceDN w:val="0"/>
              <w:adjustRightInd w:val="0"/>
              <w:spacing w:after="0" w:line="265" w:lineRule="exact"/>
              <w:ind w:left="1300"/>
              <w:rPr>
                <w:rFonts w:cs="Segoe UI"/>
                <w:sz w:val="24"/>
                <w:szCs w:val="24"/>
              </w:rPr>
            </w:pPr>
            <w:r w:rsidRPr="00EC3B9A">
              <w:rPr>
                <w:rFonts w:cs="Segoe UI"/>
                <w:sz w:val="20"/>
                <w:szCs w:val="20"/>
              </w:rPr>
              <w:t>_______________</w:t>
            </w:r>
          </w:p>
        </w:tc>
      </w:tr>
    </w:tbl>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sz w:val="16"/>
          <w:szCs w:val="16"/>
        </w:rPr>
        <w:t>Opomba:</w:t>
      </w:r>
    </w:p>
    <w:p w:rsidR="00303E19" w:rsidRPr="00EC3B9A" w:rsidRDefault="00303E19">
      <w:pPr>
        <w:widowControl w:val="0"/>
        <w:autoSpaceDE w:val="0"/>
        <w:autoSpaceDN w:val="0"/>
        <w:adjustRightInd w:val="0"/>
        <w:spacing w:after="0" w:line="2"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16"/>
          <w:szCs w:val="16"/>
        </w:rPr>
        <w:t>OBR-1/3 ponudnik izpolni le v primeru, da bo pri izvedbi naročila sodeloval s podizvajalci.</w:t>
      </w:r>
    </w:p>
    <w:p w:rsidR="00303E19" w:rsidRPr="00EC3B9A" w:rsidRDefault="00303E19" w:rsidP="00D0624D">
      <w:pPr>
        <w:widowControl w:val="0"/>
        <w:autoSpaceDE w:val="0"/>
        <w:autoSpaceDN w:val="0"/>
        <w:adjustRightInd w:val="0"/>
        <w:spacing w:after="0" w:line="200" w:lineRule="exact"/>
        <w:rPr>
          <w:rFonts w:cs="Segoe UI"/>
          <w:sz w:val="24"/>
          <w:szCs w:val="24"/>
        </w:rPr>
      </w:pPr>
      <w:r w:rsidRPr="00EC3B9A">
        <w:rPr>
          <w:rFonts w:cs="Segoe UI"/>
          <w:sz w:val="24"/>
          <w:szCs w:val="24"/>
        </w:rPr>
        <w:br w:type="column"/>
      </w:r>
      <w:bookmarkStart w:id="13" w:name="page25"/>
      <w:bookmarkEnd w:id="13"/>
      <w:r w:rsidRPr="00EC3B9A">
        <w:rPr>
          <w:rFonts w:cs="Segoe UI"/>
          <w:b/>
          <w:bCs/>
        </w:rPr>
        <w:lastRenderedPageBreak/>
        <w:t>OBR-1/4</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39" w:lineRule="auto"/>
        <w:ind w:left="3120"/>
        <w:rPr>
          <w:rFonts w:cs="Segoe UI"/>
          <w:sz w:val="24"/>
          <w:szCs w:val="24"/>
        </w:rPr>
      </w:pPr>
      <w:r w:rsidRPr="00EC3B9A">
        <w:rPr>
          <w:rFonts w:cs="Segoe UI"/>
          <w:b/>
          <w:bCs/>
        </w:rPr>
        <w:t>PODATKI O PODIZVAJALCU</w:t>
      </w:r>
    </w:p>
    <w:p w:rsidR="00303E19" w:rsidRPr="00EC3B9A" w:rsidRDefault="00F24302">
      <w:pPr>
        <w:widowControl w:val="0"/>
        <w:autoSpaceDE w:val="0"/>
        <w:autoSpaceDN w:val="0"/>
        <w:adjustRightInd w:val="0"/>
        <w:spacing w:after="0" w:line="304" w:lineRule="exact"/>
        <w:rPr>
          <w:rFonts w:cs="Segoe UI"/>
          <w:sz w:val="24"/>
          <w:szCs w:val="24"/>
        </w:rPr>
      </w:pPr>
      <w:r w:rsidRPr="00EC3B9A">
        <w:rPr>
          <w:noProof/>
        </w:rPr>
        <w:drawing>
          <wp:anchor distT="0" distB="0" distL="114300" distR="114300" simplePos="0" relativeHeight="251658240" behindDoc="1" locked="0" layoutInCell="0" allowOverlap="1">
            <wp:simplePos x="0" y="0"/>
            <wp:positionH relativeFrom="column">
              <wp:posOffset>-40005</wp:posOffset>
            </wp:positionH>
            <wp:positionV relativeFrom="paragraph">
              <wp:posOffset>176530</wp:posOffset>
            </wp:positionV>
            <wp:extent cx="5842000" cy="5619750"/>
            <wp:effectExtent l="0" t="0" r="635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Naziv oz. firma podizvajalca:</w:t>
      </w:r>
    </w:p>
    <w:p w:rsidR="00303E19" w:rsidRPr="00EC3B9A" w:rsidRDefault="00303E19">
      <w:pPr>
        <w:widowControl w:val="0"/>
        <w:autoSpaceDE w:val="0"/>
        <w:autoSpaceDN w:val="0"/>
        <w:adjustRightInd w:val="0"/>
        <w:spacing w:after="0" w:line="268"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Sedež podizvajalca:</w:t>
      </w:r>
    </w:p>
    <w:p w:rsidR="00303E19" w:rsidRPr="00EC3B9A" w:rsidRDefault="00303E19">
      <w:pPr>
        <w:widowControl w:val="0"/>
        <w:autoSpaceDE w:val="0"/>
        <w:autoSpaceDN w:val="0"/>
        <w:adjustRightInd w:val="0"/>
        <w:spacing w:after="0" w:line="268"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Odgovorna(e) oseba (e) oziroma zakoniti zastopnik(i) oziroma podpisnik(i) pogodbe:</w:t>
      </w:r>
    </w:p>
    <w:p w:rsidR="00303E19" w:rsidRPr="00EC3B9A" w:rsidRDefault="00303E19">
      <w:pPr>
        <w:widowControl w:val="0"/>
        <w:autoSpaceDE w:val="0"/>
        <w:autoSpaceDN w:val="0"/>
        <w:adjustRightInd w:val="0"/>
        <w:spacing w:after="0" w:line="268"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Matična številka:</w:t>
      </w:r>
    </w:p>
    <w:p w:rsidR="00303E19" w:rsidRPr="00EC3B9A" w:rsidRDefault="00303E19">
      <w:pPr>
        <w:widowControl w:val="0"/>
        <w:autoSpaceDE w:val="0"/>
        <w:autoSpaceDN w:val="0"/>
        <w:adjustRightInd w:val="0"/>
        <w:spacing w:after="0" w:line="268"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Identifikacijska številka za DDV:</w:t>
      </w:r>
    </w:p>
    <w:p w:rsidR="00303E19" w:rsidRPr="00EC3B9A" w:rsidRDefault="00303E19">
      <w:pPr>
        <w:widowControl w:val="0"/>
        <w:autoSpaceDE w:val="0"/>
        <w:autoSpaceDN w:val="0"/>
        <w:adjustRightInd w:val="0"/>
        <w:spacing w:after="0" w:line="267"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20"/>
          <w:szCs w:val="20"/>
        </w:rPr>
        <w:t>Pristojni davčni urad:</w:t>
      </w:r>
    </w:p>
    <w:p w:rsidR="00303E19" w:rsidRPr="00EC3B9A" w:rsidRDefault="00303E19">
      <w:pPr>
        <w:widowControl w:val="0"/>
        <w:autoSpaceDE w:val="0"/>
        <w:autoSpaceDN w:val="0"/>
        <w:adjustRightInd w:val="0"/>
        <w:spacing w:after="0" w:line="267"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Številka transakcijskega računa ponudnika (IBAN):</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Kontaktna oseba:</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Telefon kontaktne osebe:</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40" w:lineRule="auto"/>
        <w:rPr>
          <w:rFonts w:cs="Segoe UI"/>
          <w:sz w:val="24"/>
          <w:szCs w:val="24"/>
        </w:rPr>
      </w:pPr>
      <w:proofErr w:type="spellStart"/>
      <w:r w:rsidRPr="00EC3B9A">
        <w:rPr>
          <w:rFonts w:cs="Segoe UI"/>
          <w:sz w:val="20"/>
          <w:szCs w:val="20"/>
        </w:rPr>
        <w:t>Telefax</w:t>
      </w:r>
      <w:proofErr w:type="spellEnd"/>
      <w:r w:rsidRPr="00EC3B9A">
        <w:rPr>
          <w:rFonts w:cs="Segoe UI"/>
          <w:sz w:val="20"/>
          <w:szCs w:val="20"/>
        </w:rPr>
        <w:t>:</w:t>
      </w:r>
    </w:p>
    <w:p w:rsidR="00303E19" w:rsidRPr="00EC3B9A" w:rsidRDefault="00303E19">
      <w:pPr>
        <w:widowControl w:val="0"/>
        <w:autoSpaceDE w:val="0"/>
        <w:autoSpaceDN w:val="0"/>
        <w:adjustRightInd w:val="0"/>
        <w:spacing w:after="0" w:line="266"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Elektronski naslov kontaktne osebe:</w:t>
      </w:r>
    </w:p>
    <w:p w:rsidR="00303E19" w:rsidRPr="00EC3B9A" w:rsidRDefault="00303E19">
      <w:pPr>
        <w:widowControl w:val="0"/>
        <w:autoSpaceDE w:val="0"/>
        <w:autoSpaceDN w:val="0"/>
        <w:adjustRightInd w:val="0"/>
        <w:spacing w:after="0" w:line="264"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w:t>
      </w: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368"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303E19" w:rsidRPr="00EC3B9A">
        <w:trPr>
          <w:trHeight w:val="266"/>
        </w:trPr>
        <w:tc>
          <w:tcPr>
            <w:tcW w:w="268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65" w:lineRule="exact"/>
              <w:rPr>
                <w:rFonts w:cs="Segoe UI"/>
                <w:sz w:val="24"/>
                <w:szCs w:val="24"/>
              </w:rPr>
            </w:pPr>
            <w:r w:rsidRPr="00EC3B9A">
              <w:rPr>
                <w:rFonts w:cs="Segoe UI"/>
                <w:sz w:val="20"/>
                <w:szCs w:val="20"/>
              </w:rPr>
              <w:t>Kraj in datum:</w:t>
            </w:r>
          </w:p>
        </w:tc>
        <w:tc>
          <w:tcPr>
            <w:tcW w:w="250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65" w:lineRule="exact"/>
              <w:ind w:left="920"/>
              <w:rPr>
                <w:rFonts w:cs="Segoe UI"/>
                <w:sz w:val="24"/>
                <w:szCs w:val="24"/>
              </w:rPr>
            </w:pPr>
            <w:r w:rsidRPr="00EC3B9A">
              <w:rPr>
                <w:rFonts w:cs="Segoe UI"/>
                <w:sz w:val="20"/>
                <w:szCs w:val="20"/>
              </w:rPr>
              <w:t>Žig</w:t>
            </w:r>
          </w:p>
        </w:tc>
        <w:tc>
          <w:tcPr>
            <w:tcW w:w="288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65" w:lineRule="exact"/>
              <w:ind w:left="1300"/>
              <w:rPr>
                <w:rFonts w:cs="Segoe UI"/>
                <w:sz w:val="24"/>
                <w:szCs w:val="24"/>
              </w:rPr>
            </w:pPr>
            <w:r w:rsidRPr="00EC3B9A">
              <w:rPr>
                <w:rFonts w:cs="Segoe UI"/>
                <w:w w:val="95"/>
                <w:sz w:val="20"/>
                <w:szCs w:val="20"/>
              </w:rPr>
              <w:t>Podpis ponudnika:</w:t>
            </w:r>
          </w:p>
        </w:tc>
      </w:tr>
      <w:tr w:rsidR="00303E19" w:rsidRPr="00EC3B9A">
        <w:trPr>
          <w:trHeight w:val="533"/>
        </w:trPr>
        <w:tc>
          <w:tcPr>
            <w:tcW w:w="268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_____________________</w:t>
            </w:r>
          </w:p>
        </w:tc>
        <w:tc>
          <w:tcPr>
            <w:tcW w:w="250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rPr>
                <w:rFonts w:cs="Segoe UI"/>
                <w:sz w:val="24"/>
                <w:szCs w:val="24"/>
              </w:rPr>
            </w:pPr>
          </w:p>
        </w:tc>
        <w:tc>
          <w:tcPr>
            <w:tcW w:w="2880" w:type="dxa"/>
            <w:tcBorders>
              <w:top w:val="nil"/>
              <w:left w:val="nil"/>
              <w:bottom w:val="nil"/>
              <w:right w:val="nil"/>
            </w:tcBorders>
            <w:vAlign w:val="bottom"/>
          </w:tcPr>
          <w:p w:rsidR="00303E19" w:rsidRPr="00EC3B9A" w:rsidRDefault="00303E19" w:rsidP="00763073">
            <w:pPr>
              <w:widowControl w:val="0"/>
              <w:autoSpaceDE w:val="0"/>
              <w:autoSpaceDN w:val="0"/>
              <w:adjustRightInd w:val="0"/>
              <w:spacing w:after="0" w:line="240" w:lineRule="auto"/>
              <w:ind w:left="1300"/>
              <w:rPr>
                <w:rFonts w:cs="Segoe UI"/>
                <w:sz w:val="24"/>
                <w:szCs w:val="24"/>
              </w:rPr>
            </w:pPr>
            <w:r w:rsidRPr="00EC3B9A">
              <w:rPr>
                <w:rFonts w:cs="Segoe UI"/>
                <w:sz w:val="20"/>
                <w:szCs w:val="20"/>
              </w:rPr>
              <w:t>_______________</w:t>
            </w:r>
          </w:p>
        </w:tc>
      </w:tr>
    </w:tbl>
    <w:p w:rsidR="00303E19" w:rsidRPr="00EC3B9A" w:rsidRDefault="00303E19">
      <w:pPr>
        <w:widowControl w:val="0"/>
        <w:autoSpaceDE w:val="0"/>
        <w:autoSpaceDN w:val="0"/>
        <w:adjustRightInd w:val="0"/>
        <w:spacing w:after="0" w:line="240" w:lineRule="auto"/>
        <w:rPr>
          <w:rFonts w:cs="Segoe UI"/>
          <w:sz w:val="24"/>
          <w:szCs w:val="24"/>
        </w:rPr>
        <w:sectPr w:rsidR="00303E19" w:rsidRPr="00EC3B9A" w:rsidSect="006F28EA">
          <w:headerReference w:type="default" r:id="rId16"/>
          <w:footerReference w:type="default" r:id="rId17"/>
          <w:type w:val="continuous"/>
          <w:pgSz w:w="11900" w:h="16838"/>
          <w:pgMar w:top="1429" w:right="600" w:bottom="491" w:left="1560" w:header="708" w:footer="708" w:gutter="0"/>
          <w:cols w:space="708"/>
          <w:noEndnote/>
          <w:docGrid w:linePitch="299"/>
        </w:sectPr>
      </w:pPr>
    </w:p>
    <w:p w:rsidR="00303E19" w:rsidRPr="00EC3B9A" w:rsidRDefault="00303E19">
      <w:pPr>
        <w:widowControl w:val="0"/>
        <w:autoSpaceDE w:val="0"/>
        <w:autoSpaceDN w:val="0"/>
        <w:adjustRightInd w:val="0"/>
        <w:spacing w:after="0" w:line="239" w:lineRule="auto"/>
        <w:rPr>
          <w:rFonts w:cs="Segoe UI"/>
          <w:sz w:val="24"/>
          <w:szCs w:val="24"/>
        </w:rPr>
      </w:pPr>
      <w:bookmarkStart w:id="14" w:name="page26"/>
      <w:bookmarkEnd w:id="14"/>
      <w:r w:rsidRPr="00EC3B9A">
        <w:rPr>
          <w:rFonts w:cs="Segoe UI"/>
          <w:b/>
          <w:bCs/>
        </w:rPr>
        <w:lastRenderedPageBreak/>
        <w:t>OBR-2</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pPr>
        <w:widowControl w:val="0"/>
        <w:autoSpaceDE w:val="0"/>
        <w:autoSpaceDN w:val="0"/>
        <w:adjustRightInd w:val="0"/>
        <w:spacing w:after="0" w:line="239" w:lineRule="auto"/>
        <w:ind w:left="3200"/>
        <w:rPr>
          <w:rFonts w:cs="Segoe UI"/>
          <w:sz w:val="24"/>
          <w:szCs w:val="24"/>
        </w:rPr>
      </w:pPr>
      <w:r w:rsidRPr="00EC3B9A">
        <w:rPr>
          <w:rFonts w:cs="Segoe UI"/>
          <w:b/>
          <w:bCs/>
        </w:rPr>
        <w:t>PONUDBENI PREDRAČUN</w:t>
      </w:r>
      <w:r w:rsidR="00207AFE" w:rsidRPr="00EC3B9A">
        <w:rPr>
          <w:rFonts w:cs="Segoe UI"/>
          <w:b/>
          <w:bCs/>
        </w:rPr>
        <w:t xml:space="preserve"> (</w:t>
      </w:r>
      <w:proofErr w:type="spellStart"/>
      <w:r w:rsidR="00207AFE" w:rsidRPr="00EC3B9A">
        <w:rPr>
          <w:rFonts w:cs="Segoe UI"/>
          <w:b/>
          <w:bCs/>
        </w:rPr>
        <w:t>rekapitualcija</w:t>
      </w:r>
      <w:proofErr w:type="spellEnd"/>
      <w:r w:rsidR="00207AFE" w:rsidRPr="00EC3B9A">
        <w:rPr>
          <w:rFonts w:cs="Segoe UI"/>
          <w:b/>
          <w:bCs/>
        </w:rPr>
        <w:t>)</w:t>
      </w:r>
    </w:p>
    <w:p w:rsidR="00303E19" w:rsidRPr="00EC3B9A" w:rsidRDefault="00303E19">
      <w:pPr>
        <w:widowControl w:val="0"/>
        <w:autoSpaceDE w:val="0"/>
        <w:autoSpaceDN w:val="0"/>
        <w:adjustRightInd w:val="0"/>
        <w:spacing w:after="0" w:line="268" w:lineRule="exact"/>
        <w:rPr>
          <w:rFonts w:cs="Segoe UI"/>
          <w:sz w:val="24"/>
          <w:szCs w:val="24"/>
        </w:rPr>
      </w:pPr>
    </w:p>
    <w:p w:rsidR="00303E19" w:rsidRPr="00EC3B9A" w:rsidRDefault="00303E19">
      <w:pPr>
        <w:widowControl w:val="0"/>
        <w:tabs>
          <w:tab w:val="left" w:pos="1420"/>
        </w:tabs>
        <w:autoSpaceDE w:val="0"/>
        <w:autoSpaceDN w:val="0"/>
        <w:adjustRightInd w:val="0"/>
        <w:spacing w:after="0" w:line="239" w:lineRule="auto"/>
        <w:rPr>
          <w:rFonts w:cs="Segoe UI"/>
          <w:sz w:val="24"/>
          <w:szCs w:val="24"/>
        </w:rPr>
      </w:pPr>
      <w:r w:rsidRPr="00EC3B9A">
        <w:rPr>
          <w:rFonts w:cs="Segoe UI"/>
          <w:sz w:val="20"/>
          <w:szCs w:val="20"/>
        </w:rPr>
        <w:t>Ponudnik:</w:t>
      </w:r>
      <w:r w:rsidRPr="00EC3B9A">
        <w:rPr>
          <w:rFonts w:cs="Segoe UI"/>
          <w:sz w:val="24"/>
          <w:szCs w:val="24"/>
        </w:rPr>
        <w:tab/>
      </w:r>
      <w:r w:rsidRPr="00EC3B9A">
        <w:rPr>
          <w:rFonts w:cs="Segoe UI"/>
          <w:sz w:val="20"/>
          <w:szCs w:val="20"/>
        </w:rPr>
        <w:t>______________________________________________________________________</w:t>
      </w:r>
    </w:p>
    <w:p w:rsidR="00303E19" w:rsidRPr="00EC3B9A" w:rsidRDefault="00303E19">
      <w:pPr>
        <w:widowControl w:val="0"/>
        <w:autoSpaceDE w:val="0"/>
        <w:autoSpaceDN w:val="0"/>
        <w:adjustRightInd w:val="0"/>
        <w:spacing w:after="0" w:line="346" w:lineRule="exact"/>
        <w:rPr>
          <w:rFonts w:cs="Segoe UI"/>
          <w:sz w:val="24"/>
          <w:szCs w:val="24"/>
        </w:rPr>
      </w:pPr>
    </w:p>
    <w:p w:rsidR="00303E19" w:rsidRPr="00EC3B9A" w:rsidRDefault="00303E19" w:rsidP="003B1FAA">
      <w:pPr>
        <w:jc w:val="both"/>
        <w:rPr>
          <w:rFonts w:cs="Segoe UI"/>
          <w:sz w:val="24"/>
          <w:szCs w:val="24"/>
        </w:rPr>
      </w:pPr>
      <w:r w:rsidRPr="00EC3B9A">
        <w:rPr>
          <w:rFonts w:cs="Segoe UI"/>
          <w:sz w:val="20"/>
          <w:szCs w:val="20"/>
        </w:rPr>
        <w:t xml:space="preserve">Na osnovi javnega naročila </w:t>
      </w:r>
      <w:r w:rsidR="003B1FAA" w:rsidRPr="00EC3B9A">
        <w:rPr>
          <w:rFonts w:cs="Segoe UI"/>
          <w:sz w:val="20"/>
          <w:szCs w:val="20"/>
        </w:rPr>
        <w:t>»</w:t>
      </w:r>
      <w:r w:rsidR="002B7F65" w:rsidRPr="00EC3B9A">
        <w:rPr>
          <w:rFonts w:cs="Segoe UI"/>
          <w:sz w:val="20"/>
          <w:szCs w:val="20"/>
        </w:rPr>
        <w:t>Izgradnja Gasilskega doma z večnamensko dvorano Srpenica</w:t>
      </w:r>
      <w:r w:rsidR="003B1FAA" w:rsidRPr="00EC3B9A">
        <w:rPr>
          <w:rFonts w:cs="Segoe UI"/>
          <w:sz w:val="20"/>
          <w:szCs w:val="20"/>
        </w:rPr>
        <w:t>«</w:t>
      </w:r>
      <w:r w:rsidRPr="00EC3B9A">
        <w:rPr>
          <w:rFonts w:cs="Segoe UI"/>
          <w:sz w:val="20"/>
          <w:szCs w:val="20"/>
        </w:rPr>
        <w:t xml:space="preserve">, objavljenega na Portalu javnih naročil pod št. objave </w:t>
      </w:r>
      <w:r w:rsidRPr="00EC3B9A">
        <w:rPr>
          <w:rFonts w:cs="Segoe UI"/>
          <w:b/>
          <w:bCs/>
          <w:sz w:val="20"/>
          <w:szCs w:val="20"/>
        </w:rPr>
        <w:t>_________</w:t>
      </w:r>
      <w:r w:rsidRPr="00EC3B9A">
        <w:rPr>
          <w:rFonts w:cs="Segoe UI"/>
          <w:sz w:val="20"/>
          <w:szCs w:val="20"/>
        </w:rPr>
        <w:t>dne</w:t>
      </w:r>
      <w:r w:rsidRPr="00EC3B9A">
        <w:rPr>
          <w:rFonts w:cs="Segoe UI"/>
          <w:b/>
          <w:bCs/>
          <w:sz w:val="20"/>
          <w:szCs w:val="20"/>
        </w:rPr>
        <w:t xml:space="preserve"> ________</w:t>
      </w:r>
      <w:r w:rsidRPr="00EC3B9A">
        <w:rPr>
          <w:rFonts w:cs="Segoe UI"/>
          <w:sz w:val="20"/>
          <w:szCs w:val="20"/>
        </w:rPr>
        <w:t>in v skladu z dokumentacijo, dajemo ponudbo za predmet</w:t>
      </w:r>
      <w:r w:rsidR="00F82B14">
        <w:rPr>
          <w:rFonts w:cs="Segoe UI"/>
          <w:sz w:val="20"/>
          <w:szCs w:val="20"/>
        </w:rPr>
        <w:t xml:space="preserve"> </w:t>
      </w:r>
      <w:r w:rsidR="007A0712" w:rsidRPr="00EC3B9A">
        <w:rPr>
          <w:rFonts w:cs="Segoe UI"/>
          <w:sz w:val="20"/>
          <w:szCs w:val="20"/>
        </w:rPr>
        <w:t>naročila:</w:t>
      </w:r>
    </w:p>
    <w:p w:rsidR="00F34B53" w:rsidRPr="00EC3B9A" w:rsidRDefault="00F34B53" w:rsidP="00F34B53">
      <w:pPr>
        <w:widowControl w:val="0"/>
        <w:autoSpaceDE w:val="0"/>
        <w:autoSpaceDN w:val="0"/>
        <w:adjustRightInd w:val="0"/>
        <w:spacing w:after="0"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4607"/>
        <w:gridCol w:w="4580"/>
      </w:tblGrid>
      <w:tr w:rsidR="00F34B53" w:rsidRPr="00EC3B9A" w:rsidTr="006F28E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F34B53" w:rsidRPr="00EC3B9A" w:rsidRDefault="00F34B53" w:rsidP="006F28EA">
            <w:pPr>
              <w:pStyle w:val="Naslov"/>
              <w:jc w:val="left"/>
              <w:rPr>
                <w:rFonts w:cs="Segoe UI"/>
              </w:rPr>
            </w:pPr>
          </w:p>
        </w:tc>
        <w:tc>
          <w:tcPr>
            <w:tcW w:w="4580" w:type="dxa"/>
            <w:tcBorders>
              <w:top w:val="single" w:sz="4" w:space="0" w:color="auto"/>
              <w:left w:val="single" w:sz="4" w:space="0" w:color="auto"/>
              <w:bottom w:val="single" w:sz="4" w:space="0" w:color="auto"/>
              <w:right w:val="single" w:sz="4" w:space="0" w:color="auto"/>
            </w:tcBorders>
            <w:vAlign w:val="bottom"/>
          </w:tcPr>
          <w:p w:rsidR="00F34B53" w:rsidRPr="00EC3B9A" w:rsidRDefault="00F34B53" w:rsidP="006F28EA">
            <w:pPr>
              <w:widowControl w:val="0"/>
              <w:autoSpaceDE w:val="0"/>
              <w:autoSpaceDN w:val="0"/>
              <w:adjustRightInd w:val="0"/>
              <w:spacing w:after="0" w:line="251" w:lineRule="exact"/>
              <w:jc w:val="center"/>
              <w:rPr>
                <w:rFonts w:cs="Segoe UI"/>
                <w:sz w:val="24"/>
                <w:szCs w:val="24"/>
              </w:rPr>
            </w:pPr>
            <w:r w:rsidRPr="00EC3B9A">
              <w:rPr>
                <w:rFonts w:cs="Segoe UI"/>
                <w:sz w:val="24"/>
                <w:szCs w:val="24"/>
              </w:rPr>
              <w:t>Vrednost</w:t>
            </w:r>
          </w:p>
        </w:tc>
      </w:tr>
      <w:tr w:rsidR="00F34B53" w:rsidRPr="00EC3B9A" w:rsidTr="006F28E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F34B53" w:rsidRPr="00EC3B9A" w:rsidRDefault="00F34B53" w:rsidP="006F28EA">
            <w:pPr>
              <w:widowControl w:val="0"/>
              <w:autoSpaceDE w:val="0"/>
              <w:autoSpaceDN w:val="0"/>
              <w:adjustRightInd w:val="0"/>
              <w:spacing w:after="0" w:line="251" w:lineRule="exact"/>
              <w:ind w:left="120"/>
              <w:rPr>
                <w:rFonts w:cs="Segoe UI"/>
                <w:sz w:val="20"/>
                <w:szCs w:val="20"/>
              </w:rPr>
            </w:pPr>
            <w:r w:rsidRPr="00EC3B9A">
              <w:rPr>
                <w:rFonts w:cs="Segoe UI"/>
                <w:sz w:val="20"/>
                <w:szCs w:val="20"/>
              </w:rPr>
              <w:t>Skupaj v EUR brez DDV</w:t>
            </w:r>
          </w:p>
        </w:tc>
        <w:tc>
          <w:tcPr>
            <w:tcW w:w="4580" w:type="dxa"/>
            <w:tcBorders>
              <w:top w:val="single" w:sz="4" w:space="0" w:color="auto"/>
              <w:left w:val="single" w:sz="4" w:space="0" w:color="auto"/>
              <w:bottom w:val="single" w:sz="4" w:space="0" w:color="auto"/>
              <w:right w:val="single" w:sz="4" w:space="0" w:color="auto"/>
            </w:tcBorders>
            <w:vAlign w:val="bottom"/>
          </w:tcPr>
          <w:p w:rsidR="00F34B53" w:rsidRPr="00EC3B9A" w:rsidRDefault="00F34B53" w:rsidP="006F28EA">
            <w:pPr>
              <w:widowControl w:val="0"/>
              <w:autoSpaceDE w:val="0"/>
              <w:autoSpaceDN w:val="0"/>
              <w:adjustRightInd w:val="0"/>
              <w:spacing w:after="0" w:line="251" w:lineRule="exact"/>
              <w:ind w:left="180"/>
              <w:jc w:val="right"/>
              <w:rPr>
                <w:rFonts w:cs="Segoe UI"/>
                <w:sz w:val="24"/>
                <w:szCs w:val="24"/>
              </w:rPr>
            </w:pPr>
            <w:r w:rsidRPr="00EC3B9A">
              <w:rPr>
                <w:rFonts w:cs="Segoe UI"/>
                <w:sz w:val="20"/>
                <w:szCs w:val="20"/>
              </w:rPr>
              <w:t>EUR</w:t>
            </w:r>
          </w:p>
        </w:tc>
      </w:tr>
      <w:tr w:rsidR="00F34B53" w:rsidRPr="00EC3B9A" w:rsidTr="006F28E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F34B53" w:rsidRPr="00EC3B9A" w:rsidRDefault="00F34B53" w:rsidP="006F28EA">
            <w:pPr>
              <w:widowControl w:val="0"/>
              <w:autoSpaceDE w:val="0"/>
              <w:autoSpaceDN w:val="0"/>
              <w:adjustRightInd w:val="0"/>
              <w:spacing w:after="0" w:line="251" w:lineRule="exact"/>
              <w:ind w:left="120"/>
              <w:rPr>
                <w:rFonts w:cs="Segoe UI"/>
                <w:sz w:val="20"/>
                <w:szCs w:val="20"/>
              </w:rPr>
            </w:pPr>
            <w:r w:rsidRPr="00EC3B9A">
              <w:rPr>
                <w:rFonts w:cs="Segoe UI"/>
                <w:sz w:val="20"/>
                <w:szCs w:val="20"/>
              </w:rPr>
              <w:t xml:space="preserve">Znesek DDV 22 %  </w:t>
            </w:r>
          </w:p>
        </w:tc>
        <w:tc>
          <w:tcPr>
            <w:tcW w:w="4580" w:type="dxa"/>
            <w:tcBorders>
              <w:top w:val="single" w:sz="4" w:space="0" w:color="auto"/>
              <w:left w:val="single" w:sz="4" w:space="0" w:color="auto"/>
              <w:bottom w:val="single" w:sz="4" w:space="0" w:color="auto"/>
              <w:right w:val="single" w:sz="4" w:space="0" w:color="auto"/>
            </w:tcBorders>
            <w:vAlign w:val="bottom"/>
          </w:tcPr>
          <w:p w:rsidR="00F34B53" w:rsidRPr="00EC3B9A" w:rsidRDefault="00F34B53" w:rsidP="006F28EA">
            <w:pPr>
              <w:widowControl w:val="0"/>
              <w:autoSpaceDE w:val="0"/>
              <w:autoSpaceDN w:val="0"/>
              <w:adjustRightInd w:val="0"/>
              <w:spacing w:after="0" w:line="251" w:lineRule="exact"/>
              <w:ind w:left="180"/>
              <w:jc w:val="right"/>
              <w:rPr>
                <w:rFonts w:cs="Segoe UI"/>
                <w:sz w:val="20"/>
                <w:szCs w:val="20"/>
              </w:rPr>
            </w:pPr>
            <w:r w:rsidRPr="00EC3B9A">
              <w:rPr>
                <w:rFonts w:cs="Segoe UI"/>
                <w:sz w:val="20"/>
                <w:szCs w:val="20"/>
              </w:rPr>
              <w:t>EUR</w:t>
            </w:r>
          </w:p>
        </w:tc>
      </w:tr>
      <w:tr w:rsidR="00F34B53" w:rsidRPr="00EC3B9A" w:rsidTr="006F28EA">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F34B53" w:rsidRPr="00EC3B9A" w:rsidRDefault="00F34B53" w:rsidP="006F28EA">
            <w:pPr>
              <w:widowControl w:val="0"/>
              <w:autoSpaceDE w:val="0"/>
              <w:autoSpaceDN w:val="0"/>
              <w:adjustRightInd w:val="0"/>
              <w:spacing w:after="0" w:line="251" w:lineRule="exact"/>
              <w:ind w:left="120"/>
              <w:rPr>
                <w:rFonts w:cs="Segoe UI"/>
                <w:b/>
                <w:sz w:val="20"/>
                <w:szCs w:val="20"/>
              </w:rPr>
            </w:pPr>
            <w:r w:rsidRPr="00EC3B9A">
              <w:rPr>
                <w:rFonts w:cs="Segoe UI"/>
                <w:b/>
                <w:sz w:val="20"/>
                <w:szCs w:val="20"/>
              </w:rPr>
              <w:t>SKUPNA PONUDBENA CENA (z DDV):</w:t>
            </w:r>
          </w:p>
        </w:tc>
        <w:tc>
          <w:tcPr>
            <w:tcW w:w="4580" w:type="dxa"/>
            <w:tcBorders>
              <w:top w:val="single" w:sz="4" w:space="0" w:color="auto"/>
              <w:left w:val="single" w:sz="4" w:space="0" w:color="auto"/>
              <w:bottom w:val="single" w:sz="4" w:space="0" w:color="auto"/>
              <w:right w:val="single" w:sz="4" w:space="0" w:color="auto"/>
            </w:tcBorders>
            <w:vAlign w:val="bottom"/>
          </w:tcPr>
          <w:p w:rsidR="00F34B53" w:rsidRPr="00EC3B9A" w:rsidRDefault="00F34B53" w:rsidP="006F28EA">
            <w:pPr>
              <w:widowControl w:val="0"/>
              <w:autoSpaceDE w:val="0"/>
              <w:autoSpaceDN w:val="0"/>
              <w:adjustRightInd w:val="0"/>
              <w:spacing w:after="0" w:line="251" w:lineRule="exact"/>
              <w:ind w:left="180"/>
              <w:jc w:val="right"/>
              <w:rPr>
                <w:rFonts w:cs="Segoe UI"/>
                <w:b/>
                <w:sz w:val="20"/>
                <w:szCs w:val="20"/>
              </w:rPr>
            </w:pPr>
            <w:r w:rsidRPr="00EC3B9A">
              <w:rPr>
                <w:rFonts w:cs="Segoe UI"/>
                <w:b/>
                <w:sz w:val="20"/>
                <w:szCs w:val="20"/>
              </w:rPr>
              <w:t>EUR</w:t>
            </w:r>
          </w:p>
        </w:tc>
      </w:tr>
    </w:tbl>
    <w:p w:rsidR="007A0712" w:rsidRPr="00EC3B9A" w:rsidRDefault="007A0712">
      <w:pPr>
        <w:widowControl w:val="0"/>
        <w:autoSpaceDE w:val="0"/>
        <w:autoSpaceDN w:val="0"/>
        <w:adjustRightInd w:val="0"/>
        <w:spacing w:after="0" w:line="257" w:lineRule="exact"/>
        <w:rPr>
          <w:rFonts w:cs="Segoe UI"/>
          <w:sz w:val="24"/>
          <w:szCs w:val="24"/>
        </w:rPr>
      </w:pPr>
    </w:p>
    <w:p w:rsidR="00207AFE" w:rsidRPr="00EC3B9A" w:rsidRDefault="00207AFE">
      <w:pPr>
        <w:widowControl w:val="0"/>
        <w:autoSpaceDE w:val="0"/>
        <w:autoSpaceDN w:val="0"/>
        <w:adjustRightInd w:val="0"/>
        <w:spacing w:after="0" w:line="257" w:lineRule="exact"/>
        <w:rPr>
          <w:rFonts w:cs="Segoe UI"/>
          <w:sz w:val="24"/>
          <w:szCs w:val="24"/>
        </w:rPr>
      </w:pPr>
    </w:p>
    <w:tbl>
      <w:tblPr>
        <w:tblpPr w:leftFromText="141" w:rightFromText="141" w:vertAnchor="text" w:tblpX="5" w:tblpY="1"/>
        <w:tblOverlap w:val="neve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077"/>
      </w:tblGrid>
      <w:tr w:rsidR="00F82B14" w:rsidRPr="00EC3B9A" w:rsidTr="00F82B14">
        <w:trPr>
          <w:trHeight w:val="542"/>
        </w:trPr>
        <w:tc>
          <w:tcPr>
            <w:tcW w:w="9077" w:type="dxa"/>
            <w:tcBorders>
              <w:top w:val="nil"/>
              <w:left w:val="nil"/>
              <w:bottom w:val="nil"/>
              <w:right w:val="nil"/>
            </w:tcBorders>
            <w:vAlign w:val="bottom"/>
          </w:tcPr>
          <w:p w:rsidR="00F82B14" w:rsidRPr="00EC3B9A" w:rsidRDefault="00F82B14" w:rsidP="00C9357B">
            <w:pPr>
              <w:widowControl w:val="0"/>
              <w:autoSpaceDE w:val="0"/>
              <w:autoSpaceDN w:val="0"/>
              <w:adjustRightInd w:val="0"/>
              <w:spacing w:after="0" w:line="240" w:lineRule="auto"/>
              <w:jc w:val="both"/>
              <w:rPr>
                <w:rFonts w:cs="Segoe UI"/>
                <w:bCs/>
                <w:sz w:val="20"/>
                <w:szCs w:val="20"/>
              </w:rPr>
            </w:pPr>
            <w:r w:rsidRPr="00EC3B9A">
              <w:rPr>
                <w:rFonts w:cs="Segoe UI"/>
                <w:bCs/>
                <w:sz w:val="20"/>
                <w:szCs w:val="20"/>
              </w:rPr>
              <w:t>Vsi morebitni popusti že morajo biti upoštevani v skupni ponudbeni ceni oz. v posameznih postavkah v ponudbenem predračunu.</w:t>
            </w:r>
          </w:p>
          <w:p w:rsidR="00F82B14" w:rsidRPr="00EC3B9A" w:rsidRDefault="00F82B14" w:rsidP="00F75276">
            <w:pPr>
              <w:widowControl w:val="0"/>
              <w:autoSpaceDE w:val="0"/>
              <w:autoSpaceDN w:val="0"/>
              <w:adjustRightInd w:val="0"/>
              <w:spacing w:after="0" w:line="240" w:lineRule="auto"/>
              <w:jc w:val="both"/>
              <w:rPr>
                <w:rFonts w:cs="Segoe UI"/>
                <w:bCs/>
                <w:sz w:val="20"/>
                <w:szCs w:val="20"/>
              </w:rPr>
            </w:pPr>
            <w:r w:rsidRPr="00EC3B9A">
              <w:rPr>
                <w:rFonts w:cs="Segoe UI"/>
                <w:bCs/>
                <w:sz w:val="20"/>
                <w:szCs w:val="20"/>
              </w:rPr>
              <w:t>Skupna ponudbena cena za ves obseg del, dobav, nabav, montaž in storitev po tej ponudbi je fiksna in nespremenljiva do dokončne primopredaje, v njej so zajeti vsi stroški.  Morebitne podražitve so riziko ponudnika in so vključene v skupno ponudbeno ceno.</w:t>
            </w:r>
          </w:p>
          <w:p w:rsidR="00F82B14" w:rsidRPr="00EC3B9A" w:rsidRDefault="00F82B14" w:rsidP="00F1607A">
            <w:pPr>
              <w:widowControl w:val="0"/>
              <w:autoSpaceDE w:val="0"/>
              <w:autoSpaceDN w:val="0"/>
              <w:adjustRightInd w:val="0"/>
              <w:spacing w:after="0" w:line="200" w:lineRule="exact"/>
              <w:jc w:val="both"/>
              <w:rPr>
                <w:rFonts w:cs="Segoe UI"/>
                <w:sz w:val="20"/>
                <w:szCs w:val="20"/>
                <w:u w:val="single"/>
              </w:rPr>
            </w:pPr>
          </w:p>
          <w:p w:rsidR="00F82B14" w:rsidRPr="00EC3B9A" w:rsidRDefault="00F82B14" w:rsidP="00F1607A">
            <w:pPr>
              <w:widowControl w:val="0"/>
              <w:autoSpaceDE w:val="0"/>
              <w:autoSpaceDN w:val="0"/>
              <w:adjustRightInd w:val="0"/>
              <w:spacing w:after="0" w:line="200" w:lineRule="exact"/>
              <w:jc w:val="both"/>
              <w:rPr>
                <w:rFonts w:cs="Segoe UI"/>
                <w:sz w:val="20"/>
                <w:szCs w:val="16"/>
              </w:rPr>
            </w:pPr>
            <w:r w:rsidRPr="00EC3B9A">
              <w:rPr>
                <w:rFonts w:cs="Segoe UI"/>
                <w:sz w:val="20"/>
                <w:szCs w:val="20"/>
                <w:u w:val="single"/>
              </w:rPr>
              <w:t xml:space="preserve">Ponudbena cena </w:t>
            </w:r>
            <w:r w:rsidRPr="00EC3B9A">
              <w:rPr>
                <w:rFonts w:cs="Segoe UI"/>
                <w:sz w:val="20"/>
                <w:szCs w:val="16"/>
              </w:rPr>
              <w:t>morat zajemati vse stroške dela in materiala za popolno in kvalitetno izvedbo predvidenega obsega del v skladu z zahtevano vsebino in pogoji naročnika v Popisih, Vzorcu pogodbe  in Razpisni dokumentaciji.</w:t>
            </w:r>
          </w:p>
          <w:p w:rsidR="00F82B14" w:rsidRPr="00EC3B9A" w:rsidRDefault="00F82B14" w:rsidP="00F1607A">
            <w:pPr>
              <w:widowControl w:val="0"/>
              <w:autoSpaceDE w:val="0"/>
              <w:autoSpaceDN w:val="0"/>
              <w:adjustRightInd w:val="0"/>
              <w:spacing w:after="0" w:line="200" w:lineRule="exact"/>
              <w:jc w:val="both"/>
              <w:rPr>
                <w:rFonts w:cs="Segoe UI"/>
                <w:sz w:val="20"/>
                <w:szCs w:val="16"/>
              </w:rPr>
            </w:pPr>
          </w:p>
          <w:p w:rsidR="00F82B14" w:rsidRPr="00EC3B9A" w:rsidRDefault="00F82B14" w:rsidP="00F82B14">
            <w:pPr>
              <w:widowControl w:val="0"/>
              <w:autoSpaceDE w:val="0"/>
              <w:autoSpaceDN w:val="0"/>
              <w:adjustRightInd w:val="0"/>
              <w:spacing w:after="0" w:line="200" w:lineRule="exact"/>
              <w:jc w:val="both"/>
              <w:rPr>
                <w:rFonts w:cs="Segoe UI"/>
                <w:sz w:val="24"/>
                <w:szCs w:val="24"/>
              </w:rPr>
            </w:pPr>
            <w:r w:rsidRPr="00EC3B9A">
              <w:rPr>
                <w:rFonts w:cs="Segoe UI"/>
                <w:sz w:val="20"/>
                <w:szCs w:val="16"/>
              </w:rPr>
              <w:t>Obračun se izvaja po dejanskih izvedenih količinah</w:t>
            </w:r>
            <w:r w:rsidRPr="00EC3B9A">
              <w:rPr>
                <w:sz w:val="20"/>
              </w:rPr>
              <w:t>(cenah za enoto iz predračuna in po dejansko izvršenih količinah, potrjenih v knjigi obračunskih izmer)</w:t>
            </w:r>
          </w:p>
        </w:tc>
      </w:tr>
    </w:tbl>
    <w:p w:rsidR="00F82B14" w:rsidRDefault="00F82B14" w:rsidP="00F82B14">
      <w:pPr>
        <w:spacing w:after="0" w:line="240" w:lineRule="auto"/>
        <w:ind w:left="720" w:hanging="720"/>
        <w:jc w:val="both"/>
        <w:rPr>
          <w:rFonts w:asciiTheme="minorHAnsi" w:hAnsiTheme="minorHAnsi" w:cstheme="minorHAnsi"/>
          <w:b/>
          <w:sz w:val="20"/>
          <w:szCs w:val="20"/>
        </w:rPr>
      </w:pPr>
    </w:p>
    <w:p w:rsidR="00F82B14" w:rsidRDefault="00F82B14" w:rsidP="00F82B14">
      <w:pPr>
        <w:spacing w:after="0" w:line="240" w:lineRule="auto"/>
        <w:ind w:left="720" w:hanging="720"/>
        <w:jc w:val="both"/>
        <w:rPr>
          <w:rFonts w:asciiTheme="minorHAnsi" w:hAnsiTheme="minorHAnsi" w:cstheme="minorHAnsi"/>
          <w:b/>
          <w:sz w:val="20"/>
          <w:szCs w:val="20"/>
        </w:rPr>
      </w:pPr>
      <w:r>
        <w:rPr>
          <w:rFonts w:asciiTheme="minorHAnsi" w:hAnsiTheme="minorHAnsi" w:cstheme="minorHAnsi"/>
          <w:b/>
          <w:sz w:val="20"/>
          <w:szCs w:val="20"/>
        </w:rPr>
        <w:t>Naročnik ponudnika obvešča, da za financiranje predmetne investicije pričakuje sredstva RS, ki mu  bodo</w:t>
      </w:r>
    </w:p>
    <w:p w:rsidR="007A0712" w:rsidRPr="00EC3B9A" w:rsidRDefault="00F82B14" w:rsidP="00F82B14">
      <w:pPr>
        <w:spacing w:after="0" w:line="240" w:lineRule="auto"/>
        <w:jc w:val="both"/>
        <w:rPr>
          <w:rFonts w:cs="Segoe UI"/>
          <w:b/>
          <w:sz w:val="20"/>
          <w:szCs w:val="20"/>
        </w:rPr>
      </w:pPr>
      <w:r>
        <w:rPr>
          <w:rFonts w:asciiTheme="minorHAnsi" w:hAnsiTheme="minorHAnsi" w:cstheme="minorHAnsi"/>
          <w:b/>
          <w:sz w:val="20"/>
          <w:szCs w:val="20"/>
        </w:rPr>
        <w:t xml:space="preserve">dodeljena v okviru financiranja ZFO-1. Iz tega razloga se ponudnik s sprejemom te razpisne dokumentacije in podajo ponudbe zavezuje, da bo </w:t>
      </w:r>
      <w:r w:rsidRPr="00EC3B9A">
        <w:rPr>
          <w:rFonts w:asciiTheme="minorHAnsi" w:hAnsiTheme="minorHAnsi" w:cstheme="minorHAnsi"/>
          <w:b/>
          <w:sz w:val="20"/>
          <w:szCs w:val="20"/>
        </w:rPr>
        <w:t xml:space="preserve">terminski plan izvedbe del pripraviti tako, da bo </w:t>
      </w:r>
      <w:r>
        <w:rPr>
          <w:rFonts w:asciiTheme="minorHAnsi" w:hAnsiTheme="minorHAnsi" w:cstheme="minorHAnsi"/>
          <w:b/>
          <w:sz w:val="20"/>
          <w:szCs w:val="20"/>
        </w:rPr>
        <w:t xml:space="preserve">do 15.9.2019, izvedel dela po pogodbi v skupni vrednosti najmanj </w:t>
      </w:r>
      <w:r w:rsidRPr="0032530A">
        <w:rPr>
          <w:rFonts w:asciiTheme="minorHAnsi" w:hAnsiTheme="minorHAnsi" w:cstheme="minorHAnsi"/>
          <w:b/>
          <w:sz w:val="20"/>
          <w:szCs w:val="20"/>
        </w:rPr>
        <w:t xml:space="preserve">500.000 EUR </w:t>
      </w:r>
      <w:r w:rsidR="004C4F67">
        <w:rPr>
          <w:rFonts w:asciiTheme="minorHAnsi" w:hAnsiTheme="minorHAnsi" w:cstheme="minorHAnsi"/>
          <w:b/>
          <w:sz w:val="20"/>
          <w:szCs w:val="20"/>
        </w:rPr>
        <w:t>z</w:t>
      </w:r>
      <w:r w:rsidRPr="0032530A">
        <w:rPr>
          <w:rFonts w:asciiTheme="minorHAnsi" w:hAnsiTheme="minorHAnsi" w:cstheme="minorHAnsi"/>
          <w:b/>
          <w:sz w:val="20"/>
          <w:szCs w:val="20"/>
        </w:rPr>
        <w:t xml:space="preserve"> DDV</w:t>
      </w:r>
      <w:r>
        <w:rPr>
          <w:rFonts w:asciiTheme="minorHAnsi" w:hAnsiTheme="minorHAnsi" w:cstheme="minorHAnsi"/>
          <w:b/>
          <w:sz w:val="20"/>
          <w:szCs w:val="20"/>
        </w:rPr>
        <w:t xml:space="preserve"> ter naročniku najkasneje dne 30.9.2019 izstavil zadnji e-račun za to obdobje.</w:t>
      </w:r>
    </w:p>
    <w:p w:rsidR="00F82B14" w:rsidRDefault="00F82B14">
      <w:pPr>
        <w:widowControl w:val="0"/>
        <w:autoSpaceDE w:val="0"/>
        <w:autoSpaceDN w:val="0"/>
        <w:adjustRightInd w:val="0"/>
        <w:spacing w:after="0" w:line="200" w:lineRule="exact"/>
        <w:rPr>
          <w:rFonts w:cs="Segoe UI"/>
          <w:b/>
          <w:bCs/>
          <w:sz w:val="20"/>
          <w:szCs w:val="20"/>
        </w:rPr>
      </w:pPr>
    </w:p>
    <w:p w:rsidR="00F82B14" w:rsidRDefault="00F82B14">
      <w:pPr>
        <w:widowControl w:val="0"/>
        <w:autoSpaceDE w:val="0"/>
        <w:autoSpaceDN w:val="0"/>
        <w:adjustRightInd w:val="0"/>
        <w:spacing w:after="0" w:line="200" w:lineRule="exact"/>
        <w:rPr>
          <w:rFonts w:cs="Segoe UI"/>
          <w:b/>
          <w:bCs/>
          <w:sz w:val="20"/>
          <w:szCs w:val="20"/>
        </w:rPr>
      </w:pPr>
      <w:r w:rsidRPr="00EC3B9A">
        <w:rPr>
          <w:rFonts w:cs="Segoe UI"/>
          <w:b/>
          <w:bCs/>
          <w:sz w:val="20"/>
          <w:szCs w:val="20"/>
        </w:rPr>
        <w:t>VELJAVNOST PONUDBE:</w:t>
      </w:r>
    </w:p>
    <w:p w:rsidR="00F82B14" w:rsidRDefault="00F82B14">
      <w:pPr>
        <w:widowControl w:val="0"/>
        <w:autoSpaceDE w:val="0"/>
        <w:autoSpaceDN w:val="0"/>
        <w:adjustRightInd w:val="0"/>
        <w:spacing w:after="0" w:line="200" w:lineRule="exact"/>
        <w:rPr>
          <w:rFonts w:cs="Segoe UI"/>
          <w:sz w:val="20"/>
          <w:szCs w:val="20"/>
        </w:rPr>
      </w:pPr>
      <w:r w:rsidRPr="00EC3B9A">
        <w:rPr>
          <w:rFonts w:cs="Segoe UI"/>
          <w:sz w:val="20"/>
          <w:szCs w:val="20"/>
        </w:rPr>
        <w:t>Naša ponudba velja najmanj 3 mesece šteto od dne predvidenega za oddajo ponudb.</w:t>
      </w:r>
    </w:p>
    <w:p w:rsidR="00F82B14" w:rsidRDefault="00F82B14">
      <w:pPr>
        <w:widowControl w:val="0"/>
        <w:autoSpaceDE w:val="0"/>
        <w:autoSpaceDN w:val="0"/>
        <w:adjustRightInd w:val="0"/>
        <w:spacing w:after="0" w:line="200" w:lineRule="exact"/>
        <w:rPr>
          <w:rFonts w:cs="Segoe UI"/>
          <w:b/>
          <w:bCs/>
          <w:sz w:val="20"/>
          <w:szCs w:val="20"/>
        </w:rPr>
      </w:pPr>
    </w:p>
    <w:p w:rsidR="00303E19" w:rsidRPr="00EC3B9A" w:rsidRDefault="00303E19">
      <w:pPr>
        <w:widowControl w:val="0"/>
        <w:autoSpaceDE w:val="0"/>
        <w:autoSpaceDN w:val="0"/>
        <w:adjustRightInd w:val="0"/>
        <w:spacing w:after="0" w:line="200" w:lineRule="exact"/>
        <w:rPr>
          <w:rFonts w:cs="Segoe UI"/>
          <w:b/>
          <w:sz w:val="20"/>
          <w:szCs w:val="20"/>
        </w:rPr>
      </w:pPr>
      <w:r w:rsidRPr="00EC3B9A">
        <w:rPr>
          <w:rFonts w:cs="Segoe UI"/>
          <w:b/>
          <w:sz w:val="20"/>
          <w:szCs w:val="20"/>
        </w:rPr>
        <w:t>IZJAVA:</w:t>
      </w:r>
    </w:p>
    <w:p w:rsidR="00303E19" w:rsidRPr="00EC3B9A" w:rsidRDefault="00303E19">
      <w:pPr>
        <w:widowControl w:val="0"/>
        <w:autoSpaceDE w:val="0"/>
        <w:autoSpaceDN w:val="0"/>
        <w:adjustRightInd w:val="0"/>
        <w:spacing w:after="0" w:line="200" w:lineRule="exact"/>
        <w:rPr>
          <w:rFonts w:cs="Segoe UI"/>
          <w:sz w:val="20"/>
          <w:szCs w:val="20"/>
        </w:rPr>
      </w:pPr>
    </w:p>
    <w:p w:rsidR="00303E19" w:rsidRPr="00EC3B9A" w:rsidRDefault="00303E19" w:rsidP="001F7A06">
      <w:pPr>
        <w:widowControl w:val="0"/>
        <w:autoSpaceDE w:val="0"/>
        <w:autoSpaceDN w:val="0"/>
        <w:adjustRightInd w:val="0"/>
        <w:spacing w:after="0" w:line="200" w:lineRule="exact"/>
        <w:jc w:val="both"/>
        <w:rPr>
          <w:rFonts w:cs="Segoe UI"/>
          <w:sz w:val="20"/>
          <w:szCs w:val="20"/>
        </w:rPr>
      </w:pPr>
      <w:r w:rsidRPr="00EC3B9A">
        <w:rPr>
          <w:rFonts w:cs="Segoe UI"/>
          <w:sz w:val="20"/>
          <w:szCs w:val="20"/>
        </w:rPr>
        <w:t>1. Dovoljujemo naročniku, da preveri resničnost podatkov, ki jih navajamo v naši ponudbi, oziroma resničnost dokumentov, ki so priloženi. V ta namen dovoljujemo katerikoli tretji osebi, ki razpolaga z ustreznimi informacijami ali podatki, da naročniku le-te na njegovo zahtevo posreduje.</w:t>
      </w:r>
    </w:p>
    <w:p w:rsidR="00303E19" w:rsidRPr="00EC3B9A" w:rsidRDefault="00303E19" w:rsidP="001F7A06">
      <w:pPr>
        <w:widowControl w:val="0"/>
        <w:autoSpaceDE w:val="0"/>
        <w:autoSpaceDN w:val="0"/>
        <w:adjustRightInd w:val="0"/>
        <w:spacing w:after="0" w:line="200" w:lineRule="exact"/>
        <w:jc w:val="both"/>
        <w:rPr>
          <w:rFonts w:cs="Segoe UI"/>
          <w:sz w:val="20"/>
          <w:szCs w:val="20"/>
        </w:rPr>
      </w:pPr>
      <w:r w:rsidRPr="00EC3B9A">
        <w:rPr>
          <w:rFonts w:cs="Segoe UI"/>
          <w:sz w:val="20"/>
          <w:szCs w:val="20"/>
        </w:rPr>
        <w:t>2. Če bo ta ponudba sprejeta, bomo priskrbeli zahtevana finančna zavarovanja.</w:t>
      </w:r>
    </w:p>
    <w:p w:rsidR="00303E19" w:rsidRPr="00EC3B9A" w:rsidRDefault="00303E19" w:rsidP="001F7A06">
      <w:pPr>
        <w:widowControl w:val="0"/>
        <w:autoSpaceDE w:val="0"/>
        <w:autoSpaceDN w:val="0"/>
        <w:adjustRightInd w:val="0"/>
        <w:spacing w:after="0" w:line="200" w:lineRule="exact"/>
        <w:jc w:val="both"/>
        <w:rPr>
          <w:rFonts w:cs="Segoe UI"/>
          <w:sz w:val="20"/>
          <w:szCs w:val="20"/>
        </w:rPr>
      </w:pPr>
      <w:r w:rsidRPr="00EC3B9A">
        <w:rPr>
          <w:rFonts w:cs="Segoe UI"/>
          <w:sz w:val="20"/>
          <w:szCs w:val="20"/>
        </w:rPr>
        <w:t>3. Seznanjeni smo z dejstvom, da naročnik ni obvezan sprejeti nobene od ponudb, ki jih je prejel.</w:t>
      </w: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303E19" w:rsidRPr="00EC3B9A">
        <w:trPr>
          <w:trHeight w:val="266"/>
        </w:trPr>
        <w:tc>
          <w:tcPr>
            <w:tcW w:w="268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rPr>
                <w:rFonts w:cs="Segoe UI"/>
                <w:sz w:val="20"/>
                <w:szCs w:val="20"/>
              </w:rPr>
            </w:pPr>
          </w:p>
          <w:p w:rsidR="00303E19" w:rsidRPr="00EC3B9A" w:rsidRDefault="00303E19">
            <w:pPr>
              <w:widowControl w:val="0"/>
              <w:autoSpaceDE w:val="0"/>
              <w:autoSpaceDN w:val="0"/>
              <w:adjustRightInd w:val="0"/>
              <w:spacing w:after="0" w:line="240" w:lineRule="auto"/>
              <w:rPr>
                <w:rFonts w:cs="Segoe UI"/>
                <w:sz w:val="20"/>
                <w:szCs w:val="20"/>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Datum:</w:t>
            </w:r>
          </w:p>
        </w:tc>
        <w:tc>
          <w:tcPr>
            <w:tcW w:w="250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ind w:left="920"/>
              <w:rPr>
                <w:rFonts w:cs="Segoe UI"/>
                <w:sz w:val="24"/>
                <w:szCs w:val="24"/>
              </w:rPr>
            </w:pPr>
            <w:r w:rsidRPr="00EC3B9A">
              <w:rPr>
                <w:rFonts w:cs="Segoe UI"/>
                <w:sz w:val="20"/>
                <w:szCs w:val="20"/>
              </w:rPr>
              <w:t>Žig</w:t>
            </w:r>
          </w:p>
        </w:tc>
        <w:tc>
          <w:tcPr>
            <w:tcW w:w="290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ind w:left="1300"/>
              <w:rPr>
                <w:rFonts w:cs="Segoe UI"/>
                <w:sz w:val="24"/>
                <w:szCs w:val="24"/>
              </w:rPr>
            </w:pPr>
            <w:r w:rsidRPr="00EC3B9A">
              <w:rPr>
                <w:rFonts w:cs="Segoe UI"/>
                <w:w w:val="96"/>
                <w:sz w:val="20"/>
                <w:szCs w:val="20"/>
              </w:rPr>
              <w:t>Podpis ponudnika:</w:t>
            </w:r>
          </w:p>
        </w:tc>
      </w:tr>
      <w:tr w:rsidR="00303E19" w:rsidRPr="00EC3B9A">
        <w:trPr>
          <w:trHeight w:val="266"/>
        </w:trPr>
        <w:tc>
          <w:tcPr>
            <w:tcW w:w="268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20"/>
                <w:szCs w:val="20"/>
              </w:rPr>
              <w:t>_____________________</w:t>
            </w:r>
          </w:p>
        </w:tc>
        <w:tc>
          <w:tcPr>
            <w:tcW w:w="2500" w:type="dxa"/>
            <w:tcBorders>
              <w:top w:val="nil"/>
              <w:left w:val="nil"/>
              <w:bottom w:val="nil"/>
              <w:right w:val="nil"/>
            </w:tcBorders>
            <w:vAlign w:val="bottom"/>
          </w:tcPr>
          <w:p w:rsidR="00303E19" w:rsidRPr="00EC3B9A" w:rsidRDefault="00303E19">
            <w:pPr>
              <w:widowControl w:val="0"/>
              <w:autoSpaceDE w:val="0"/>
              <w:autoSpaceDN w:val="0"/>
              <w:adjustRightInd w:val="0"/>
              <w:spacing w:after="0" w:line="240" w:lineRule="auto"/>
              <w:rPr>
                <w:rFonts w:cs="Segoe UI"/>
                <w:sz w:val="23"/>
                <w:szCs w:val="23"/>
              </w:rPr>
            </w:pPr>
          </w:p>
        </w:tc>
        <w:tc>
          <w:tcPr>
            <w:tcW w:w="2900" w:type="dxa"/>
            <w:tcBorders>
              <w:top w:val="nil"/>
              <w:left w:val="nil"/>
              <w:bottom w:val="nil"/>
              <w:right w:val="nil"/>
            </w:tcBorders>
            <w:vAlign w:val="bottom"/>
          </w:tcPr>
          <w:p w:rsidR="00303E19" w:rsidRPr="00EC3B9A" w:rsidRDefault="00303E19" w:rsidP="0005093D">
            <w:pPr>
              <w:widowControl w:val="0"/>
              <w:autoSpaceDE w:val="0"/>
              <w:autoSpaceDN w:val="0"/>
              <w:adjustRightInd w:val="0"/>
              <w:spacing w:after="0" w:line="240" w:lineRule="auto"/>
              <w:ind w:left="1300"/>
              <w:rPr>
                <w:rFonts w:cs="Segoe UI"/>
                <w:sz w:val="24"/>
                <w:szCs w:val="24"/>
              </w:rPr>
            </w:pPr>
            <w:r w:rsidRPr="00EC3B9A">
              <w:rPr>
                <w:rFonts w:cs="Segoe UI"/>
                <w:sz w:val="20"/>
                <w:szCs w:val="20"/>
              </w:rPr>
              <w:t>________________</w:t>
            </w:r>
          </w:p>
        </w:tc>
      </w:tr>
    </w:tbl>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rsidP="00F1607A">
      <w:pPr>
        <w:widowControl w:val="0"/>
        <w:autoSpaceDE w:val="0"/>
        <w:autoSpaceDN w:val="0"/>
        <w:adjustRightInd w:val="0"/>
        <w:spacing w:after="0" w:line="240" w:lineRule="auto"/>
        <w:jc w:val="both"/>
        <w:rPr>
          <w:rFonts w:cs="Segoe UI"/>
          <w:b/>
          <w:bCs/>
          <w:sz w:val="20"/>
          <w:szCs w:val="20"/>
          <w:u w:val="single"/>
        </w:rPr>
      </w:pPr>
      <w:r w:rsidRPr="00EC3B9A">
        <w:rPr>
          <w:rFonts w:cs="Segoe UI"/>
          <w:b/>
          <w:bCs/>
          <w:sz w:val="20"/>
          <w:szCs w:val="20"/>
          <w:u w:val="single"/>
        </w:rPr>
        <w:t>PRILOGE PONUDNIKA K PONUDBENEM PREDRAČUNU:</w:t>
      </w:r>
    </w:p>
    <w:p w:rsidR="00303E19" w:rsidRPr="00EC3B9A" w:rsidRDefault="00303E19" w:rsidP="00F1607A">
      <w:pPr>
        <w:widowControl w:val="0"/>
        <w:autoSpaceDE w:val="0"/>
        <w:autoSpaceDN w:val="0"/>
        <w:adjustRightInd w:val="0"/>
        <w:spacing w:after="0" w:line="240" w:lineRule="auto"/>
        <w:jc w:val="both"/>
        <w:rPr>
          <w:rFonts w:cs="Segoe UI"/>
          <w:b/>
          <w:bCs/>
          <w:sz w:val="20"/>
          <w:szCs w:val="20"/>
          <w:u w:val="single"/>
        </w:rPr>
      </w:pPr>
    </w:p>
    <w:p w:rsidR="007A0712" w:rsidRPr="00EC3B9A" w:rsidRDefault="00303E19" w:rsidP="00B30D8E">
      <w:pPr>
        <w:pStyle w:val="Odstavekseznama"/>
        <w:widowControl w:val="0"/>
        <w:numPr>
          <w:ilvl w:val="0"/>
          <w:numId w:val="23"/>
        </w:numPr>
        <w:autoSpaceDE w:val="0"/>
        <w:autoSpaceDN w:val="0"/>
        <w:adjustRightInd w:val="0"/>
        <w:spacing w:after="0" w:line="240" w:lineRule="auto"/>
        <w:jc w:val="both"/>
        <w:rPr>
          <w:rFonts w:cs="Segoe UI"/>
          <w:sz w:val="20"/>
          <w:szCs w:val="20"/>
        </w:rPr>
      </w:pPr>
      <w:r w:rsidRPr="00EC3B9A">
        <w:rPr>
          <w:rFonts w:cs="Segoe UI"/>
          <w:bCs/>
          <w:sz w:val="20"/>
          <w:szCs w:val="20"/>
        </w:rPr>
        <w:t xml:space="preserve">Izpolnjeni </w:t>
      </w:r>
      <w:r w:rsidRPr="00EC3B9A">
        <w:rPr>
          <w:rFonts w:cs="Segoe UI"/>
          <w:sz w:val="20"/>
          <w:szCs w:val="20"/>
        </w:rPr>
        <w:t>»Popisi GOI</w:t>
      </w:r>
      <w:r w:rsidR="007A0712" w:rsidRPr="00EC3B9A">
        <w:rPr>
          <w:rFonts w:cs="Segoe UI"/>
          <w:sz w:val="20"/>
          <w:szCs w:val="20"/>
        </w:rPr>
        <w:t xml:space="preserve"> del</w:t>
      </w:r>
      <w:r w:rsidRPr="00EC3B9A">
        <w:rPr>
          <w:rFonts w:cs="Segoe UI"/>
          <w:sz w:val="20"/>
          <w:szCs w:val="20"/>
        </w:rPr>
        <w:t>«</w:t>
      </w:r>
      <w:r w:rsidRPr="00EC3B9A">
        <w:rPr>
          <w:rFonts w:cs="Segoe UI"/>
          <w:bCs/>
          <w:sz w:val="20"/>
          <w:szCs w:val="20"/>
        </w:rPr>
        <w:t xml:space="preserve"> v skladu z navodili Razpisne dokumentacije.</w:t>
      </w:r>
    </w:p>
    <w:p w:rsidR="007A0712" w:rsidRPr="00EC3B9A" w:rsidRDefault="007A0712">
      <w:pPr>
        <w:spacing w:after="0" w:line="240" w:lineRule="auto"/>
        <w:rPr>
          <w:rFonts w:cs="Segoe UI"/>
          <w:sz w:val="20"/>
          <w:szCs w:val="20"/>
        </w:rPr>
      </w:pPr>
      <w:r w:rsidRPr="00EC3B9A">
        <w:rPr>
          <w:rFonts w:cs="Segoe UI"/>
          <w:sz w:val="20"/>
          <w:szCs w:val="20"/>
        </w:rPr>
        <w:br w:type="page"/>
      </w:r>
    </w:p>
    <w:p w:rsidR="00AB17B8" w:rsidRPr="00EC3B9A" w:rsidRDefault="00303E19" w:rsidP="00AB17B8">
      <w:pPr>
        <w:widowControl w:val="0"/>
        <w:autoSpaceDE w:val="0"/>
        <w:autoSpaceDN w:val="0"/>
        <w:adjustRightInd w:val="0"/>
        <w:spacing w:after="0" w:line="240" w:lineRule="auto"/>
        <w:rPr>
          <w:rFonts w:asciiTheme="minorHAnsi" w:hAnsiTheme="minorHAnsi" w:cstheme="minorHAnsi"/>
          <w:b/>
          <w:bCs/>
          <w:sz w:val="20"/>
          <w:szCs w:val="20"/>
        </w:rPr>
      </w:pPr>
      <w:r w:rsidRPr="00EC3B9A">
        <w:rPr>
          <w:rFonts w:cs="Segoe UI"/>
          <w:b/>
          <w:bCs/>
          <w:sz w:val="20"/>
          <w:szCs w:val="20"/>
        </w:rPr>
        <w:lastRenderedPageBreak/>
        <w:t>OBR-</w:t>
      </w:r>
      <w:bookmarkStart w:id="15" w:name="_Toc348705922"/>
      <w:bookmarkStart w:id="16" w:name="_Toc343522162"/>
      <w:bookmarkStart w:id="17" w:name="_Toc354576693"/>
      <w:r w:rsidR="0093502A" w:rsidRPr="00EC3B9A">
        <w:rPr>
          <w:rFonts w:asciiTheme="minorHAnsi" w:hAnsiTheme="minorHAnsi" w:cstheme="minorHAnsi"/>
          <w:b/>
          <w:bCs/>
          <w:sz w:val="20"/>
          <w:szCs w:val="20"/>
        </w:rPr>
        <w:t>3</w:t>
      </w:r>
    </w:p>
    <w:p w:rsidR="00AB17B8" w:rsidRPr="00EC3B9A" w:rsidRDefault="00AB17B8" w:rsidP="00AB17B8">
      <w:pPr>
        <w:widowControl w:val="0"/>
        <w:autoSpaceDE w:val="0"/>
        <w:autoSpaceDN w:val="0"/>
        <w:adjustRightInd w:val="0"/>
        <w:spacing w:after="0" w:line="240" w:lineRule="auto"/>
        <w:rPr>
          <w:rFonts w:asciiTheme="minorHAnsi" w:hAnsiTheme="minorHAnsi" w:cstheme="minorHAnsi"/>
          <w:b/>
          <w:bCs/>
          <w:sz w:val="20"/>
          <w:szCs w:val="20"/>
        </w:rPr>
      </w:pPr>
    </w:p>
    <w:p w:rsidR="0093502A" w:rsidRPr="00EC3B9A" w:rsidRDefault="0093502A" w:rsidP="00AB17B8">
      <w:pPr>
        <w:widowControl w:val="0"/>
        <w:autoSpaceDE w:val="0"/>
        <w:autoSpaceDN w:val="0"/>
        <w:adjustRightInd w:val="0"/>
        <w:spacing w:after="0" w:line="240" w:lineRule="auto"/>
        <w:rPr>
          <w:rFonts w:asciiTheme="minorHAnsi" w:hAnsiTheme="minorHAnsi" w:cstheme="minorHAnsi"/>
          <w:b/>
          <w:bCs/>
          <w:sz w:val="20"/>
          <w:szCs w:val="20"/>
        </w:rPr>
      </w:pPr>
      <w:r w:rsidRPr="00EC3B9A">
        <w:rPr>
          <w:rFonts w:asciiTheme="minorHAnsi" w:hAnsiTheme="minorHAnsi" w:cstheme="minorHAnsi"/>
          <w:b/>
          <w:bCs/>
          <w:sz w:val="20"/>
          <w:szCs w:val="20"/>
        </w:rPr>
        <w:t>VZOREC POGODB</w:t>
      </w:r>
      <w:bookmarkEnd w:id="15"/>
      <w:bookmarkEnd w:id="16"/>
      <w:bookmarkEnd w:id="17"/>
      <w:r w:rsidRPr="00EC3B9A">
        <w:rPr>
          <w:rFonts w:asciiTheme="minorHAnsi" w:hAnsiTheme="minorHAnsi" w:cstheme="minorHAnsi"/>
          <w:b/>
          <w:bCs/>
          <w:sz w:val="20"/>
          <w:szCs w:val="20"/>
        </w:rPr>
        <w:t>E</w:t>
      </w:r>
    </w:p>
    <w:p w:rsidR="0093502A" w:rsidRPr="00EC3B9A" w:rsidRDefault="0093502A" w:rsidP="0093502A">
      <w:pPr>
        <w:spacing w:after="0" w:line="260" w:lineRule="atLeast"/>
        <w:jc w:val="both"/>
        <w:rPr>
          <w:rFonts w:asciiTheme="minorHAnsi" w:hAnsiTheme="minorHAnsi" w:cstheme="minorHAnsi"/>
          <w:i/>
          <w:sz w:val="20"/>
          <w:szCs w:val="20"/>
        </w:rPr>
      </w:pPr>
      <w:r w:rsidRPr="00EC3B9A">
        <w:rPr>
          <w:rFonts w:asciiTheme="minorHAnsi" w:hAnsiTheme="minorHAnsi" w:cstheme="minorHAnsi"/>
          <w:i/>
          <w:sz w:val="20"/>
          <w:szCs w:val="20"/>
        </w:rPr>
        <w:t>(Ponudnik mora izpolniti sivo označena polja in parafirati, podpisati in žigosati pogodbo, s čimer potrjuje, da se strinja z vsebino vzorca pogodbe.)</w:t>
      </w:r>
    </w:p>
    <w:p w:rsidR="0093502A" w:rsidRPr="00EC3B9A" w:rsidRDefault="0093502A" w:rsidP="0093502A">
      <w:pPr>
        <w:spacing w:after="0" w:line="260" w:lineRule="atLeast"/>
        <w:rPr>
          <w:rFonts w:asciiTheme="minorHAnsi" w:hAnsiTheme="minorHAnsi" w:cstheme="minorHAnsi"/>
          <w:sz w:val="20"/>
          <w:szCs w:val="20"/>
        </w:rPr>
      </w:pPr>
    </w:p>
    <w:tbl>
      <w:tblPr>
        <w:tblW w:w="9600" w:type="dxa"/>
        <w:tblLayout w:type="fixed"/>
        <w:tblCellMar>
          <w:left w:w="70" w:type="dxa"/>
          <w:right w:w="70" w:type="dxa"/>
        </w:tblCellMar>
        <w:tblLook w:val="04A0" w:firstRow="1" w:lastRow="0" w:firstColumn="1" w:lastColumn="0" w:noHBand="0" w:noVBand="1"/>
      </w:tblPr>
      <w:tblGrid>
        <w:gridCol w:w="2686"/>
        <w:gridCol w:w="6914"/>
      </w:tblGrid>
      <w:tr w:rsidR="0093502A" w:rsidRPr="00EC3B9A" w:rsidTr="007D2BB6">
        <w:tc>
          <w:tcPr>
            <w:tcW w:w="2688" w:type="dxa"/>
          </w:tcPr>
          <w:p w:rsidR="0093502A" w:rsidRPr="00EC3B9A" w:rsidRDefault="0093502A" w:rsidP="007D2BB6">
            <w:pPr>
              <w:numPr>
                <w:ilvl w:val="12"/>
                <w:numId w:val="0"/>
              </w:numPr>
              <w:spacing w:after="0" w:line="260" w:lineRule="atLeast"/>
              <w:rPr>
                <w:rFonts w:asciiTheme="minorHAnsi" w:hAnsiTheme="minorHAnsi" w:cstheme="minorHAnsi"/>
                <w:b/>
                <w:bCs/>
                <w:sz w:val="20"/>
                <w:szCs w:val="20"/>
              </w:rPr>
            </w:pPr>
            <w:r w:rsidRPr="00EC3B9A">
              <w:rPr>
                <w:rFonts w:asciiTheme="minorHAnsi" w:hAnsiTheme="minorHAnsi" w:cstheme="minorHAnsi"/>
                <w:b/>
                <w:bCs/>
                <w:sz w:val="20"/>
                <w:szCs w:val="20"/>
              </w:rPr>
              <w:t xml:space="preserve">NAROČNIK: </w:t>
            </w:r>
          </w:p>
          <w:p w:rsidR="0093502A" w:rsidRPr="00EC3B9A" w:rsidRDefault="0093502A" w:rsidP="007D2BB6">
            <w:pPr>
              <w:numPr>
                <w:ilvl w:val="12"/>
                <w:numId w:val="0"/>
              </w:numPr>
              <w:spacing w:after="0" w:line="260" w:lineRule="atLeast"/>
              <w:rPr>
                <w:rFonts w:asciiTheme="minorHAnsi" w:hAnsiTheme="minorHAnsi" w:cstheme="minorHAnsi"/>
                <w:b/>
                <w:bCs/>
                <w:sz w:val="20"/>
                <w:szCs w:val="20"/>
              </w:rPr>
            </w:pPr>
          </w:p>
          <w:p w:rsidR="0093502A" w:rsidRPr="00EC3B9A" w:rsidRDefault="0093502A" w:rsidP="007D2BB6">
            <w:pPr>
              <w:numPr>
                <w:ilvl w:val="12"/>
                <w:numId w:val="0"/>
              </w:numPr>
              <w:spacing w:after="0" w:line="260" w:lineRule="atLeast"/>
              <w:rPr>
                <w:rFonts w:asciiTheme="minorHAnsi" w:hAnsiTheme="minorHAnsi" w:cstheme="minorHAnsi"/>
                <w:b/>
                <w:bCs/>
                <w:sz w:val="20"/>
                <w:szCs w:val="20"/>
              </w:rPr>
            </w:pPr>
          </w:p>
          <w:p w:rsidR="0093502A" w:rsidRPr="00EC3B9A" w:rsidRDefault="0093502A" w:rsidP="007D2BB6">
            <w:pPr>
              <w:numPr>
                <w:ilvl w:val="12"/>
                <w:numId w:val="0"/>
              </w:numPr>
              <w:spacing w:after="0" w:line="260" w:lineRule="atLeast"/>
              <w:rPr>
                <w:rFonts w:asciiTheme="minorHAnsi" w:hAnsiTheme="minorHAnsi" w:cstheme="minorHAnsi"/>
                <w:b/>
                <w:bCs/>
                <w:sz w:val="20"/>
                <w:szCs w:val="20"/>
              </w:rPr>
            </w:pPr>
          </w:p>
          <w:p w:rsidR="0093502A" w:rsidRPr="00EC3B9A" w:rsidRDefault="0093502A" w:rsidP="007D2BB6">
            <w:pPr>
              <w:numPr>
                <w:ilvl w:val="12"/>
                <w:numId w:val="0"/>
              </w:numPr>
              <w:spacing w:after="0" w:line="260" w:lineRule="atLeast"/>
              <w:rPr>
                <w:rFonts w:asciiTheme="minorHAnsi" w:hAnsiTheme="minorHAnsi" w:cstheme="minorHAnsi"/>
                <w:b/>
                <w:bCs/>
                <w:sz w:val="20"/>
                <w:szCs w:val="20"/>
              </w:rPr>
            </w:pPr>
          </w:p>
          <w:p w:rsidR="0093502A" w:rsidRPr="00EC3B9A" w:rsidRDefault="0093502A" w:rsidP="007D2BB6">
            <w:pPr>
              <w:numPr>
                <w:ilvl w:val="12"/>
                <w:numId w:val="0"/>
              </w:numPr>
              <w:spacing w:after="0" w:line="260" w:lineRule="atLeast"/>
              <w:rPr>
                <w:rFonts w:asciiTheme="minorHAnsi" w:hAnsiTheme="minorHAnsi" w:cstheme="minorHAnsi"/>
                <w:b/>
                <w:bCs/>
                <w:sz w:val="20"/>
                <w:szCs w:val="20"/>
              </w:rPr>
            </w:pPr>
          </w:p>
          <w:p w:rsidR="0093502A" w:rsidRPr="00EC3B9A" w:rsidRDefault="0093502A" w:rsidP="007D2BB6">
            <w:pPr>
              <w:numPr>
                <w:ilvl w:val="12"/>
                <w:numId w:val="0"/>
              </w:numPr>
              <w:spacing w:after="0" w:line="260" w:lineRule="atLeast"/>
              <w:rPr>
                <w:rFonts w:asciiTheme="minorHAnsi" w:hAnsiTheme="minorHAnsi" w:cstheme="minorHAnsi"/>
                <w:b/>
                <w:bCs/>
                <w:sz w:val="20"/>
                <w:szCs w:val="20"/>
              </w:rPr>
            </w:pPr>
            <w:r w:rsidRPr="00EC3B9A">
              <w:rPr>
                <w:rFonts w:asciiTheme="minorHAnsi" w:hAnsiTheme="minorHAnsi" w:cstheme="minorHAnsi"/>
                <w:b/>
                <w:bCs/>
                <w:sz w:val="20"/>
                <w:szCs w:val="20"/>
              </w:rPr>
              <w:t>in</w:t>
            </w:r>
          </w:p>
          <w:p w:rsidR="0093502A" w:rsidRPr="00EC3B9A" w:rsidRDefault="0093502A" w:rsidP="007D2BB6">
            <w:pPr>
              <w:numPr>
                <w:ilvl w:val="12"/>
                <w:numId w:val="0"/>
              </w:numPr>
              <w:spacing w:after="0" w:line="260" w:lineRule="atLeast"/>
              <w:rPr>
                <w:rFonts w:asciiTheme="minorHAnsi" w:hAnsiTheme="minorHAnsi" w:cstheme="minorHAnsi"/>
                <w:b/>
                <w:bCs/>
                <w:sz w:val="20"/>
                <w:szCs w:val="20"/>
              </w:rPr>
            </w:pPr>
          </w:p>
        </w:tc>
        <w:tc>
          <w:tcPr>
            <w:tcW w:w="6919" w:type="dxa"/>
            <w:shd w:val="clear" w:color="auto" w:fill="auto"/>
          </w:tcPr>
          <w:p w:rsidR="0093502A" w:rsidRPr="00EC3B9A" w:rsidRDefault="005A7AB3" w:rsidP="007D2BB6">
            <w:pPr>
              <w:spacing w:after="0" w:line="260" w:lineRule="atLeast"/>
              <w:rPr>
                <w:rFonts w:asciiTheme="minorHAnsi" w:hAnsiTheme="minorHAnsi" w:cstheme="minorHAnsi"/>
                <w:b/>
                <w:sz w:val="20"/>
                <w:szCs w:val="20"/>
              </w:rPr>
            </w:pPr>
            <w:r w:rsidRPr="00EC3B9A">
              <w:rPr>
                <w:rFonts w:asciiTheme="minorHAnsi" w:hAnsiTheme="minorHAnsi" w:cstheme="minorHAnsi"/>
                <w:b/>
                <w:sz w:val="20"/>
                <w:szCs w:val="20"/>
              </w:rPr>
              <w:t xml:space="preserve">OBČINA </w:t>
            </w:r>
            <w:r w:rsidR="002B7F65" w:rsidRPr="00EC3B9A">
              <w:rPr>
                <w:rFonts w:asciiTheme="minorHAnsi" w:hAnsiTheme="minorHAnsi" w:cstheme="minorHAnsi"/>
                <w:b/>
                <w:sz w:val="20"/>
                <w:szCs w:val="20"/>
              </w:rPr>
              <w:t>BOVEC</w:t>
            </w:r>
          </w:p>
          <w:p w:rsidR="0093502A" w:rsidRPr="00EC3B9A" w:rsidRDefault="002B7F65" w:rsidP="007D2BB6">
            <w:pPr>
              <w:spacing w:after="0" w:line="260" w:lineRule="atLeast"/>
              <w:rPr>
                <w:rFonts w:asciiTheme="minorHAnsi" w:hAnsiTheme="minorHAnsi" w:cstheme="minorHAnsi"/>
                <w:b/>
                <w:sz w:val="20"/>
                <w:szCs w:val="20"/>
              </w:rPr>
            </w:pPr>
            <w:r w:rsidRPr="00EC3B9A">
              <w:rPr>
                <w:rFonts w:asciiTheme="minorHAnsi" w:hAnsiTheme="minorHAnsi" w:cstheme="minorHAnsi"/>
                <w:b/>
                <w:sz w:val="20"/>
                <w:szCs w:val="20"/>
              </w:rPr>
              <w:t>Trg golobarskih žrtev 8</w:t>
            </w:r>
            <w:r w:rsidR="0093502A" w:rsidRPr="00EC3B9A">
              <w:rPr>
                <w:rFonts w:asciiTheme="minorHAnsi" w:hAnsiTheme="minorHAnsi" w:cstheme="minorHAnsi"/>
                <w:b/>
                <w:sz w:val="20"/>
                <w:szCs w:val="20"/>
              </w:rPr>
              <w:t xml:space="preserve">, </w:t>
            </w:r>
            <w:r w:rsidRPr="00EC3B9A">
              <w:rPr>
                <w:rFonts w:asciiTheme="minorHAnsi" w:hAnsiTheme="minorHAnsi" w:cstheme="minorHAnsi"/>
                <w:b/>
                <w:sz w:val="20"/>
                <w:szCs w:val="20"/>
              </w:rPr>
              <w:t>Bovec</w:t>
            </w:r>
          </w:p>
          <w:p w:rsidR="0093502A" w:rsidRPr="00EC3B9A" w:rsidRDefault="0093502A" w:rsidP="007D2BB6">
            <w:pPr>
              <w:numPr>
                <w:ilvl w:val="12"/>
                <w:numId w:val="0"/>
              </w:numPr>
              <w:spacing w:after="0" w:line="260" w:lineRule="atLeast"/>
              <w:rPr>
                <w:rFonts w:asciiTheme="minorHAnsi" w:hAnsiTheme="minorHAnsi" w:cstheme="minorHAnsi"/>
                <w:bCs/>
                <w:sz w:val="20"/>
                <w:szCs w:val="20"/>
              </w:rPr>
            </w:pPr>
            <w:r w:rsidRPr="00EC3B9A">
              <w:rPr>
                <w:rFonts w:asciiTheme="minorHAnsi" w:hAnsiTheme="minorHAnsi" w:cstheme="minorHAnsi"/>
                <w:bCs/>
                <w:sz w:val="20"/>
                <w:szCs w:val="20"/>
              </w:rPr>
              <w:t xml:space="preserve">ki ga zastopa </w:t>
            </w:r>
            <w:r w:rsidR="00777022" w:rsidRPr="00EC3B9A">
              <w:rPr>
                <w:rFonts w:asciiTheme="minorHAnsi" w:hAnsiTheme="minorHAnsi" w:cstheme="minorHAnsi"/>
                <w:bCs/>
                <w:sz w:val="20"/>
                <w:szCs w:val="20"/>
              </w:rPr>
              <w:t xml:space="preserve">župan </w:t>
            </w:r>
            <w:r w:rsidR="00C253D1" w:rsidRPr="00EC3B9A">
              <w:rPr>
                <w:rFonts w:asciiTheme="minorHAnsi" w:hAnsiTheme="minorHAnsi" w:cstheme="minorHAnsi"/>
                <w:bCs/>
                <w:sz w:val="20"/>
                <w:szCs w:val="20"/>
              </w:rPr>
              <w:t>Valter Mlekuž</w:t>
            </w:r>
            <w:r w:rsidRPr="00EC3B9A">
              <w:rPr>
                <w:rFonts w:asciiTheme="minorHAnsi" w:hAnsiTheme="minorHAnsi" w:cstheme="minorHAnsi"/>
                <w:bCs/>
                <w:sz w:val="20"/>
                <w:szCs w:val="20"/>
              </w:rPr>
              <w:t>,</w:t>
            </w:r>
          </w:p>
          <w:p w:rsidR="0093502A" w:rsidRPr="00EC3B9A" w:rsidRDefault="0093502A" w:rsidP="007D2BB6">
            <w:pPr>
              <w:numPr>
                <w:ilvl w:val="12"/>
                <w:numId w:val="0"/>
              </w:numPr>
              <w:spacing w:after="0" w:line="260" w:lineRule="atLeast"/>
              <w:rPr>
                <w:rFonts w:asciiTheme="minorHAnsi" w:hAnsiTheme="minorHAnsi" w:cstheme="minorHAnsi"/>
                <w:sz w:val="20"/>
                <w:szCs w:val="20"/>
              </w:rPr>
            </w:pPr>
            <w:r w:rsidRPr="00EC3B9A">
              <w:rPr>
                <w:rFonts w:asciiTheme="minorHAnsi" w:hAnsiTheme="minorHAnsi" w:cstheme="minorHAnsi"/>
                <w:sz w:val="20"/>
                <w:szCs w:val="20"/>
              </w:rPr>
              <w:t>Matična številka:</w:t>
            </w:r>
          </w:p>
          <w:p w:rsidR="0093502A" w:rsidRPr="00EC3B9A" w:rsidRDefault="0093502A" w:rsidP="007D2BB6">
            <w:pPr>
              <w:numPr>
                <w:ilvl w:val="12"/>
                <w:numId w:val="0"/>
              </w:numPr>
              <w:spacing w:after="0" w:line="260" w:lineRule="atLeast"/>
              <w:rPr>
                <w:rFonts w:asciiTheme="minorHAnsi" w:hAnsiTheme="minorHAnsi" w:cstheme="minorHAnsi"/>
                <w:sz w:val="20"/>
                <w:szCs w:val="20"/>
              </w:rPr>
            </w:pPr>
            <w:r w:rsidRPr="00EC3B9A">
              <w:rPr>
                <w:rFonts w:asciiTheme="minorHAnsi" w:hAnsiTheme="minorHAnsi" w:cstheme="minorHAnsi"/>
                <w:sz w:val="20"/>
                <w:szCs w:val="20"/>
              </w:rPr>
              <w:t xml:space="preserve">ID številka: </w:t>
            </w:r>
          </w:p>
          <w:p w:rsidR="0093502A" w:rsidRPr="00EC3B9A" w:rsidRDefault="0093502A" w:rsidP="007D2BB6">
            <w:pPr>
              <w:numPr>
                <w:ilvl w:val="12"/>
                <w:numId w:val="0"/>
              </w:numPr>
              <w:spacing w:after="0" w:line="260" w:lineRule="atLeast"/>
              <w:rPr>
                <w:rFonts w:asciiTheme="minorHAnsi" w:hAnsiTheme="minorHAnsi" w:cstheme="minorHAnsi"/>
                <w:b/>
                <w:bCs/>
                <w:sz w:val="20"/>
                <w:szCs w:val="20"/>
              </w:rPr>
            </w:pPr>
          </w:p>
          <w:p w:rsidR="0093502A" w:rsidRPr="00EC3B9A" w:rsidRDefault="0093502A" w:rsidP="007D2BB6">
            <w:pPr>
              <w:numPr>
                <w:ilvl w:val="12"/>
                <w:numId w:val="0"/>
              </w:numPr>
              <w:spacing w:after="0" w:line="260" w:lineRule="atLeast"/>
              <w:rPr>
                <w:rFonts w:asciiTheme="minorHAnsi" w:hAnsiTheme="minorHAnsi" w:cstheme="minorHAnsi"/>
                <w:b/>
                <w:bCs/>
                <w:sz w:val="20"/>
                <w:szCs w:val="20"/>
              </w:rPr>
            </w:pPr>
          </w:p>
          <w:p w:rsidR="0093502A" w:rsidRPr="00EC3B9A" w:rsidRDefault="0093502A" w:rsidP="005A7AB3">
            <w:pPr>
              <w:widowControl w:val="0"/>
              <w:numPr>
                <w:ilvl w:val="12"/>
                <w:numId w:val="0"/>
              </w:numPr>
              <w:spacing w:after="0" w:line="240" w:lineRule="auto"/>
              <w:jc w:val="both"/>
              <w:rPr>
                <w:rFonts w:asciiTheme="minorHAnsi" w:hAnsiTheme="minorHAnsi" w:cstheme="minorHAnsi"/>
                <w:sz w:val="20"/>
                <w:szCs w:val="20"/>
              </w:rPr>
            </w:pPr>
          </w:p>
        </w:tc>
      </w:tr>
      <w:tr w:rsidR="0093502A" w:rsidRPr="00EC3B9A" w:rsidTr="007D2BB6">
        <w:tc>
          <w:tcPr>
            <w:tcW w:w="2688" w:type="dxa"/>
          </w:tcPr>
          <w:p w:rsidR="0093502A" w:rsidRPr="00EC3B9A" w:rsidRDefault="0093502A" w:rsidP="007D2BB6">
            <w:pPr>
              <w:numPr>
                <w:ilvl w:val="12"/>
                <w:numId w:val="0"/>
              </w:numPr>
              <w:spacing w:after="0" w:line="260" w:lineRule="atLeast"/>
              <w:rPr>
                <w:rFonts w:asciiTheme="minorHAnsi" w:hAnsiTheme="minorHAnsi" w:cstheme="minorHAnsi"/>
                <w:b/>
                <w:bCs/>
                <w:sz w:val="20"/>
                <w:szCs w:val="20"/>
              </w:rPr>
            </w:pPr>
          </w:p>
        </w:tc>
        <w:tc>
          <w:tcPr>
            <w:tcW w:w="6919" w:type="dxa"/>
          </w:tcPr>
          <w:p w:rsidR="0093502A" w:rsidRPr="00EC3B9A" w:rsidRDefault="0093502A" w:rsidP="007D2BB6">
            <w:pPr>
              <w:numPr>
                <w:ilvl w:val="12"/>
                <w:numId w:val="0"/>
              </w:numPr>
              <w:spacing w:after="0" w:line="260" w:lineRule="atLeast"/>
              <w:rPr>
                <w:rFonts w:asciiTheme="minorHAnsi" w:hAnsiTheme="minorHAnsi" w:cstheme="minorHAnsi"/>
                <w:sz w:val="20"/>
                <w:szCs w:val="20"/>
              </w:rPr>
            </w:pPr>
          </w:p>
        </w:tc>
      </w:tr>
      <w:tr w:rsidR="0093502A" w:rsidRPr="00EC3B9A" w:rsidTr="007D2BB6">
        <w:tc>
          <w:tcPr>
            <w:tcW w:w="2688" w:type="dxa"/>
          </w:tcPr>
          <w:p w:rsidR="0093502A" w:rsidRPr="00EC3B9A" w:rsidRDefault="0093502A" w:rsidP="007D2BB6">
            <w:pPr>
              <w:numPr>
                <w:ilvl w:val="12"/>
                <w:numId w:val="0"/>
              </w:numPr>
              <w:spacing w:after="0" w:line="260" w:lineRule="atLeast"/>
              <w:rPr>
                <w:rFonts w:asciiTheme="minorHAnsi" w:hAnsiTheme="minorHAnsi" w:cstheme="minorHAnsi"/>
                <w:b/>
                <w:bCs/>
                <w:sz w:val="20"/>
                <w:szCs w:val="20"/>
              </w:rPr>
            </w:pPr>
            <w:r w:rsidRPr="00EC3B9A">
              <w:rPr>
                <w:rFonts w:asciiTheme="minorHAnsi" w:hAnsiTheme="minorHAnsi" w:cstheme="minorHAnsi"/>
                <w:b/>
                <w:bCs/>
                <w:sz w:val="20"/>
                <w:szCs w:val="20"/>
              </w:rPr>
              <w:t>IZVAJALEC</w:t>
            </w:r>
          </w:p>
        </w:tc>
        <w:tc>
          <w:tcPr>
            <w:tcW w:w="6919" w:type="dxa"/>
          </w:tcPr>
          <w:p w:rsidR="0093502A" w:rsidRPr="00EC3B9A" w:rsidRDefault="0093502A" w:rsidP="007D2BB6">
            <w:pPr>
              <w:numPr>
                <w:ilvl w:val="12"/>
                <w:numId w:val="0"/>
              </w:numPr>
              <w:spacing w:after="0" w:line="240" w:lineRule="auto"/>
              <w:rPr>
                <w:rFonts w:asciiTheme="minorHAnsi" w:hAnsiTheme="minorHAnsi" w:cstheme="minorHAnsi"/>
                <w:b/>
                <w:bCs/>
                <w:sz w:val="20"/>
                <w:szCs w:val="20"/>
              </w:rPr>
            </w:pPr>
            <w:r w:rsidRPr="00EC3B9A">
              <w:rPr>
                <w:rFonts w:asciiTheme="minorHAnsi" w:hAnsiTheme="minorHAnsi" w:cstheme="minorHAnsi"/>
                <w:b/>
                <w:bCs/>
                <w:sz w:val="20"/>
                <w:szCs w:val="20"/>
              </w:rPr>
              <w:t>firma: __________________</w:t>
            </w:r>
          </w:p>
          <w:p w:rsidR="0093502A" w:rsidRPr="00EC3B9A" w:rsidRDefault="0093502A" w:rsidP="007D2BB6">
            <w:pPr>
              <w:numPr>
                <w:ilvl w:val="12"/>
                <w:numId w:val="0"/>
              </w:numPr>
              <w:spacing w:after="0" w:line="240" w:lineRule="auto"/>
              <w:rPr>
                <w:rFonts w:asciiTheme="minorHAnsi" w:hAnsiTheme="minorHAnsi" w:cstheme="minorHAnsi"/>
                <w:b/>
                <w:bCs/>
                <w:sz w:val="20"/>
                <w:szCs w:val="20"/>
              </w:rPr>
            </w:pPr>
            <w:r w:rsidRPr="00EC3B9A">
              <w:rPr>
                <w:rFonts w:asciiTheme="minorHAnsi" w:hAnsiTheme="minorHAnsi" w:cstheme="minorHAnsi"/>
                <w:b/>
                <w:bCs/>
                <w:sz w:val="20"/>
                <w:szCs w:val="20"/>
              </w:rPr>
              <w:t>naslov: __________________</w:t>
            </w:r>
          </w:p>
          <w:p w:rsidR="0093502A" w:rsidRPr="00EC3B9A" w:rsidRDefault="0093502A" w:rsidP="007D2BB6">
            <w:pPr>
              <w:numPr>
                <w:ilvl w:val="12"/>
                <w:numId w:val="0"/>
              </w:numPr>
              <w:spacing w:after="0" w:line="240" w:lineRule="auto"/>
              <w:rPr>
                <w:rFonts w:asciiTheme="minorHAnsi" w:hAnsiTheme="minorHAnsi" w:cstheme="minorHAnsi"/>
                <w:b/>
                <w:bCs/>
                <w:sz w:val="20"/>
                <w:szCs w:val="20"/>
              </w:rPr>
            </w:pPr>
            <w:r w:rsidRPr="00EC3B9A">
              <w:rPr>
                <w:rFonts w:asciiTheme="minorHAnsi" w:hAnsiTheme="minorHAnsi" w:cstheme="minorHAnsi"/>
                <w:b/>
                <w:bCs/>
                <w:sz w:val="20"/>
                <w:szCs w:val="20"/>
              </w:rPr>
              <w:t xml:space="preserve">pošta: ___________________, </w:t>
            </w:r>
          </w:p>
          <w:p w:rsidR="0093502A" w:rsidRPr="00EC3B9A" w:rsidRDefault="0093502A" w:rsidP="007D2BB6">
            <w:pPr>
              <w:numPr>
                <w:ilvl w:val="12"/>
                <w:numId w:val="0"/>
              </w:numPr>
              <w:spacing w:after="0" w:line="240" w:lineRule="auto"/>
              <w:rPr>
                <w:rFonts w:asciiTheme="minorHAnsi" w:hAnsiTheme="minorHAnsi" w:cstheme="minorHAnsi"/>
                <w:sz w:val="20"/>
                <w:szCs w:val="20"/>
              </w:rPr>
            </w:pPr>
            <w:r w:rsidRPr="00EC3B9A">
              <w:rPr>
                <w:rFonts w:asciiTheme="minorHAnsi" w:hAnsiTheme="minorHAnsi" w:cstheme="minorHAnsi"/>
                <w:b/>
                <w:bCs/>
                <w:sz w:val="20"/>
                <w:szCs w:val="20"/>
              </w:rPr>
              <w:t>ki ga zastopa</w:t>
            </w:r>
            <w:r w:rsidRPr="00EC3B9A">
              <w:rPr>
                <w:rFonts w:asciiTheme="minorHAnsi" w:hAnsiTheme="minorHAnsi" w:cstheme="minorHAnsi"/>
                <w:sz w:val="20"/>
                <w:szCs w:val="20"/>
              </w:rPr>
              <w:t xml:space="preserve"> _________ _________________</w:t>
            </w:r>
          </w:p>
          <w:p w:rsidR="0093502A" w:rsidRPr="00EC3B9A" w:rsidRDefault="0093502A" w:rsidP="007D2BB6">
            <w:pPr>
              <w:numPr>
                <w:ilvl w:val="12"/>
                <w:numId w:val="0"/>
              </w:numPr>
              <w:spacing w:after="0" w:line="240" w:lineRule="auto"/>
              <w:rPr>
                <w:rFonts w:asciiTheme="minorHAnsi" w:hAnsiTheme="minorHAnsi" w:cstheme="minorHAnsi"/>
                <w:sz w:val="20"/>
                <w:szCs w:val="20"/>
              </w:rPr>
            </w:pPr>
            <w:r w:rsidRPr="00EC3B9A">
              <w:rPr>
                <w:rFonts w:asciiTheme="minorHAnsi" w:hAnsiTheme="minorHAnsi" w:cstheme="minorHAnsi"/>
                <w:sz w:val="20"/>
                <w:szCs w:val="20"/>
              </w:rPr>
              <w:t>Matična številka: ___________</w:t>
            </w:r>
          </w:p>
          <w:p w:rsidR="0093502A" w:rsidRPr="00EC3B9A" w:rsidRDefault="0093502A" w:rsidP="007D2BB6">
            <w:pPr>
              <w:numPr>
                <w:ilvl w:val="12"/>
                <w:numId w:val="0"/>
              </w:numPr>
              <w:spacing w:after="0" w:line="240" w:lineRule="auto"/>
              <w:rPr>
                <w:rFonts w:asciiTheme="minorHAnsi" w:hAnsiTheme="minorHAnsi" w:cstheme="minorHAnsi"/>
                <w:sz w:val="20"/>
                <w:szCs w:val="20"/>
              </w:rPr>
            </w:pPr>
            <w:r w:rsidRPr="00EC3B9A">
              <w:rPr>
                <w:rFonts w:asciiTheme="minorHAnsi" w:hAnsiTheme="minorHAnsi" w:cstheme="minorHAnsi"/>
                <w:sz w:val="20"/>
                <w:szCs w:val="20"/>
              </w:rPr>
              <w:t>ID številka: ____________</w:t>
            </w:r>
          </w:p>
          <w:p w:rsidR="0093502A" w:rsidRPr="00EC3B9A" w:rsidRDefault="0093502A" w:rsidP="007D2BB6">
            <w:pPr>
              <w:numPr>
                <w:ilvl w:val="12"/>
                <w:numId w:val="0"/>
              </w:numPr>
              <w:spacing w:after="0" w:line="240" w:lineRule="auto"/>
              <w:rPr>
                <w:rFonts w:asciiTheme="minorHAnsi" w:hAnsiTheme="minorHAnsi" w:cstheme="minorHAnsi"/>
                <w:sz w:val="20"/>
                <w:szCs w:val="20"/>
              </w:rPr>
            </w:pPr>
            <w:r w:rsidRPr="00EC3B9A">
              <w:rPr>
                <w:rFonts w:asciiTheme="minorHAnsi" w:hAnsiTheme="minorHAnsi" w:cstheme="minorHAnsi"/>
                <w:sz w:val="20"/>
                <w:szCs w:val="20"/>
              </w:rPr>
              <w:t xml:space="preserve">Transakcijski račun štev.:  _____-___________ </w:t>
            </w:r>
          </w:p>
          <w:p w:rsidR="0093502A" w:rsidRPr="00EC3B9A" w:rsidRDefault="0093502A" w:rsidP="007D2BB6">
            <w:pPr>
              <w:numPr>
                <w:ilvl w:val="12"/>
                <w:numId w:val="0"/>
              </w:numPr>
              <w:spacing w:after="0" w:line="260" w:lineRule="atLeast"/>
              <w:rPr>
                <w:rFonts w:asciiTheme="minorHAnsi" w:hAnsiTheme="minorHAnsi" w:cstheme="minorHAnsi"/>
                <w:sz w:val="20"/>
                <w:szCs w:val="20"/>
              </w:rPr>
            </w:pPr>
            <w:r w:rsidRPr="00EC3B9A">
              <w:rPr>
                <w:rFonts w:asciiTheme="minorHAnsi" w:hAnsiTheme="minorHAnsi" w:cstheme="minorHAnsi"/>
                <w:sz w:val="20"/>
                <w:szCs w:val="20"/>
              </w:rPr>
              <w:t>odprt pri _________________.</w:t>
            </w:r>
          </w:p>
        </w:tc>
      </w:tr>
    </w:tbl>
    <w:p w:rsidR="0093502A" w:rsidRPr="00EC3B9A" w:rsidRDefault="0093502A" w:rsidP="0093502A">
      <w:pPr>
        <w:spacing w:after="0" w:line="260" w:lineRule="atLeast"/>
        <w:rPr>
          <w:rFonts w:asciiTheme="minorHAnsi" w:hAnsiTheme="minorHAnsi" w:cstheme="minorHAnsi"/>
          <w:b/>
          <w:sz w:val="20"/>
          <w:szCs w:val="20"/>
        </w:rPr>
      </w:pPr>
    </w:p>
    <w:p w:rsidR="0093502A" w:rsidRPr="00EC3B9A" w:rsidRDefault="0093502A" w:rsidP="0093502A">
      <w:pPr>
        <w:spacing w:after="0" w:line="260" w:lineRule="atLeast"/>
        <w:rPr>
          <w:rFonts w:asciiTheme="minorHAnsi" w:hAnsiTheme="minorHAnsi" w:cstheme="minorHAnsi"/>
          <w:b/>
          <w:sz w:val="20"/>
          <w:szCs w:val="20"/>
        </w:rPr>
      </w:pPr>
      <w:r w:rsidRPr="00EC3B9A">
        <w:rPr>
          <w:rFonts w:asciiTheme="minorHAnsi" w:hAnsiTheme="minorHAnsi" w:cstheme="minorHAnsi"/>
          <w:b/>
          <w:sz w:val="20"/>
          <w:szCs w:val="20"/>
        </w:rPr>
        <w:t>sklepajo</w:t>
      </w:r>
    </w:p>
    <w:p w:rsidR="0093502A" w:rsidRPr="00EC3B9A" w:rsidRDefault="0093502A" w:rsidP="0093502A">
      <w:pPr>
        <w:spacing w:after="0" w:line="260" w:lineRule="atLeast"/>
        <w:jc w:val="center"/>
        <w:rPr>
          <w:rFonts w:asciiTheme="minorHAnsi" w:hAnsiTheme="minorHAnsi" w:cstheme="minorHAnsi"/>
          <w:b/>
          <w:sz w:val="20"/>
          <w:szCs w:val="20"/>
        </w:rPr>
      </w:pPr>
      <w:r w:rsidRPr="00EC3B9A">
        <w:rPr>
          <w:rFonts w:asciiTheme="minorHAnsi" w:hAnsiTheme="minorHAnsi" w:cstheme="minorHAnsi"/>
          <w:b/>
          <w:sz w:val="20"/>
          <w:szCs w:val="20"/>
        </w:rPr>
        <w:t>POGODBO ŠT._______</w:t>
      </w:r>
    </w:p>
    <w:p w:rsidR="0093502A" w:rsidRPr="00EC3B9A" w:rsidRDefault="0093502A" w:rsidP="0093502A">
      <w:pPr>
        <w:spacing w:after="0" w:line="260" w:lineRule="atLeast"/>
        <w:jc w:val="center"/>
        <w:rPr>
          <w:rFonts w:asciiTheme="minorHAnsi" w:hAnsiTheme="minorHAnsi" w:cstheme="minorHAnsi"/>
          <w:b/>
          <w:sz w:val="20"/>
          <w:szCs w:val="20"/>
        </w:rPr>
      </w:pPr>
    </w:p>
    <w:p w:rsidR="0093502A" w:rsidRPr="00EC3B9A" w:rsidRDefault="0093502A" w:rsidP="0093502A">
      <w:pPr>
        <w:spacing w:after="0" w:line="260" w:lineRule="atLeast"/>
        <w:jc w:val="center"/>
        <w:rPr>
          <w:rFonts w:asciiTheme="minorHAnsi" w:hAnsiTheme="minorHAnsi" w:cstheme="minorHAnsi"/>
          <w:b/>
          <w:szCs w:val="20"/>
        </w:rPr>
      </w:pPr>
      <w:r w:rsidRPr="00EC3B9A">
        <w:rPr>
          <w:rFonts w:asciiTheme="minorHAnsi" w:hAnsiTheme="minorHAnsi" w:cstheme="minorHAnsi"/>
          <w:b/>
          <w:szCs w:val="20"/>
        </w:rPr>
        <w:t xml:space="preserve">Izvedba GOI del </w:t>
      </w:r>
      <w:r w:rsidR="00C253D1" w:rsidRPr="00EC3B9A">
        <w:rPr>
          <w:rFonts w:asciiTheme="minorHAnsi" w:hAnsiTheme="minorHAnsi" w:cstheme="minorHAnsi"/>
          <w:b/>
          <w:szCs w:val="20"/>
        </w:rPr>
        <w:t>izgradnje Gasilskega doma z večnamensko dvorano Srpenica</w:t>
      </w:r>
    </w:p>
    <w:p w:rsidR="00777022" w:rsidRPr="00EC3B9A" w:rsidRDefault="00777022" w:rsidP="0093502A">
      <w:pPr>
        <w:spacing w:after="0" w:line="260" w:lineRule="atLeast"/>
        <w:jc w:val="center"/>
        <w:rPr>
          <w:rFonts w:asciiTheme="minorHAnsi" w:hAnsiTheme="minorHAnsi" w:cstheme="minorHAnsi"/>
          <w:b/>
          <w:sz w:val="20"/>
          <w:szCs w:val="20"/>
        </w:rPr>
      </w:pPr>
    </w:p>
    <w:p w:rsidR="00777022" w:rsidRPr="00EC3B9A" w:rsidRDefault="00777022" w:rsidP="0093502A">
      <w:pPr>
        <w:spacing w:after="0" w:line="260" w:lineRule="atLeast"/>
        <w:jc w:val="center"/>
        <w:rPr>
          <w:rFonts w:asciiTheme="minorHAnsi" w:hAnsiTheme="minorHAnsi" w:cstheme="minorHAnsi"/>
          <w:b/>
          <w:sz w:val="20"/>
          <w:szCs w:val="20"/>
        </w:rPr>
      </w:pPr>
    </w:p>
    <w:p w:rsidR="0093502A" w:rsidRPr="00EC3B9A" w:rsidRDefault="0093502A" w:rsidP="0093502A">
      <w:pPr>
        <w:spacing w:after="0" w:line="260" w:lineRule="atLeast"/>
        <w:rPr>
          <w:rFonts w:asciiTheme="minorHAnsi" w:hAnsiTheme="minorHAnsi" w:cstheme="minorHAnsi"/>
          <w:b/>
          <w:sz w:val="20"/>
          <w:szCs w:val="20"/>
        </w:rPr>
      </w:pPr>
      <w:r w:rsidRPr="00EC3B9A">
        <w:rPr>
          <w:rFonts w:asciiTheme="minorHAnsi" w:hAnsiTheme="minorHAnsi" w:cstheme="minorHAnsi"/>
          <w:b/>
          <w:sz w:val="20"/>
          <w:szCs w:val="20"/>
        </w:rPr>
        <w:t>UVODNE DOLOČBE</w:t>
      </w:r>
    </w:p>
    <w:p w:rsidR="0093502A" w:rsidRPr="00EC3B9A" w:rsidRDefault="0093502A" w:rsidP="0093502A">
      <w:pPr>
        <w:spacing w:after="0" w:line="260" w:lineRule="atLeast"/>
        <w:rPr>
          <w:rFonts w:asciiTheme="minorHAnsi" w:hAnsiTheme="minorHAnsi" w:cstheme="minorHAnsi"/>
          <w:sz w:val="20"/>
          <w:szCs w:val="20"/>
        </w:rPr>
      </w:pPr>
      <w:r w:rsidRPr="00EC3B9A">
        <w:rPr>
          <w:rFonts w:asciiTheme="minorHAnsi" w:hAnsiTheme="minorHAnsi" w:cstheme="minorHAnsi"/>
          <w:sz w:val="20"/>
          <w:szCs w:val="20"/>
        </w:rPr>
        <w:t>Pogodbene stranke uvodoma ugotovijo:</w:t>
      </w:r>
    </w:p>
    <w:p w:rsidR="00BA52D5" w:rsidRPr="00EC3B9A" w:rsidRDefault="0093502A" w:rsidP="00B30D8E">
      <w:pPr>
        <w:widowControl w:val="0"/>
        <w:numPr>
          <w:ilvl w:val="0"/>
          <w:numId w:val="39"/>
        </w:numPr>
        <w:autoSpaceDE w:val="0"/>
        <w:autoSpaceDN w:val="0"/>
        <w:adjustRightInd w:val="0"/>
        <w:spacing w:after="0" w:line="240" w:lineRule="auto"/>
        <w:jc w:val="both"/>
        <w:textAlignment w:val="baseline"/>
        <w:rPr>
          <w:rFonts w:asciiTheme="minorHAnsi" w:hAnsiTheme="minorHAnsi" w:cstheme="minorHAnsi"/>
          <w:sz w:val="20"/>
          <w:szCs w:val="20"/>
        </w:rPr>
      </w:pPr>
      <w:r w:rsidRPr="00EC3B9A">
        <w:rPr>
          <w:rFonts w:asciiTheme="minorHAnsi" w:hAnsiTheme="minorHAnsi" w:cstheme="minorHAnsi"/>
          <w:sz w:val="20"/>
        </w:rPr>
        <w:t xml:space="preserve">da je naročnik izvajalca izbral kot najugodnejšega ponudnika v postopku oddaje javnega naročila z oznako objave na Portalu javnih naročil ____________________ z nazivom </w:t>
      </w:r>
      <w:r w:rsidR="002B7F65" w:rsidRPr="00EC3B9A">
        <w:rPr>
          <w:rFonts w:asciiTheme="minorHAnsi" w:hAnsiTheme="minorHAnsi" w:cstheme="minorHAnsi"/>
          <w:b/>
          <w:szCs w:val="20"/>
        </w:rPr>
        <w:t>Izgradnja Gasilskega doma z večnamensko dvorano Srpenica</w:t>
      </w:r>
      <w:r w:rsidR="0032530A">
        <w:rPr>
          <w:rFonts w:asciiTheme="minorHAnsi" w:hAnsiTheme="minorHAnsi" w:cstheme="minorHAnsi"/>
          <w:b/>
          <w:szCs w:val="20"/>
        </w:rPr>
        <w:t xml:space="preserve"> </w:t>
      </w:r>
      <w:r w:rsidRPr="00EC3B9A">
        <w:rPr>
          <w:rFonts w:asciiTheme="minorHAnsi" w:hAnsiTheme="minorHAnsi" w:cstheme="minorHAnsi"/>
          <w:sz w:val="20"/>
        </w:rPr>
        <w:t xml:space="preserve">in </w:t>
      </w:r>
      <w:r w:rsidR="007D2BB6" w:rsidRPr="00EC3B9A">
        <w:rPr>
          <w:rFonts w:asciiTheme="minorHAnsi" w:hAnsiTheme="minorHAnsi" w:cstheme="minorHAnsi"/>
          <w:sz w:val="20"/>
        </w:rPr>
        <w:t>o</w:t>
      </w:r>
      <w:r w:rsidRPr="00EC3B9A">
        <w:rPr>
          <w:rFonts w:asciiTheme="minorHAnsi" w:hAnsiTheme="minorHAnsi" w:cstheme="minorHAnsi"/>
          <w:sz w:val="20"/>
        </w:rPr>
        <w:t xml:space="preserve">dločitve o oddaji javnega naročila z dne ___________  pod št. ______________ </w:t>
      </w:r>
      <w:r w:rsidR="00BA52D5" w:rsidRPr="00EC3B9A">
        <w:rPr>
          <w:rFonts w:asciiTheme="minorHAnsi" w:hAnsiTheme="minorHAnsi" w:cstheme="minorHAnsi"/>
          <w:sz w:val="20"/>
        </w:rPr>
        <w:t>,</w:t>
      </w:r>
    </w:p>
    <w:p w:rsidR="0093502A" w:rsidRDefault="0093502A" w:rsidP="00B30D8E">
      <w:pPr>
        <w:widowControl w:val="0"/>
        <w:numPr>
          <w:ilvl w:val="0"/>
          <w:numId w:val="39"/>
        </w:numPr>
        <w:autoSpaceDE w:val="0"/>
        <w:autoSpaceDN w:val="0"/>
        <w:adjustRightInd w:val="0"/>
        <w:spacing w:after="0" w:line="240" w:lineRule="auto"/>
        <w:jc w:val="both"/>
        <w:textAlignment w:val="baseline"/>
        <w:rPr>
          <w:rFonts w:asciiTheme="minorHAnsi" w:hAnsiTheme="minorHAnsi" w:cstheme="minorHAnsi"/>
          <w:sz w:val="20"/>
          <w:szCs w:val="20"/>
        </w:rPr>
      </w:pPr>
      <w:r w:rsidRPr="00EC3B9A">
        <w:rPr>
          <w:rFonts w:asciiTheme="minorHAnsi" w:hAnsiTheme="minorHAnsi" w:cstheme="minorHAnsi"/>
          <w:sz w:val="20"/>
          <w:szCs w:val="20"/>
        </w:rPr>
        <w:t xml:space="preserve">da je ta pogodba sklenjena na podlagi ponudbe </w:t>
      </w:r>
      <w:r w:rsidRPr="00EC3B9A">
        <w:rPr>
          <w:rFonts w:asciiTheme="minorHAnsi" w:hAnsiTheme="minorHAnsi" w:cstheme="minorHAnsi"/>
          <w:color w:val="000000"/>
          <w:sz w:val="20"/>
          <w:szCs w:val="20"/>
        </w:rPr>
        <w:t xml:space="preserve">________ </w:t>
      </w:r>
      <w:r w:rsidRPr="00EC3B9A">
        <w:rPr>
          <w:rFonts w:asciiTheme="minorHAnsi" w:hAnsiTheme="minorHAnsi" w:cstheme="minorHAnsi"/>
          <w:sz w:val="20"/>
          <w:szCs w:val="20"/>
        </w:rPr>
        <w:t xml:space="preserve">z dne </w:t>
      </w:r>
      <w:r w:rsidRPr="00EC3B9A">
        <w:rPr>
          <w:rFonts w:asciiTheme="minorHAnsi" w:hAnsiTheme="minorHAnsi" w:cstheme="minorHAnsi"/>
          <w:color w:val="000000"/>
          <w:sz w:val="20"/>
          <w:szCs w:val="20"/>
        </w:rPr>
        <w:t xml:space="preserve">________ </w:t>
      </w:r>
      <w:r w:rsidRPr="00EC3B9A">
        <w:rPr>
          <w:rFonts w:asciiTheme="minorHAnsi" w:hAnsiTheme="minorHAnsi" w:cstheme="minorHAnsi"/>
          <w:sz w:val="20"/>
          <w:szCs w:val="20"/>
        </w:rPr>
        <w:t>in razpisne dokumentacije predmetnega razpisa, potrjene s strani izbranega izvajalca</w:t>
      </w:r>
      <w:r w:rsidR="00A8771F">
        <w:rPr>
          <w:rFonts w:asciiTheme="minorHAnsi" w:hAnsiTheme="minorHAnsi" w:cstheme="minorHAnsi"/>
          <w:sz w:val="20"/>
          <w:szCs w:val="20"/>
        </w:rPr>
        <w:t>,</w:t>
      </w:r>
    </w:p>
    <w:p w:rsidR="00A8771F" w:rsidRPr="00EC3B9A" w:rsidRDefault="00A8771F" w:rsidP="00B30D8E">
      <w:pPr>
        <w:widowControl w:val="0"/>
        <w:numPr>
          <w:ilvl w:val="0"/>
          <w:numId w:val="39"/>
        </w:numPr>
        <w:autoSpaceDE w:val="0"/>
        <w:autoSpaceDN w:val="0"/>
        <w:adjustRightInd w:val="0"/>
        <w:spacing w:after="0" w:line="240" w:lineRule="auto"/>
        <w:jc w:val="both"/>
        <w:textAlignment w:val="baseline"/>
        <w:rPr>
          <w:rFonts w:asciiTheme="minorHAnsi" w:hAnsiTheme="minorHAnsi" w:cstheme="minorHAnsi"/>
          <w:sz w:val="20"/>
          <w:szCs w:val="20"/>
        </w:rPr>
      </w:pPr>
      <w:r>
        <w:rPr>
          <w:rFonts w:asciiTheme="minorHAnsi" w:hAnsiTheme="minorHAnsi" w:cstheme="minorHAnsi"/>
          <w:sz w:val="20"/>
          <w:szCs w:val="20"/>
        </w:rPr>
        <w:t>da ima naročnik za izvedbo predmetnega javnega naročila zagotovljena sredstva na svoji proračunski postavki št. 0222.</w:t>
      </w:r>
    </w:p>
    <w:p w:rsidR="007D2BB6" w:rsidRPr="00EC3B9A" w:rsidRDefault="007D2BB6" w:rsidP="007D2BB6">
      <w:pPr>
        <w:widowControl w:val="0"/>
        <w:autoSpaceDE w:val="0"/>
        <w:autoSpaceDN w:val="0"/>
        <w:adjustRightInd w:val="0"/>
        <w:spacing w:after="0" w:line="240" w:lineRule="auto"/>
        <w:jc w:val="both"/>
        <w:textAlignment w:val="baseline"/>
        <w:rPr>
          <w:rFonts w:asciiTheme="minorHAnsi" w:hAnsiTheme="minorHAnsi" w:cstheme="minorHAnsi"/>
          <w:sz w:val="20"/>
          <w:szCs w:val="20"/>
        </w:rPr>
      </w:pPr>
      <w:bookmarkStart w:id="18" w:name="_GoBack"/>
      <w:bookmarkEnd w:id="18"/>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60" w:lineRule="atLeast"/>
        <w:ind w:left="540" w:hanging="540"/>
        <w:rPr>
          <w:rFonts w:asciiTheme="minorHAnsi" w:hAnsiTheme="minorHAnsi" w:cstheme="minorHAnsi"/>
          <w:b/>
          <w:sz w:val="20"/>
          <w:szCs w:val="20"/>
        </w:rPr>
      </w:pPr>
      <w:r w:rsidRPr="00EC3B9A">
        <w:rPr>
          <w:rFonts w:asciiTheme="minorHAnsi" w:hAnsiTheme="minorHAnsi" w:cstheme="minorHAnsi"/>
          <w:b/>
          <w:sz w:val="20"/>
          <w:szCs w:val="20"/>
        </w:rPr>
        <w:t>1.0.</w:t>
      </w:r>
      <w:r w:rsidRPr="00EC3B9A">
        <w:rPr>
          <w:rFonts w:asciiTheme="minorHAnsi" w:hAnsiTheme="minorHAnsi" w:cstheme="minorHAnsi"/>
          <w:b/>
          <w:sz w:val="20"/>
          <w:szCs w:val="20"/>
        </w:rPr>
        <w:tab/>
        <w:t>PREDMET POGODBE IN OBSEG POGODBENIH DEL</w:t>
      </w:r>
    </w:p>
    <w:p w:rsidR="0093502A" w:rsidRPr="00EC3B9A" w:rsidRDefault="0093502A" w:rsidP="00777022">
      <w:pPr>
        <w:spacing w:after="0" w:line="260" w:lineRule="atLeast"/>
        <w:ind w:left="540" w:hanging="540"/>
        <w:jc w:val="both"/>
        <w:rPr>
          <w:rFonts w:asciiTheme="minorHAnsi" w:hAnsiTheme="minorHAnsi" w:cstheme="minorHAnsi"/>
          <w:bCs/>
          <w:color w:val="000000"/>
          <w:sz w:val="20"/>
          <w:szCs w:val="20"/>
        </w:rPr>
      </w:pPr>
      <w:r w:rsidRPr="00EC3B9A">
        <w:rPr>
          <w:rFonts w:asciiTheme="minorHAnsi" w:hAnsiTheme="minorHAnsi" w:cstheme="minorHAnsi"/>
          <w:sz w:val="20"/>
          <w:szCs w:val="20"/>
        </w:rPr>
        <w:t>1.1</w:t>
      </w:r>
      <w:r w:rsidRPr="00EC3B9A">
        <w:rPr>
          <w:rFonts w:asciiTheme="minorHAnsi" w:hAnsiTheme="minorHAnsi" w:cstheme="minorHAnsi"/>
          <w:sz w:val="20"/>
          <w:szCs w:val="20"/>
        </w:rPr>
        <w:tab/>
        <w:t xml:space="preserve">Predmet pogodbe je </w:t>
      </w:r>
      <w:r w:rsidR="002B7F65" w:rsidRPr="00EC3B9A">
        <w:rPr>
          <w:rFonts w:asciiTheme="minorHAnsi" w:hAnsiTheme="minorHAnsi" w:cstheme="minorHAnsi"/>
          <w:sz w:val="20"/>
          <w:szCs w:val="20"/>
        </w:rPr>
        <w:t>Izgradnja Gasilskega doma z večnamensko dvorano Srpenica</w:t>
      </w:r>
      <w:r w:rsidR="00777022" w:rsidRPr="00EC3B9A">
        <w:rPr>
          <w:rFonts w:asciiTheme="minorHAnsi" w:hAnsiTheme="minorHAnsi" w:cstheme="minorHAnsi"/>
          <w:sz w:val="20"/>
          <w:szCs w:val="20"/>
        </w:rPr>
        <w:t>.</w:t>
      </w:r>
    </w:p>
    <w:p w:rsidR="0093502A" w:rsidRPr="00EC3B9A" w:rsidRDefault="0093502A" w:rsidP="0093502A">
      <w:pPr>
        <w:spacing w:after="0" w:line="260" w:lineRule="atLeast"/>
        <w:jc w:val="both"/>
        <w:rPr>
          <w:rFonts w:asciiTheme="minorHAnsi" w:hAnsiTheme="minorHAnsi" w:cstheme="minorHAnsi"/>
          <w:color w:val="000000"/>
          <w:sz w:val="20"/>
          <w:szCs w:val="20"/>
        </w:rPr>
      </w:pPr>
    </w:p>
    <w:p w:rsidR="00C253D1" w:rsidRPr="00EC3B9A" w:rsidRDefault="0093502A" w:rsidP="00C253D1">
      <w:pPr>
        <w:pStyle w:val="Odstavekseznama"/>
        <w:numPr>
          <w:ilvl w:val="1"/>
          <w:numId w:val="62"/>
        </w:numPr>
        <w:rPr>
          <w:sz w:val="20"/>
        </w:rPr>
      </w:pPr>
      <w:r w:rsidRPr="00EC3B9A">
        <w:rPr>
          <w:rFonts w:asciiTheme="minorHAnsi" w:hAnsiTheme="minorHAnsi" w:cstheme="minorHAnsi"/>
          <w:sz w:val="20"/>
          <w:szCs w:val="20"/>
        </w:rPr>
        <w:t>Obseg pogodbenih del je opredeljen v</w:t>
      </w:r>
      <w:r w:rsidR="00C253D1" w:rsidRPr="00EC3B9A">
        <w:rPr>
          <w:rFonts w:asciiTheme="minorHAnsi" w:hAnsiTheme="minorHAnsi" w:cstheme="minorHAnsi"/>
          <w:sz w:val="20"/>
          <w:szCs w:val="20"/>
        </w:rPr>
        <w:t>:</w:t>
      </w:r>
    </w:p>
    <w:p w:rsidR="00C253D1" w:rsidRPr="00EC3B9A" w:rsidRDefault="00C253D1" w:rsidP="00C253D1">
      <w:pPr>
        <w:pStyle w:val="Odstavekseznama"/>
        <w:numPr>
          <w:ilvl w:val="0"/>
          <w:numId w:val="61"/>
        </w:numPr>
        <w:rPr>
          <w:rFonts w:ascii="Times New Roman" w:hAnsi="Times New Roman"/>
          <w:sz w:val="20"/>
          <w:szCs w:val="24"/>
        </w:rPr>
      </w:pPr>
      <w:r w:rsidRPr="00EC3B9A">
        <w:rPr>
          <w:sz w:val="20"/>
        </w:rPr>
        <w:t xml:space="preserve">PZI  št. 13447, ki ga je izdelal Projekt </w:t>
      </w:r>
      <w:proofErr w:type="spellStart"/>
      <w:r w:rsidRPr="00EC3B9A">
        <w:rPr>
          <w:sz w:val="20"/>
        </w:rPr>
        <w:t>d.d</w:t>
      </w:r>
      <w:proofErr w:type="spellEnd"/>
      <w:r w:rsidRPr="00EC3B9A">
        <w:rPr>
          <w:sz w:val="20"/>
        </w:rPr>
        <w:t>. Nova Gorica v decembru 2017</w:t>
      </w:r>
      <w:r w:rsidRPr="00EC3B9A">
        <w:rPr>
          <w:sz w:val="18"/>
          <w:szCs w:val="20"/>
        </w:rPr>
        <w:t>,</w:t>
      </w:r>
    </w:p>
    <w:p w:rsidR="0093502A" w:rsidRPr="00EC3B9A" w:rsidRDefault="00C253D1" w:rsidP="00C253D1">
      <w:pPr>
        <w:pStyle w:val="Odstavekseznama"/>
        <w:numPr>
          <w:ilvl w:val="0"/>
          <w:numId w:val="61"/>
        </w:numPr>
        <w:rPr>
          <w:rFonts w:ascii="Times New Roman" w:hAnsi="Times New Roman"/>
          <w:sz w:val="20"/>
          <w:szCs w:val="24"/>
        </w:rPr>
      </w:pPr>
      <w:r w:rsidRPr="00EC3B9A">
        <w:rPr>
          <w:sz w:val="20"/>
        </w:rPr>
        <w:t>gradbeno dovoljenje št. 351-142/2017, ki ga je dne 14.11.2017 izdala Upravna enota Tolmin.</w:t>
      </w:r>
    </w:p>
    <w:p w:rsidR="0093502A" w:rsidRPr="00EC3B9A" w:rsidRDefault="0093502A" w:rsidP="0093502A">
      <w:pPr>
        <w:spacing w:after="0" w:line="260" w:lineRule="atLeast"/>
        <w:jc w:val="both"/>
        <w:rPr>
          <w:rFonts w:asciiTheme="minorHAnsi" w:hAnsiTheme="minorHAnsi" w:cstheme="minorHAnsi"/>
          <w:i/>
          <w:iCs/>
          <w:sz w:val="20"/>
          <w:szCs w:val="20"/>
        </w:rPr>
      </w:pPr>
      <w:r w:rsidRPr="00EC3B9A">
        <w:rPr>
          <w:rFonts w:asciiTheme="minorHAnsi" w:hAnsiTheme="minorHAnsi" w:cstheme="minorHAnsi"/>
          <w:iCs/>
          <w:sz w:val="20"/>
          <w:szCs w:val="20"/>
        </w:rPr>
        <w:lastRenderedPageBreak/>
        <w:tab/>
      </w:r>
    </w:p>
    <w:p w:rsidR="0093502A" w:rsidRPr="00EC3B9A" w:rsidRDefault="0093502A" w:rsidP="00B30D8E">
      <w:pPr>
        <w:widowControl w:val="0"/>
        <w:numPr>
          <w:ilvl w:val="1"/>
          <w:numId w:val="40"/>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Predmet pogodbe je tudi obveznost izvajalca, ki jo bo ta opravil v okviru dogovorjene pogodbene cene, da:</w:t>
      </w:r>
    </w:p>
    <w:p w:rsidR="0093502A" w:rsidRPr="00EC3B9A"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izdela in izroči naročniku v treh (3) izvodih PID (projekt izvedenih del) za vsa izvedena pogodbena dela v obliki projektnih map in 2 x CD (grafični del v vektorskem formatu .</w:t>
      </w:r>
      <w:proofErr w:type="spellStart"/>
      <w:r w:rsidRPr="00EC3B9A">
        <w:rPr>
          <w:rFonts w:asciiTheme="minorHAnsi" w:hAnsiTheme="minorHAnsi" w:cstheme="minorHAnsi"/>
          <w:sz w:val="20"/>
          <w:szCs w:val="20"/>
        </w:rPr>
        <w:t>dwg</w:t>
      </w:r>
      <w:proofErr w:type="spellEnd"/>
      <w:r w:rsidRPr="00EC3B9A">
        <w:rPr>
          <w:rFonts w:asciiTheme="minorHAnsi" w:hAnsiTheme="minorHAnsi" w:cstheme="minorHAnsi"/>
          <w:sz w:val="20"/>
          <w:szCs w:val="20"/>
        </w:rPr>
        <w:t>, tekstualni del v formatu .</w:t>
      </w:r>
      <w:proofErr w:type="spellStart"/>
      <w:r w:rsidRPr="00EC3B9A">
        <w:rPr>
          <w:rFonts w:asciiTheme="minorHAnsi" w:hAnsiTheme="minorHAnsi" w:cstheme="minorHAnsi"/>
          <w:sz w:val="20"/>
          <w:szCs w:val="20"/>
        </w:rPr>
        <w:t>doc</w:t>
      </w:r>
      <w:proofErr w:type="spellEnd"/>
      <w:r w:rsidRPr="00EC3B9A">
        <w:rPr>
          <w:rFonts w:asciiTheme="minorHAnsi" w:hAnsiTheme="minorHAnsi" w:cstheme="minorHAnsi"/>
          <w:sz w:val="20"/>
          <w:szCs w:val="20"/>
        </w:rPr>
        <w:t>, tabelarični del v formatu .</w:t>
      </w:r>
      <w:proofErr w:type="spellStart"/>
      <w:r w:rsidRPr="00EC3B9A">
        <w:rPr>
          <w:rFonts w:asciiTheme="minorHAnsi" w:hAnsiTheme="minorHAnsi" w:cstheme="minorHAnsi"/>
          <w:sz w:val="20"/>
          <w:szCs w:val="20"/>
        </w:rPr>
        <w:t>xls</w:t>
      </w:r>
      <w:proofErr w:type="spellEnd"/>
      <w:r w:rsidRPr="00EC3B9A">
        <w:rPr>
          <w:rFonts w:asciiTheme="minorHAnsi" w:hAnsiTheme="minorHAnsi" w:cstheme="minorHAnsi"/>
          <w:sz w:val="20"/>
          <w:szCs w:val="20"/>
        </w:rPr>
        <w:t>);</w:t>
      </w:r>
    </w:p>
    <w:p w:rsidR="0093502A" w:rsidRPr="00EC3B9A"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izdela in izroči naročniku v treh (3) izvodih NOV (navodila za obratovanje in vzdrževanje) za vsa izvedena pogodbena dela v obliki projektnih map in 2 x CD (grafični del v vektorskem formatu .</w:t>
      </w:r>
      <w:proofErr w:type="spellStart"/>
      <w:r w:rsidRPr="00EC3B9A">
        <w:rPr>
          <w:rFonts w:asciiTheme="minorHAnsi" w:hAnsiTheme="minorHAnsi" w:cstheme="minorHAnsi"/>
          <w:sz w:val="20"/>
          <w:szCs w:val="20"/>
        </w:rPr>
        <w:t>dwg</w:t>
      </w:r>
      <w:proofErr w:type="spellEnd"/>
      <w:r w:rsidRPr="00EC3B9A">
        <w:rPr>
          <w:rFonts w:asciiTheme="minorHAnsi" w:hAnsiTheme="minorHAnsi" w:cstheme="minorHAnsi"/>
          <w:sz w:val="20"/>
          <w:szCs w:val="20"/>
        </w:rPr>
        <w:t>, tekstualni del v formatu .</w:t>
      </w:r>
      <w:proofErr w:type="spellStart"/>
      <w:r w:rsidRPr="00EC3B9A">
        <w:rPr>
          <w:rFonts w:asciiTheme="minorHAnsi" w:hAnsiTheme="minorHAnsi" w:cstheme="minorHAnsi"/>
          <w:sz w:val="20"/>
          <w:szCs w:val="20"/>
        </w:rPr>
        <w:t>doc</w:t>
      </w:r>
      <w:proofErr w:type="spellEnd"/>
      <w:r w:rsidRPr="00EC3B9A">
        <w:rPr>
          <w:rFonts w:asciiTheme="minorHAnsi" w:hAnsiTheme="minorHAnsi" w:cstheme="minorHAnsi"/>
          <w:sz w:val="20"/>
          <w:szCs w:val="20"/>
        </w:rPr>
        <w:t>, tabelarični del v formatu .</w:t>
      </w:r>
      <w:proofErr w:type="spellStart"/>
      <w:r w:rsidRPr="00EC3B9A">
        <w:rPr>
          <w:rFonts w:asciiTheme="minorHAnsi" w:hAnsiTheme="minorHAnsi" w:cstheme="minorHAnsi"/>
          <w:sz w:val="20"/>
          <w:szCs w:val="20"/>
        </w:rPr>
        <w:t>xls</w:t>
      </w:r>
      <w:proofErr w:type="spellEnd"/>
      <w:r w:rsidRPr="00EC3B9A">
        <w:rPr>
          <w:rFonts w:asciiTheme="minorHAnsi" w:hAnsiTheme="minorHAnsi" w:cstheme="minorHAnsi"/>
          <w:sz w:val="20"/>
          <w:szCs w:val="20"/>
        </w:rPr>
        <w:t>);</w:t>
      </w:r>
    </w:p>
    <w:p w:rsidR="0093502A" w:rsidRPr="00EC3B9A"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po izrecnem naročilu naročnika izvesti tudi vsa občasna in začasna dela in tudi vsa morebitna druga dela, ki so potrebna za izvedbo predmeta pogodbe</w:t>
      </w:r>
      <w:r w:rsidR="00777022" w:rsidRPr="00EC3B9A">
        <w:rPr>
          <w:rFonts w:asciiTheme="minorHAnsi" w:hAnsiTheme="minorHAnsi" w:cstheme="minorHAnsi"/>
          <w:sz w:val="20"/>
          <w:szCs w:val="20"/>
        </w:rPr>
        <w:t xml:space="preserve">, </w:t>
      </w:r>
      <w:r w:rsidRPr="00EC3B9A">
        <w:rPr>
          <w:rFonts w:asciiTheme="minorHAnsi" w:hAnsiTheme="minorHAnsi" w:cstheme="minorHAnsi"/>
          <w:sz w:val="20"/>
          <w:szCs w:val="20"/>
        </w:rPr>
        <w:t xml:space="preserve">ne glede na njihovo vrsto in obseg in ne glede na to, ali so, ali niso izrecno navedena  v tej pogodbi in pogodbenih tehničnih specifikacijah; </w:t>
      </w:r>
    </w:p>
    <w:p w:rsidR="0093502A" w:rsidRPr="00EC3B9A"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na svoje stroške zagotovi primerno embalažo in transport ter da zaščiti in zavaruje pogodbeno blago pred vremenskimi, termičnimi, transportnimi in vsakovrstnimi drugimi poškodbami in da odgovarja za varno delo, vse do zapisniške primopredaje pogodbenega blaga, za splošno varnost pa do poteka garancijskih rokov;</w:t>
      </w:r>
    </w:p>
    <w:p w:rsidR="0093502A" w:rsidRPr="00EC3B9A" w:rsidRDefault="00242648"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p</w:t>
      </w:r>
      <w:r w:rsidR="0093502A" w:rsidRPr="00EC3B9A">
        <w:rPr>
          <w:rFonts w:asciiTheme="minorHAnsi" w:hAnsiTheme="minorHAnsi" w:cstheme="minorHAnsi"/>
          <w:sz w:val="20"/>
          <w:szCs w:val="20"/>
        </w:rPr>
        <w:t>redmet pogodbe je tudi jamčevanje za napake in odprava le teh v dogovorjenih rokih v tej pogodbi;</w:t>
      </w:r>
    </w:p>
    <w:p w:rsidR="0093502A" w:rsidRPr="00EC3B9A"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upošteva navodila naročnika in svetovalnega inženirja oz. nadzornika;</w:t>
      </w:r>
    </w:p>
    <w:p w:rsidR="0093502A" w:rsidRPr="00EC3B9A"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sodeluje in koordinira dela z ostalimi izvajalci in dobavitelji na gradbišču, s katerimi ima naročnik sklenjene pogodbe;</w:t>
      </w:r>
    </w:p>
    <w:p w:rsidR="00EA4C58" w:rsidRPr="00EC3B9A" w:rsidRDefault="0093502A"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 xml:space="preserve">izdela in preda 2 </w:t>
      </w:r>
      <w:proofErr w:type="spellStart"/>
      <w:r w:rsidRPr="00EC3B9A">
        <w:rPr>
          <w:rFonts w:asciiTheme="minorHAnsi" w:hAnsiTheme="minorHAnsi" w:cstheme="minorHAnsi"/>
          <w:sz w:val="20"/>
          <w:szCs w:val="20"/>
        </w:rPr>
        <w:t>kpl</w:t>
      </w:r>
      <w:proofErr w:type="spellEnd"/>
      <w:r w:rsidRPr="00EC3B9A">
        <w:rPr>
          <w:rFonts w:asciiTheme="minorHAnsi" w:hAnsiTheme="minorHAnsi" w:cstheme="minorHAnsi"/>
          <w:sz w:val="20"/>
          <w:szCs w:val="20"/>
        </w:rPr>
        <w:t xml:space="preserve"> dokazil o zanesljivosti objekta za pogodbeni obseg del</w:t>
      </w:r>
    </w:p>
    <w:p w:rsidR="0093502A" w:rsidRPr="00EC3B9A" w:rsidRDefault="00EA4C58" w:rsidP="00B30D8E">
      <w:pPr>
        <w:widowControl w:val="0"/>
        <w:numPr>
          <w:ilvl w:val="0"/>
          <w:numId w:val="41"/>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 xml:space="preserve">izvedba vseh potrebnih del in pripravo vse potrebne dokumentacije, s katero se bo pridobilo Uporabno dovoljenje za vsa izvedena dela po </w:t>
      </w:r>
      <w:r w:rsidR="00C253D1" w:rsidRPr="00EC3B9A">
        <w:rPr>
          <w:rFonts w:asciiTheme="minorHAnsi" w:hAnsiTheme="minorHAnsi" w:cstheme="minorHAnsi"/>
          <w:sz w:val="20"/>
          <w:szCs w:val="20"/>
        </w:rPr>
        <w:t>Gradbene zakonu.</w:t>
      </w:r>
    </w:p>
    <w:p w:rsidR="0093502A" w:rsidRPr="00EC3B9A" w:rsidRDefault="0093502A" w:rsidP="0093502A">
      <w:pPr>
        <w:tabs>
          <w:tab w:val="left" w:pos="540"/>
          <w:tab w:val="left" w:pos="720"/>
        </w:tabs>
        <w:spacing w:after="0" w:line="240" w:lineRule="auto"/>
        <w:ind w:left="720" w:hanging="720"/>
        <w:jc w:val="both"/>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1.4</w:t>
      </w:r>
      <w:r w:rsidRPr="00EC3B9A">
        <w:rPr>
          <w:rFonts w:asciiTheme="minorHAnsi" w:hAnsiTheme="minorHAnsi" w:cstheme="minorHAnsi"/>
          <w:sz w:val="20"/>
          <w:szCs w:val="20"/>
        </w:rPr>
        <w:tab/>
        <w:t xml:space="preserve">Predmet pogodbe je tudi obveznost izvajalca, ki jo bo ta opravil v okviru dogovorjene pogodbene cene, da izvede vse transporte in druge pomožne storitve ter dobavi vse materiale, opremo in proizvode, potrebne za izvedbo pogodbenih del, kot tudi prevzame vsa zavarovanja, odgovornost za varnost in zdravje pri delu na gradbiščih in za splošno varnost v zvezi s predmetom pogodbe, ki ga mora izvršiti po tej pogodbi. </w:t>
      </w:r>
    </w:p>
    <w:p w:rsidR="0093502A" w:rsidRPr="00EC3B9A" w:rsidRDefault="0093502A" w:rsidP="0093502A">
      <w:pPr>
        <w:spacing w:after="0" w:line="240" w:lineRule="auto"/>
        <w:ind w:left="426" w:hanging="426"/>
        <w:jc w:val="both"/>
        <w:rPr>
          <w:rFonts w:asciiTheme="minorHAnsi" w:hAnsiTheme="minorHAnsi" w:cstheme="minorHAnsi"/>
          <w:b/>
          <w:bCs/>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1.5</w:t>
      </w:r>
      <w:r w:rsidRPr="00EC3B9A">
        <w:rPr>
          <w:rFonts w:asciiTheme="minorHAnsi" w:hAnsiTheme="minorHAnsi" w:cstheme="minorHAnsi"/>
          <w:sz w:val="20"/>
          <w:szCs w:val="20"/>
        </w:rPr>
        <w:tab/>
        <w:t>Predmet pogodbe je tudi obveznost izvajalca, ki jo bo ta opravil v okviru dogovorjene pogodbene cene, da pridobi in izroči vse potrjene listine oziroma potrebna soglasja, mnenja, ekspertize ter garancijske listine in druge listine, ki pripadajo objektu oziroma delom objekta, vključno z napravami in napeljavami ter drugim dobavljenim stvarem, vse v zvezi s predmetom pogodbe, ki ga mora izvršiti po tej pogodbi.</w:t>
      </w:r>
    </w:p>
    <w:p w:rsidR="0093502A" w:rsidRPr="00EC3B9A" w:rsidRDefault="0093502A" w:rsidP="0093502A">
      <w:pPr>
        <w:spacing w:after="0" w:line="240" w:lineRule="auto"/>
        <w:ind w:left="709" w:hanging="709"/>
        <w:jc w:val="both"/>
        <w:rPr>
          <w:rFonts w:asciiTheme="minorHAnsi" w:hAnsiTheme="minorHAnsi" w:cstheme="minorHAnsi"/>
          <w:sz w:val="20"/>
          <w:szCs w:val="20"/>
        </w:rPr>
      </w:pPr>
    </w:p>
    <w:p w:rsidR="0093502A" w:rsidRPr="00EC3B9A" w:rsidRDefault="0093502A" w:rsidP="0093502A">
      <w:pPr>
        <w:spacing w:after="0" w:line="240" w:lineRule="auto"/>
        <w:ind w:left="720" w:hanging="720"/>
        <w:jc w:val="both"/>
        <w:rPr>
          <w:rFonts w:asciiTheme="minorHAnsi" w:hAnsiTheme="minorHAnsi" w:cstheme="minorHAnsi"/>
          <w:sz w:val="20"/>
          <w:szCs w:val="20"/>
        </w:rPr>
      </w:pPr>
      <w:r w:rsidRPr="00EC3B9A">
        <w:rPr>
          <w:rFonts w:asciiTheme="minorHAnsi" w:hAnsiTheme="minorHAnsi" w:cstheme="minorHAnsi"/>
          <w:sz w:val="20"/>
          <w:szCs w:val="20"/>
        </w:rPr>
        <w:t>1.6</w:t>
      </w:r>
      <w:r w:rsidRPr="00EC3B9A">
        <w:rPr>
          <w:rFonts w:asciiTheme="minorHAnsi" w:hAnsiTheme="minorHAnsi" w:cstheme="minorHAnsi"/>
          <w:sz w:val="20"/>
          <w:szCs w:val="20"/>
        </w:rPr>
        <w:tab/>
        <w:t>Obveznost izvajalca, ki jo bo ta opravil v okviru dogovorjene pogodbene cene, so tudi naslednja opravila, določena s predpisi o graditvi objektov: izdelati načrt organizacije gradbišča in ga uskladiti z varnostnim načrtom, upoštevati navodila koordinatorja za varnost in zdravje pri delu, ki ga je imenoval naročnik, urediti gradbišče v skladu z varnostnim načrtom, označiti gradbišče, voditi gradbeni dnevnik, v skladu s splošnimi pogoji pogodbe tudi knjigo obračunskih izmer, izdelati dokazilo o zanesljivosti objekta, izdelati PID in navodila za obratovanje in vzdrževanje (NOV), zbrati vse listine, ki so podlaga za uspešno izvedbo tehničnega pregleda, za uspešno izvedbo kvalitativnega in kvantitativnega pregleda vključno s predajo vse spremne dokumentacije, ter izpolniti vse pogoje, ki pogojujejo izdajo uporabnega dovoljenja.</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777022">
      <w:pPr>
        <w:tabs>
          <w:tab w:val="num" w:pos="1080"/>
        </w:tabs>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540" w:hanging="540"/>
        <w:jc w:val="both"/>
        <w:rPr>
          <w:rFonts w:asciiTheme="minorHAnsi" w:hAnsiTheme="minorHAnsi" w:cstheme="minorHAnsi"/>
          <w:b/>
          <w:sz w:val="20"/>
          <w:szCs w:val="20"/>
        </w:rPr>
      </w:pPr>
      <w:r w:rsidRPr="00EC3B9A">
        <w:rPr>
          <w:rFonts w:asciiTheme="minorHAnsi" w:hAnsiTheme="minorHAnsi" w:cstheme="minorHAnsi"/>
          <w:b/>
          <w:sz w:val="20"/>
          <w:szCs w:val="20"/>
        </w:rPr>
        <w:t>2.0</w:t>
      </w:r>
      <w:r w:rsidRPr="00EC3B9A">
        <w:rPr>
          <w:rFonts w:asciiTheme="minorHAnsi" w:hAnsiTheme="minorHAnsi" w:cstheme="minorHAnsi"/>
          <w:b/>
          <w:sz w:val="20"/>
          <w:szCs w:val="20"/>
        </w:rPr>
        <w:tab/>
      </w:r>
      <w:r w:rsidRPr="00EC3B9A">
        <w:rPr>
          <w:rFonts w:asciiTheme="minorHAnsi" w:hAnsiTheme="minorHAnsi" w:cstheme="minorHAnsi"/>
          <w:b/>
          <w:sz w:val="20"/>
          <w:szCs w:val="20"/>
        </w:rPr>
        <w:tab/>
        <w:t>ROKI ZA IZVEDBO</w:t>
      </w:r>
    </w:p>
    <w:p w:rsidR="0093502A" w:rsidRPr="00EC3B9A" w:rsidRDefault="0093502A" w:rsidP="0093502A">
      <w:pPr>
        <w:spacing w:after="0" w:line="240" w:lineRule="auto"/>
        <w:ind w:left="540" w:hanging="540"/>
        <w:jc w:val="both"/>
        <w:rPr>
          <w:rFonts w:asciiTheme="minorHAnsi" w:hAnsiTheme="minorHAnsi" w:cstheme="minorHAnsi"/>
          <w:b/>
          <w:sz w:val="20"/>
          <w:szCs w:val="20"/>
        </w:rPr>
      </w:pPr>
    </w:p>
    <w:p w:rsidR="0032530A" w:rsidRPr="00EC3B9A" w:rsidRDefault="0093502A" w:rsidP="0032530A">
      <w:pPr>
        <w:spacing w:after="0" w:line="240" w:lineRule="auto"/>
        <w:ind w:left="720" w:hanging="720"/>
        <w:jc w:val="both"/>
        <w:rPr>
          <w:rFonts w:asciiTheme="minorHAnsi" w:hAnsiTheme="minorHAnsi" w:cstheme="minorHAnsi"/>
          <w:sz w:val="20"/>
          <w:szCs w:val="20"/>
        </w:rPr>
      </w:pPr>
      <w:r w:rsidRPr="00EC3B9A">
        <w:rPr>
          <w:rFonts w:asciiTheme="minorHAnsi" w:hAnsiTheme="minorHAnsi" w:cstheme="minorHAnsi"/>
          <w:sz w:val="20"/>
          <w:szCs w:val="20"/>
        </w:rPr>
        <w:t>2.1</w:t>
      </w:r>
      <w:r w:rsidRPr="00EC3B9A">
        <w:rPr>
          <w:rFonts w:asciiTheme="minorHAnsi" w:hAnsiTheme="minorHAnsi" w:cstheme="minorHAnsi"/>
          <w:sz w:val="20"/>
          <w:szCs w:val="20"/>
        </w:rPr>
        <w:tab/>
        <w:t xml:space="preserve">Rok izvedbe vseh pogodbenih del je </w:t>
      </w:r>
      <w:r w:rsidR="00EC3B9A" w:rsidRPr="00EC3B9A">
        <w:rPr>
          <w:rFonts w:asciiTheme="minorHAnsi" w:hAnsiTheme="minorHAnsi" w:cstheme="minorHAnsi"/>
          <w:sz w:val="20"/>
          <w:szCs w:val="20"/>
        </w:rPr>
        <w:t>31.7.2020</w:t>
      </w:r>
      <w:r w:rsidRPr="00EC3B9A">
        <w:rPr>
          <w:rFonts w:asciiTheme="minorHAnsi" w:hAnsiTheme="minorHAnsi" w:cstheme="minorHAnsi"/>
          <w:sz w:val="20"/>
          <w:szCs w:val="20"/>
        </w:rPr>
        <w:t>,  ko mora biti podpisan primopredajni zapisnik.</w:t>
      </w:r>
      <w:r w:rsidR="0032530A">
        <w:rPr>
          <w:rFonts w:asciiTheme="minorHAnsi" w:hAnsiTheme="minorHAnsi" w:cstheme="minorHAnsi"/>
          <w:sz w:val="20"/>
          <w:szCs w:val="20"/>
        </w:rPr>
        <w:t xml:space="preserve"> </w:t>
      </w:r>
      <w:r w:rsidR="004C0E49" w:rsidRPr="00EC3B9A">
        <w:rPr>
          <w:rFonts w:asciiTheme="minorHAnsi" w:hAnsiTheme="minorHAnsi" w:cstheme="minorHAnsi"/>
          <w:sz w:val="20"/>
          <w:szCs w:val="20"/>
        </w:rPr>
        <w:t xml:space="preserve">Izvajalec mora terminski plan izvedbe del pripraviti tako, </w:t>
      </w:r>
      <w:r w:rsidR="0032530A" w:rsidRPr="00EC3B9A">
        <w:rPr>
          <w:rFonts w:asciiTheme="minorHAnsi" w:hAnsiTheme="minorHAnsi" w:cstheme="minorHAnsi"/>
          <w:b/>
          <w:sz w:val="20"/>
          <w:szCs w:val="20"/>
        </w:rPr>
        <w:t xml:space="preserve">da bo </w:t>
      </w:r>
      <w:r w:rsidR="0032530A">
        <w:rPr>
          <w:rFonts w:asciiTheme="minorHAnsi" w:hAnsiTheme="minorHAnsi" w:cstheme="minorHAnsi"/>
          <w:b/>
          <w:sz w:val="20"/>
          <w:szCs w:val="20"/>
        </w:rPr>
        <w:t xml:space="preserve">do 15.9.2019, izvedel dela po pogodbi v skupni vrednosti najmanj </w:t>
      </w:r>
      <w:r w:rsidR="0032530A" w:rsidRPr="0032530A">
        <w:rPr>
          <w:rFonts w:asciiTheme="minorHAnsi" w:hAnsiTheme="minorHAnsi" w:cstheme="minorHAnsi"/>
          <w:b/>
          <w:sz w:val="20"/>
          <w:szCs w:val="20"/>
        </w:rPr>
        <w:t xml:space="preserve">500.000 EUR </w:t>
      </w:r>
      <w:r w:rsidR="004C4F67">
        <w:rPr>
          <w:rFonts w:asciiTheme="minorHAnsi" w:hAnsiTheme="minorHAnsi" w:cstheme="minorHAnsi"/>
          <w:b/>
          <w:sz w:val="20"/>
          <w:szCs w:val="20"/>
        </w:rPr>
        <w:t>z</w:t>
      </w:r>
      <w:r w:rsidR="0032530A" w:rsidRPr="0032530A">
        <w:rPr>
          <w:rFonts w:asciiTheme="minorHAnsi" w:hAnsiTheme="minorHAnsi" w:cstheme="minorHAnsi"/>
          <w:b/>
          <w:sz w:val="20"/>
          <w:szCs w:val="20"/>
        </w:rPr>
        <w:t xml:space="preserve"> DDV.</w:t>
      </w:r>
    </w:p>
    <w:p w:rsidR="0093502A" w:rsidRPr="00EC3B9A" w:rsidRDefault="0093502A" w:rsidP="0093502A">
      <w:pPr>
        <w:spacing w:after="0" w:line="240" w:lineRule="auto"/>
        <w:ind w:left="720" w:hanging="720"/>
        <w:jc w:val="both"/>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lastRenderedPageBreak/>
        <w:t>2.2</w:t>
      </w:r>
      <w:r w:rsidRPr="00EC3B9A">
        <w:rPr>
          <w:rFonts w:asciiTheme="minorHAnsi" w:hAnsiTheme="minorHAnsi" w:cstheme="minorHAnsi"/>
          <w:sz w:val="20"/>
          <w:szCs w:val="20"/>
        </w:rPr>
        <w:tab/>
        <w:t>Za pričetek izvajanja pogodbenih del se smatra dan, ko je izvedena uvedba izvajalca v delo, kar se vpiše v gradbeni dnevnik. Naročnik uvede izvajalca v delo najkasneje v 15 (petnajstih) dneh po podpisu pogodbe in pisnega sporazuma o skupnih varnostnih ukrepih.</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540" w:hanging="540"/>
        <w:jc w:val="both"/>
        <w:rPr>
          <w:rFonts w:asciiTheme="minorHAnsi" w:hAnsiTheme="minorHAnsi" w:cstheme="minorHAnsi"/>
          <w:sz w:val="20"/>
          <w:szCs w:val="20"/>
        </w:rPr>
      </w:pPr>
      <w:r w:rsidRPr="00EC3B9A">
        <w:rPr>
          <w:rFonts w:asciiTheme="minorHAnsi" w:hAnsiTheme="minorHAnsi" w:cstheme="minorHAnsi"/>
          <w:sz w:val="20"/>
          <w:szCs w:val="20"/>
        </w:rPr>
        <w:t>2.3</w:t>
      </w:r>
      <w:r w:rsidRPr="00EC3B9A">
        <w:rPr>
          <w:rFonts w:asciiTheme="minorHAnsi" w:hAnsiTheme="minorHAnsi" w:cstheme="minorHAnsi"/>
          <w:sz w:val="20"/>
          <w:szCs w:val="20"/>
        </w:rPr>
        <w:tab/>
      </w:r>
      <w:r w:rsidRPr="00EC3B9A">
        <w:rPr>
          <w:rFonts w:asciiTheme="minorHAnsi" w:hAnsiTheme="minorHAnsi" w:cstheme="minorHAnsi"/>
          <w:sz w:val="20"/>
          <w:szCs w:val="20"/>
        </w:rPr>
        <w:tab/>
        <w:t>Za dokončanje pogodbenih del se smatra dan, ko so izpolnjeni sledeči pogoji:</w:t>
      </w:r>
    </w:p>
    <w:p w:rsidR="0093502A" w:rsidRPr="00EC3B9A" w:rsidRDefault="0093502A" w:rsidP="0093502A">
      <w:pPr>
        <w:spacing w:after="0" w:line="240" w:lineRule="auto"/>
        <w:ind w:left="1260" w:hanging="540"/>
        <w:jc w:val="both"/>
        <w:rPr>
          <w:rFonts w:asciiTheme="minorHAnsi" w:hAnsiTheme="minorHAnsi" w:cstheme="minorHAnsi"/>
          <w:sz w:val="20"/>
          <w:szCs w:val="20"/>
        </w:rPr>
      </w:pPr>
      <w:r w:rsidRPr="00EC3B9A">
        <w:rPr>
          <w:rFonts w:asciiTheme="minorHAnsi" w:hAnsiTheme="minorHAnsi" w:cstheme="minorHAnsi"/>
          <w:sz w:val="20"/>
          <w:szCs w:val="20"/>
        </w:rPr>
        <w:t>-</w:t>
      </w:r>
      <w:r w:rsidRPr="00EC3B9A">
        <w:rPr>
          <w:rFonts w:asciiTheme="minorHAnsi" w:hAnsiTheme="minorHAnsi" w:cstheme="minorHAnsi"/>
          <w:sz w:val="20"/>
          <w:szCs w:val="20"/>
        </w:rPr>
        <w:tab/>
        <w:t>uspešno opravljen kakovostni in kvantitativni pregled nad izvedbo navedenih del,</w:t>
      </w:r>
    </w:p>
    <w:p w:rsidR="0093502A" w:rsidRPr="00EC3B9A" w:rsidRDefault="0093502A" w:rsidP="0093502A">
      <w:pPr>
        <w:spacing w:after="0" w:line="240" w:lineRule="auto"/>
        <w:ind w:left="1260" w:hanging="540"/>
        <w:jc w:val="both"/>
        <w:rPr>
          <w:rFonts w:asciiTheme="minorHAnsi" w:hAnsiTheme="minorHAnsi" w:cstheme="minorHAnsi"/>
          <w:sz w:val="20"/>
          <w:szCs w:val="20"/>
        </w:rPr>
      </w:pPr>
      <w:r w:rsidRPr="00EC3B9A">
        <w:rPr>
          <w:rFonts w:asciiTheme="minorHAnsi" w:hAnsiTheme="minorHAnsi" w:cstheme="minorHAnsi"/>
          <w:sz w:val="20"/>
          <w:szCs w:val="20"/>
        </w:rPr>
        <w:t>-</w:t>
      </w:r>
      <w:r w:rsidRPr="00EC3B9A">
        <w:rPr>
          <w:rFonts w:asciiTheme="minorHAnsi" w:hAnsiTheme="minorHAnsi" w:cstheme="minorHAnsi"/>
          <w:sz w:val="20"/>
          <w:szCs w:val="20"/>
        </w:rPr>
        <w:tab/>
        <w:t xml:space="preserve">odprava vseh pomanjkljivosti s kakovostnega in kvantitativnega pregleda, </w:t>
      </w:r>
    </w:p>
    <w:p w:rsidR="0093502A" w:rsidRPr="00EC3B9A" w:rsidRDefault="0093502A" w:rsidP="0093502A">
      <w:pPr>
        <w:spacing w:after="0" w:line="240" w:lineRule="auto"/>
        <w:ind w:left="1260" w:hanging="540"/>
        <w:jc w:val="both"/>
        <w:rPr>
          <w:rFonts w:asciiTheme="minorHAnsi" w:hAnsiTheme="minorHAnsi" w:cstheme="minorHAnsi"/>
          <w:strike/>
          <w:sz w:val="20"/>
          <w:szCs w:val="20"/>
        </w:rPr>
      </w:pPr>
      <w:r w:rsidRPr="00EC3B9A">
        <w:rPr>
          <w:rFonts w:asciiTheme="minorHAnsi" w:hAnsiTheme="minorHAnsi" w:cstheme="minorHAnsi"/>
          <w:sz w:val="20"/>
          <w:szCs w:val="20"/>
        </w:rPr>
        <w:t xml:space="preserve">-  </w:t>
      </w:r>
      <w:r w:rsidRPr="00EC3B9A">
        <w:rPr>
          <w:rFonts w:asciiTheme="minorHAnsi" w:hAnsiTheme="minorHAnsi" w:cstheme="minorHAnsi"/>
          <w:sz w:val="20"/>
          <w:szCs w:val="20"/>
        </w:rPr>
        <w:tab/>
        <w:t>predana vsa zahtevana projektna in dokazna dokumentacija, listine, meritve, elaborati, garancije, spremna dokumentacija,</w:t>
      </w:r>
    </w:p>
    <w:p w:rsidR="0093502A" w:rsidRPr="00EC3B9A" w:rsidRDefault="0093502A" w:rsidP="0093502A">
      <w:pPr>
        <w:spacing w:after="0" w:line="240" w:lineRule="auto"/>
        <w:ind w:left="1260" w:hanging="540"/>
        <w:jc w:val="both"/>
        <w:rPr>
          <w:rFonts w:asciiTheme="minorHAnsi" w:hAnsiTheme="minorHAnsi" w:cstheme="minorHAnsi"/>
          <w:sz w:val="20"/>
          <w:szCs w:val="20"/>
        </w:rPr>
      </w:pPr>
      <w:r w:rsidRPr="00EC3B9A">
        <w:rPr>
          <w:rFonts w:asciiTheme="minorHAnsi" w:hAnsiTheme="minorHAnsi" w:cstheme="minorHAnsi"/>
          <w:sz w:val="20"/>
          <w:szCs w:val="20"/>
        </w:rPr>
        <w:t xml:space="preserve">-       vložena popolna vloga za pridobitev uporabnega dovoljenja, </w:t>
      </w:r>
    </w:p>
    <w:p w:rsidR="0093502A" w:rsidRPr="00EC3B9A" w:rsidRDefault="0093502A" w:rsidP="00B30D8E">
      <w:pPr>
        <w:widowControl w:val="0"/>
        <w:numPr>
          <w:ilvl w:val="0"/>
          <w:numId w:val="44"/>
        </w:numPr>
        <w:spacing w:after="0" w:line="240" w:lineRule="auto"/>
        <w:jc w:val="both"/>
        <w:rPr>
          <w:rFonts w:asciiTheme="minorHAnsi" w:hAnsiTheme="minorHAnsi" w:cstheme="minorHAnsi"/>
          <w:strike/>
          <w:sz w:val="20"/>
          <w:szCs w:val="20"/>
        </w:rPr>
      </w:pPr>
      <w:r w:rsidRPr="00EC3B9A">
        <w:rPr>
          <w:rFonts w:asciiTheme="minorHAnsi" w:hAnsiTheme="minorHAnsi" w:cstheme="minorHAnsi"/>
          <w:sz w:val="20"/>
          <w:szCs w:val="20"/>
        </w:rPr>
        <w:t>opravljen tehnični pregled in odpravljene vse pomanjkljivosti ugotovljene ob tehničnem pregledu, vključno z izpolnjenimi pogoji, da lahko investitor pridobi uporabno dovoljenje.</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705" w:hanging="705"/>
        <w:jc w:val="both"/>
        <w:rPr>
          <w:rFonts w:asciiTheme="minorHAnsi" w:hAnsiTheme="minorHAnsi" w:cstheme="minorHAnsi"/>
          <w:sz w:val="20"/>
          <w:szCs w:val="20"/>
        </w:rPr>
      </w:pPr>
      <w:r w:rsidRPr="00EC3B9A">
        <w:rPr>
          <w:rFonts w:asciiTheme="minorHAnsi" w:hAnsiTheme="minorHAnsi" w:cstheme="minorHAnsi"/>
          <w:sz w:val="20"/>
          <w:szCs w:val="20"/>
        </w:rPr>
        <w:t>2.4</w:t>
      </w:r>
      <w:r w:rsidRPr="00EC3B9A">
        <w:rPr>
          <w:rFonts w:asciiTheme="minorHAnsi" w:hAnsiTheme="minorHAnsi" w:cstheme="minorHAnsi"/>
          <w:sz w:val="20"/>
          <w:szCs w:val="20"/>
        </w:rPr>
        <w:tab/>
        <w:t xml:space="preserve">Nespoštovanje navedenega roka iz točke 2.1 te pogodbe se smatra za kršitev pogodbenih rokov. </w:t>
      </w:r>
      <w:r w:rsidRPr="00EC3B9A">
        <w:rPr>
          <w:rFonts w:asciiTheme="minorHAnsi" w:hAnsiTheme="minorHAnsi" w:cstheme="minorHAnsi"/>
          <w:sz w:val="20"/>
          <w:szCs w:val="20"/>
        </w:rPr>
        <w:tab/>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2.5</w:t>
      </w:r>
      <w:r w:rsidRPr="00EC3B9A">
        <w:rPr>
          <w:rFonts w:asciiTheme="minorHAnsi" w:hAnsiTheme="minorHAnsi" w:cstheme="minorHAnsi"/>
          <w:sz w:val="20"/>
          <w:szCs w:val="20"/>
        </w:rPr>
        <w:tab/>
        <w:t>Z izpolnitvijo pogojev iz točke 2.3 te pogodbe so izpolnjeni pogoji za primopredajo. O primopredaji se sestavi zapisnik. Po primopredaji izvajalec ni več odgovoren za pomanjkljivosti, ki bi se morale in mogle ugotoviti z običajnim pregledom ob prevzemu in so izpolnjeni pogoji za izvedbo končnega obračuna.</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tabs>
          <w:tab w:val="left" w:pos="709"/>
        </w:tabs>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2.6</w:t>
      </w:r>
      <w:r w:rsidRPr="00EC3B9A">
        <w:rPr>
          <w:rFonts w:asciiTheme="minorHAnsi" w:hAnsiTheme="minorHAnsi" w:cstheme="minorHAnsi"/>
          <w:sz w:val="20"/>
          <w:szCs w:val="20"/>
        </w:rPr>
        <w:tab/>
        <w:t>Pogodbeni rok se lahko spremeni le zaradi okoliščin, nastalih po sklenitvi pogodbe, ki jih izvajalec ni mogel preprečiti, odpraviti in se jim tudi ne izogniti.</w:t>
      </w:r>
    </w:p>
    <w:p w:rsidR="0093502A" w:rsidRPr="00EC3B9A" w:rsidRDefault="0093502A" w:rsidP="0093502A">
      <w:pPr>
        <w:tabs>
          <w:tab w:val="left" w:pos="709"/>
        </w:tabs>
        <w:spacing w:after="0" w:line="240" w:lineRule="auto"/>
        <w:ind w:left="709" w:hanging="709"/>
        <w:jc w:val="both"/>
        <w:rPr>
          <w:rFonts w:asciiTheme="minorHAnsi" w:hAnsiTheme="minorHAnsi" w:cstheme="minorHAnsi"/>
          <w:sz w:val="20"/>
          <w:szCs w:val="20"/>
        </w:rPr>
      </w:pPr>
    </w:p>
    <w:p w:rsidR="0093502A" w:rsidRPr="00EC3B9A" w:rsidRDefault="0093502A" w:rsidP="0093502A">
      <w:pPr>
        <w:tabs>
          <w:tab w:val="left" w:pos="709"/>
          <w:tab w:val="left" w:pos="851"/>
        </w:tabs>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 xml:space="preserve">            V primeru podaljšanja roka mora izvajalec na lastne stroške izročiti naročniku novo ali podaljšano garancijo za dobro izvedbo pogodbenih obveznosti, z rokom veljavnosti, ki ga bo določil naročnik.</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540" w:hanging="540"/>
        <w:jc w:val="both"/>
        <w:rPr>
          <w:rFonts w:asciiTheme="minorHAnsi" w:hAnsiTheme="minorHAnsi" w:cstheme="minorHAnsi"/>
          <w:b/>
          <w:sz w:val="20"/>
          <w:szCs w:val="20"/>
        </w:rPr>
      </w:pPr>
      <w:r w:rsidRPr="00EC3B9A">
        <w:rPr>
          <w:rFonts w:asciiTheme="minorHAnsi" w:hAnsiTheme="minorHAnsi" w:cstheme="minorHAnsi"/>
          <w:b/>
          <w:sz w:val="20"/>
          <w:szCs w:val="20"/>
        </w:rPr>
        <w:t>3.0</w:t>
      </w:r>
      <w:r w:rsidRPr="00EC3B9A">
        <w:rPr>
          <w:rFonts w:asciiTheme="minorHAnsi" w:hAnsiTheme="minorHAnsi" w:cstheme="minorHAnsi"/>
          <w:b/>
          <w:sz w:val="20"/>
          <w:szCs w:val="20"/>
        </w:rPr>
        <w:tab/>
      </w:r>
      <w:r w:rsidRPr="00EC3B9A">
        <w:rPr>
          <w:rFonts w:asciiTheme="minorHAnsi" w:hAnsiTheme="minorHAnsi" w:cstheme="minorHAnsi"/>
          <w:b/>
          <w:sz w:val="20"/>
          <w:szCs w:val="20"/>
        </w:rPr>
        <w:tab/>
        <w:t>POGODBENA VREDNOST</w:t>
      </w:r>
    </w:p>
    <w:p w:rsidR="00777022" w:rsidRPr="00EC3B9A" w:rsidRDefault="00777022" w:rsidP="0093502A">
      <w:pPr>
        <w:spacing w:after="0" w:line="240" w:lineRule="auto"/>
        <w:ind w:left="540" w:hanging="540"/>
        <w:jc w:val="both"/>
        <w:rPr>
          <w:rFonts w:asciiTheme="minorHAnsi" w:hAnsiTheme="minorHAnsi" w:cstheme="minorHAnsi"/>
          <w:b/>
          <w:sz w:val="20"/>
          <w:szCs w:val="20"/>
        </w:rPr>
      </w:pPr>
    </w:p>
    <w:p w:rsidR="0093502A" w:rsidRPr="00EC3B9A" w:rsidRDefault="0093502A" w:rsidP="0093502A">
      <w:pPr>
        <w:spacing w:after="0" w:line="240" w:lineRule="auto"/>
        <w:ind w:left="709" w:hanging="709"/>
        <w:jc w:val="both"/>
        <w:rPr>
          <w:rFonts w:asciiTheme="minorHAnsi" w:hAnsiTheme="minorHAnsi" w:cstheme="minorHAnsi"/>
          <w:b/>
          <w:sz w:val="20"/>
          <w:szCs w:val="20"/>
        </w:rPr>
      </w:pPr>
      <w:r w:rsidRPr="00EC3B9A">
        <w:rPr>
          <w:rFonts w:asciiTheme="minorHAnsi" w:hAnsiTheme="minorHAnsi" w:cstheme="minorHAnsi"/>
          <w:sz w:val="20"/>
          <w:szCs w:val="20"/>
        </w:rPr>
        <w:t>3.1</w:t>
      </w:r>
      <w:r w:rsidRPr="00EC3B9A">
        <w:rPr>
          <w:rFonts w:asciiTheme="minorHAnsi" w:hAnsiTheme="minorHAnsi" w:cstheme="minorHAnsi"/>
          <w:sz w:val="20"/>
          <w:szCs w:val="20"/>
        </w:rPr>
        <w:tab/>
        <w:t xml:space="preserve">Za celoten predmet pogodbe, ki obsega vse obveznosti izvajalca, bo naročnik izvajalcu oziroma podizvajalcem plačal pogodbeno ceno po načelu </w:t>
      </w:r>
      <w:r w:rsidR="00711CD5" w:rsidRPr="00EC3B9A">
        <w:rPr>
          <w:sz w:val="20"/>
          <w:szCs w:val="20"/>
        </w:rPr>
        <w:t>cen za enoto iz predračuna in po dejansko izvršenih količinah, potrjenih v knjigi obračunskih izmer</w:t>
      </w:r>
      <w:r w:rsidRPr="00EC3B9A">
        <w:rPr>
          <w:rFonts w:asciiTheme="minorHAnsi" w:hAnsiTheme="minorHAnsi" w:cstheme="minorHAnsi"/>
          <w:sz w:val="20"/>
          <w:szCs w:val="20"/>
        </w:rPr>
        <w:t xml:space="preserve"> (v nadaljnjem besedilu: pogodbena vrednost), ki znaša:</w:t>
      </w:r>
    </w:p>
    <w:p w:rsidR="0093502A" w:rsidRPr="00EC3B9A" w:rsidRDefault="0093502A" w:rsidP="009350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ab/>
      </w:r>
    </w:p>
    <w:p w:rsidR="0093502A" w:rsidRPr="00EC3B9A" w:rsidRDefault="0093502A" w:rsidP="009350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ab/>
        <w:t>............................ ………EUR brez DDV oz. ........................... EUR z DDV</w:t>
      </w:r>
    </w:p>
    <w:p w:rsidR="0093502A" w:rsidRPr="00EC3B9A" w:rsidRDefault="0093502A" w:rsidP="0093502A">
      <w:pPr>
        <w:spacing w:after="0" w:line="240" w:lineRule="auto"/>
        <w:jc w:val="both"/>
        <w:rPr>
          <w:rFonts w:asciiTheme="minorHAnsi" w:hAnsiTheme="minorHAnsi" w:cstheme="minorHAnsi"/>
          <w:bCs/>
          <w:sz w:val="20"/>
          <w:szCs w:val="20"/>
        </w:rPr>
      </w:pPr>
      <w:r w:rsidRPr="00EC3B9A">
        <w:rPr>
          <w:rFonts w:asciiTheme="minorHAnsi" w:hAnsiTheme="minorHAnsi" w:cstheme="minorHAnsi"/>
          <w:bCs/>
          <w:sz w:val="20"/>
          <w:szCs w:val="20"/>
        </w:rPr>
        <w:tab/>
        <w:t>(z besedo: ........................................................................................ ...../100).</w:t>
      </w:r>
    </w:p>
    <w:p w:rsidR="0093502A" w:rsidRPr="00EC3B9A" w:rsidRDefault="0093502A" w:rsidP="0093502A">
      <w:pPr>
        <w:spacing w:after="0" w:line="240" w:lineRule="auto"/>
        <w:jc w:val="both"/>
        <w:rPr>
          <w:rFonts w:asciiTheme="minorHAnsi" w:hAnsiTheme="minorHAnsi" w:cstheme="minorHAnsi"/>
          <w:bCs/>
          <w:sz w:val="20"/>
          <w:szCs w:val="20"/>
        </w:rPr>
      </w:pPr>
    </w:p>
    <w:p w:rsidR="0093502A" w:rsidRPr="00EC3B9A" w:rsidRDefault="0093502A" w:rsidP="0093502A">
      <w:pPr>
        <w:spacing w:after="0" w:line="240" w:lineRule="auto"/>
        <w:ind w:left="426"/>
        <w:jc w:val="both"/>
        <w:rPr>
          <w:rFonts w:asciiTheme="minorHAnsi" w:hAnsiTheme="minorHAnsi" w:cstheme="minorHAnsi"/>
          <w:sz w:val="20"/>
          <w:szCs w:val="20"/>
        </w:rPr>
      </w:pPr>
    </w:p>
    <w:p w:rsidR="0093502A" w:rsidRPr="00EC3B9A" w:rsidRDefault="0093502A" w:rsidP="0093502A">
      <w:p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3.2</w:t>
      </w:r>
      <w:r w:rsidRPr="00EC3B9A">
        <w:rPr>
          <w:rFonts w:asciiTheme="minorHAnsi" w:hAnsiTheme="minorHAnsi" w:cstheme="minorHAnsi"/>
          <w:sz w:val="20"/>
          <w:szCs w:val="20"/>
        </w:rPr>
        <w:tab/>
        <w:t xml:space="preserve">Cena na enoto mere je nespremenljiva oziroma fiksna do konca izvedbe vseh del. </w:t>
      </w:r>
    </w:p>
    <w:p w:rsidR="0093502A" w:rsidRPr="00EC3B9A" w:rsidRDefault="0093502A" w:rsidP="0093502A">
      <w:pPr>
        <w:spacing w:after="0" w:line="240" w:lineRule="auto"/>
        <w:jc w:val="both"/>
        <w:rPr>
          <w:rFonts w:asciiTheme="minorHAnsi" w:hAnsiTheme="minorHAnsi" w:cstheme="minorHAnsi"/>
          <w:i/>
          <w:iCs/>
          <w:sz w:val="20"/>
          <w:szCs w:val="20"/>
        </w:rPr>
      </w:pPr>
      <w:r w:rsidRPr="00EC3B9A">
        <w:rPr>
          <w:rFonts w:asciiTheme="minorHAnsi" w:hAnsiTheme="minorHAnsi" w:cstheme="minorHAnsi"/>
          <w:sz w:val="20"/>
          <w:szCs w:val="20"/>
        </w:rPr>
        <w:tab/>
      </w:r>
    </w:p>
    <w:p w:rsidR="0093502A" w:rsidRPr="00EC3B9A" w:rsidRDefault="0093502A" w:rsidP="0093502A">
      <w:pPr>
        <w:spacing w:after="0" w:line="240" w:lineRule="auto"/>
        <w:ind w:left="709" w:hanging="709"/>
        <w:jc w:val="both"/>
        <w:rPr>
          <w:rFonts w:asciiTheme="minorHAnsi" w:hAnsiTheme="minorHAnsi" w:cstheme="minorHAnsi"/>
          <w:i/>
          <w:iCs/>
          <w:sz w:val="20"/>
          <w:szCs w:val="20"/>
        </w:rPr>
      </w:pPr>
      <w:r w:rsidRPr="00EC3B9A">
        <w:rPr>
          <w:rFonts w:asciiTheme="minorHAnsi" w:hAnsiTheme="minorHAnsi" w:cstheme="minorHAnsi"/>
          <w:sz w:val="20"/>
          <w:szCs w:val="20"/>
        </w:rPr>
        <w:t>3.3</w:t>
      </w:r>
      <w:r w:rsidRPr="00EC3B9A">
        <w:rPr>
          <w:rFonts w:asciiTheme="minorHAnsi" w:hAnsiTheme="minorHAnsi" w:cstheme="minorHAnsi"/>
          <w:sz w:val="20"/>
          <w:szCs w:val="20"/>
        </w:rPr>
        <w:tab/>
        <w:t xml:space="preserve">Pogodbena vrednost vsebuje vse sestavine oziroma elemente cene in krije vse stroške za izvedbo predmeta pogodbe, vključno z davkom na dodano vrednost (DDV), drugimi davki, taksami, carinami, prispevki oziroma dajatvami. </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4"/>
        </w:rPr>
      </w:pPr>
      <w:r w:rsidRPr="00EC3B9A">
        <w:rPr>
          <w:rFonts w:asciiTheme="minorHAnsi" w:hAnsiTheme="minorHAnsi" w:cstheme="minorHAnsi"/>
          <w:sz w:val="20"/>
          <w:szCs w:val="20"/>
        </w:rPr>
        <w:t>3.4</w:t>
      </w:r>
      <w:r w:rsidRPr="00EC3B9A">
        <w:rPr>
          <w:rFonts w:asciiTheme="minorHAnsi" w:hAnsiTheme="minorHAnsi" w:cstheme="minorHAnsi"/>
          <w:sz w:val="20"/>
          <w:szCs w:val="20"/>
        </w:rPr>
        <w:tab/>
      </w:r>
      <w:r w:rsidRPr="00EC3B9A">
        <w:rPr>
          <w:rFonts w:asciiTheme="minorHAnsi" w:hAnsiTheme="minorHAnsi" w:cstheme="minorHAnsi"/>
          <w:sz w:val="20"/>
          <w:szCs w:val="24"/>
        </w:rPr>
        <w:t>Sprememba cen je možna v skladu s 1. in 2. točko 6. člena Pravilnika o načinih valorizacije denarnih obveznosti, ki jih v večletnih pogodbah dogovarjajo pravne osebe javnega sektorja (Uradni list RS, št. 1/04) oziroma po predpisu, ki ta pravilnik nadomešča. Pogodbene stranke kot podlago za valorizacijo uporabijo indeks cen življenjskih potrebščin.</w:t>
      </w:r>
    </w:p>
    <w:p w:rsidR="0093502A" w:rsidRPr="00EC3B9A" w:rsidRDefault="0093502A" w:rsidP="0093502A">
      <w:pPr>
        <w:spacing w:after="0" w:line="240" w:lineRule="auto"/>
        <w:ind w:left="709"/>
        <w:jc w:val="both"/>
        <w:rPr>
          <w:rFonts w:asciiTheme="minorHAnsi" w:hAnsiTheme="minorHAnsi" w:cstheme="minorHAnsi"/>
          <w:sz w:val="20"/>
          <w:szCs w:val="24"/>
        </w:rPr>
      </w:pPr>
    </w:p>
    <w:p w:rsidR="0093502A" w:rsidRPr="00EC3B9A" w:rsidRDefault="0093502A" w:rsidP="0093502A">
      <w:pPr>
        <w:spacing w:after="0" w:line="240" w:lineRule="auto"/>
        <w:ind w:left="709"/>
        <w:jc w:val="both"/>
        <w:rPr>
          <w:rFonts w:asciiTheme="minorHAnsi" w:hAnsiTheme="minorHAnsi" w:cstheme="minorHAnsi"/>
          <w:sz w:val="20"/>
          <w:szCs w:val="24"/>
        </w:rPr>
      </w:pPr>
      <w:r w:rsidRPr="00EC3B9A">
        <w:rPr>
          <w:rFonts w:asciiTheme="minorHAnsi" w:hAnsiTheme="minorHAnsi" w:cstheme="minorHAnsi"/>
          <w:sz w:val="20"/>
          <w:szCs w:val="24"/>
        </w:rPr>
        <w:t>Uskladitev cen bo urejena z dodatkom k tej pogodbi.</w:t>
      </w:r>
    </w:p>
    <w:p w:rsidR="0093502A" w:rsidRPr="00EC3B9A" w:rsidRDefault="0093502A" w:rsidP="0093502A">
      <w:pPr>
        <w:spacing w:after="0" w:line="240" w:lineRule="auto"/>
        <w:ind w:left="709" w:hanging="709"/>
        <w:jc w:val="both"/>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3.5</w:t>
      </w:r>
      <w:r w:rsidRPr="00EC3B9A">
        <w:rPr>
          <w:rFonts w:asciiTheme="minorHAnsi" w:hAnsiTheme="minorHAnsi" w:cstheme="minorHAnsi"/>
          <w:sz w:val="20"/>
          <w:szCs w:val="20"/>
        </w:rPr>
        <w:tab/>
        <w:t>Pogodbena vrednost vsebuje tudi stroške zagona in stroške tehničnega pregleda (vključno z morebitnimi vmesnimi tehničnimi pregledi).</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lastRenderedPageBreak/>
        <w:t>3.6</w:t>
      </w:r>
      <w:r w:rsidRPr="00EC3B9A">
        <w:rPr>
          <w:rFonts w:asciiTheme="minorHAnsi" w:hAnsiTheme="minorHAnsi" w:cstheme="minorHAnsi"/>
          <w:sz w:val="20"/>
          <w:szCs w:val="20"/>
        </w:rPr>
        <w:tab/>
        <w:t>Izvajalec izrecno potrjuje, da mu je znana projektna dokumentacija PZI in ostali pogoji, po katerih bo dela izvajal in se v naprej odpoveduje vsakršnemu zahtevku iz naslova nepredvidenih pogojev za delo,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p w:rsidR="0093502A" w:rsidRPr="00EC3B9A" w:rsidRDefault="0093502A" w:rsidP="0093502A">
      <w:pPr>
        <w:spacing w:after="0" w:line="240" w:lineRule="auto"/>
        <w:ind w:left="360"/>
        <w:jc w:val="both"/>
        <w:rPr>
          <w:rFonts w:asciiTheme="minorHAnsi" w:hAnsiTheme="minorHAnsi" w:cstheme="minorHAnsi"/>
          <w:sz w:val="20"/>
          <w:szCs w:val="20"/>
        </w:rPr>
      </w:pPr>
      <w:r w:rsidRPr="00EC3B9A">
        <w:rPr>
          <w:rFonts w:asciiTheme="minorHAnsi" w:hAnsiTheme="minorHAnsi" w:cstheme="minorHAnsi"/>
          <w:sz w:val="20"/>
          <w:szCs w:val="20"/>
        </w:rPr>
        <w:tab/>
      </w:r>
    </w:p>
    <w:p w:rsidR="0093502A" w:rsidRPr="00EC3B9A" w:rsidRDefault="0093502A" w:rsidP="0093502A">
      <w:pPr>
        <w:spacing w:after="0" w:line="240" w:lineRule="auto"/>
        <w:ind w:left="720" w:hanging="720"/>
        <w:jc w:val="both"/>
        <w:rPr>
          <w:rFonts w:asciiTheme="minorHAnsi" w:hAnsiTheme="minorHAnsi" w:cstheme="minorHAnsi"/>
          <w:sz w:val="20"/>
          <w:szCs w:val="20"/>
        </w:rPr>
      </w:pPr>
    </w:p>
    <w:p w:rsidR="0093502A" w:rsidRPr="00EC3B9A" w:rsidRDefault="0093502A" w:rsidP="0093502A">
      <w:pPr>
        <w:spacing w:after="0" w:line="240" w:lineRule="auto"/>
        <w:jc w:val="both"/>
        <w:rPr>
          <w:rFonts w:asciiTheme="minorHAnsi" w:hAnsiTheme="minorHAnsi" w:cstheme="minorHAnsi"/>
          <w:b/>
          <w:bCs/>
          <w:sz w:val="20"/>
          <w:szCs w:val="20"/>
        </w:rPr>
      </w:pPr>
      <w:r w:rsidRPr="00EC3B9A">
        <w:rPr>
          <w:rFonts w:asciiTheme="minorHAnsi" w:hAnsiTheme="minorHAnsi" w:cstheme="minorHAnsi"/>
          <w:b/>
          <w:bCs/>
          <w:sz w:val="20"/>
          <w:szCs w:val="20"/>
        </w:rPr>
        <w:t>4.0</w:t>
      </w:r>
      <w:r w:rsidRPr="00EC3B9A">
        <w:rPr>
          <w:rFonts w:asciiTheme="minorHAnsi" w:hAnsiTheme="minorHAnsi" w:cstheme="minorHAnsi"/>
          <w:b/>
          <w:bCs/>
          <w:sz w:val="20"/>
          <w:szCs w:val="20"/>
        </w:rPr>
        <w:tab/>
        <w:t xml:space="preserve">NAČIN PLAČILA  </w:t>
      </w:r>
    </w:p>
    <w:p w:rsidR="0093502A" w:rsidRDefault="0093502A" w:rsidP="0093502A">
      <w:pPr>
        <w:spacing w:after="0" w:line="240" w:lineRule="auto"/>
        <w:ind w:left="720" w:hanging="720"/>
        <w:jc w:val="both"/>
        <w:rPr>
          <w:rFonts w:asciiTheme="minorHAnsi" w:hAnsiTheme="minorHAnsi" w:cstheme="minorHAnsi"/>
          <w:sz w:val="20"/>
          <w:szCs w:val="20"/>
        </w:rPr>
      </w:pPr>
      <w:r w:rsidRPr="00EC3B9A">
        <w:rPr>
          <w:rFonts w:asciiTheme="minorHAnsi" w:hAnsiTheme="minorHAnsi" w:cstheme="minorHAnsi"/>
          <w:sz w:val="20"/>
          <w:szCs w:val="20"/>
        </w:rPr>
        <w:t>4.1</w:t>
      </w:r>
      <w:r w:rsidRPr="00EC3B9A">
        <w:rPr>
          <w:rFonts w:asciiTheme="minorHAnsi" w:hAnsiTheme="minorHAnsi" w:cstheme="minorHAnsi"/>
          <w:sz w:val="20"/>
          <w:szCs w:val="20"/>
        </w:rPr>
        <w:tab/>
        <w:t xml:space="preserve">Izvršena dela bo naročnik plačeval na podlagi računov, s priloženimi začasnimi mesečnimi situacijami, ki jih je izvajalec dolžan dostaviti </w:t>
      </w:r>
      <w:r w:rsidR="00BA52D5" w:rsidRPr="00EC3B9A">
        <w:rPr>
          <w:rFonts w:asciiTheme="minorHAnsi" w:hAnsiTheme="minorHAnsi" w:cstheme="minorHAnsi"/>
          <w:sz w:val="20"/>
          <w:szCs w:val="20"/>
        </w:rPr>
        <w:t xml:space="preserve">nadzorniku </w:t>
      </w:r>
      <w:r w:rsidRPr="00EC3B9A">
        <w:rPr>
          <w:rFonts w:asciiTheme="minorHAnsi" w:hAnsiTheme="minorHAnsi" w:cstheme="minorHAnsi"/>
          <w:sz w:val="20"/>
          <w:szCs w:val="20"/>
        </w:rPr>
        <w:t xml:space="preserve">do 5. dne v mesecu za pretekli mesec. Računi s situacijami se izstavljajo </w:t>
      </w:r>
      <w:r w:rsidR="005F18BD" w:rsidRPr="00EC3B9A">
        <w:rPr>
          <w:rFonts w:asciiTheme="minorHAnsi" w:hAnsiTheme="minorHAnsi" w:cstheme="minorHAnsi"/>
          <w:sz w:val="20"/>
          <w:szCs w:val="20"/>
        </w:rPr>
        <w:t>glede na dejansko opravljena dela oz. dejansko izvedene količine</w:t>
      </w:r>
      <w:r w:rsidR="0032530A">
        <w:rPr>
          <w:rFonts w:asciiTheme="minorHAnsi" w:hAnsiTheme="minorHAnsi" w:cstheme="minorHAnsi"/>
          <w:sz w:val="20"/>
          <w:szCs w:val="20"/>
        </w:rPr>
        <w:t xml:space="preserve"> </w:t>
      </w:r>
      <w:r w:rsidR="00D927CA" w:rsidRPr="00EC3B9A">
        <w:rPr>
          <w:sz w:val="20"/>
        </w:rPr>
        <w:t>potrjenih v knjigi obračunskih izmer</w:t>
      </w:r>
      <w:r w:rsidR="0032530A">
        <w:rPr>
          <w:sz w:val="20"/>
        </w:rPr>
        <w:t xml:space="preserve"> </w:t>
      </w:r>
      <w:r w:rsidRPr="00EC3B9A">
        <w:rPr>
          <w:rFonts w:asciiTheme="minorHAnsi" w:hAnsiTheme="minorHAnsi" w:cstheme="minorHAnsi"/>
          <w:sz w:val="20"/>
          <w:szCs w:val="20"/>
        </w:rPr>
        <w:t>in morajo biti potrjen</w:t>
      </w:r>
      <w:r w:rsidR="005A7AB3" w:rsidRPr="00EC3B9A">
        <w:rPr>
          <w:rFonts w:asciiTheme="minorHAnsi" w:hAnsiTheme="minorHAnsi" w:cstheme="minorHAnsi"/>
          <w:sz w:val="20"/>
          <w:szCs w:val="20"/>
        </w:rPr>
        <w:t>i</w:t>
      </w:r>
      <w:r w:rsidRPr="00EC3B9A">
        <w:rPr>
          <w:rFonts w:asciiTheme="minorHAnsi" w:hAnsiTheme="minorHAnsi" w:cstheme="minorHAnsi"/>
          <w:sz w:val="20"/>
          <w:szCs w:val="20"/>
        </w:rPr>
        <w:t xml:space="preserve"> s strani nadzornika. Nadzornik </w:t>
      </w:r>
      <w:r w:rsidR="00BA52D5" w:rsidRPr="00EC3B9A">
        <w:rPr>
          <w:rFonts w:asciiTheme="minorHAnsi" w:hAnsiTheme="minorHAnsi" w:cstheme="minorHAnsi"/>
          <w:sz w:val="20"/>
          <w:szCs w:val="20"/>
        </w:rPr>
        <w:t xml:space="preserve">je dolžan </w:t>
      </w:r>
      <w:r w:rsidRPr="00EC3B9A">
        <w:rPr>
          <w:rFonts w:asciiTheme="minorHAnsi" w:hAnsiTheme="minorHAnsi" w:cstheme="minorHAnsi"/>
          <w:sz w:val="20"/>
          <w:szCs w:val="20"/>
        </w:rPr>
        <w:t>izvajalcu potrditi račun s situacijo v roku 10 dni od njenega prejema. V kolikor nadzornik računa s situacijo ne zavrne</w:t>
      </w:r>
      <w:r w:rsidR="0032530A">
        <w:rPr>
          <w:rFonts w:asciiTheme="minorHAnsi" w:hAnsiTheme="minorHAnsi" w:cstheme="minorHAnsi"/>
          <w:sz w:val="20"/>
          <w:szCs w:val="20"/>
        </w:rPr>
        <w:t xml:space="preserve"> </w:t>
      </w:r>
      <w:r w:rsidRPr="00EC3B9A">
        <w:rPr>
          <w:rFonts w:asciiTheme="minorHAnsi" w:hAnsiTheme="minorHAnsi" w:cstheme="minorHAnsi"/>
          <w:sz w:val="20"/>
          <w:szCs w:val="20"/>
        </w:rPr>
        <w:t xml:space="preserve">v 10 dneh, ga le-ta predloži naročniku, ki ga dokončno potrdi ali zavrne v nadaljnjih 15 dneh. Če naročnik računa s situacijo ne zavrne v 15 dneh od prejema, se smatra, da je račun s situacijo potrjen z dnem prejema v vložišču naročnika. </w:t>
      </w:r>
    </w:p>
    <w:p w:rsidR="0032530A" w:rsidRDefault="0032530A" w:rsidP="0093502A">
      <w:pPr>
        <w:spacing w:after="0" w:line="240" w:lineRule="auto"/>
        <w:ind w:left="720" w:hanging="720"/>
        <w:jc w:val="both"/>
        <w:rPr>
          <w:rFonts w:asciiTheme="minorHAnsi" w:hAnsiTheme="minorHAnsi" w:cstheme="minorHAnsi"/>
          <w:sz w:val="20"/>
          <w:szCs w:val="20"/>
        </w:rPr>
      </w:pPr>
      <w:r>
        <w:rPr>
          <w:rFonts w:asciiTheme="minorHAnsi" w:hAnsiTheme="minorHAnsi" w:cstheme="minorHAnsi"/>
          <w:sz w:val="20"/>
          <w:szCs w:val="20"/>
        </w:rPr>
        <w:tab/>
      </w:r>
    </w:p>
    <w:p w:rsidR="00B84A15" w:rsidRPr="00B84A15" w:rsidRDefault="0032530A" w:rsidP="00B84A15">
      <w:pPr>
        <w:spacing w:after="0" w:line="240" w:lineRule="auto"/>
        <w:ind w:left="720" w:hanging="720"/>
        <w:jc w:val="both"/>
        <w:rPr>
          <w:rFonts w:asciiTheme="minorHAnsi" w:hAnsiTheme="minorHAnsi" w:cstheme="minorHAnsi"/>
          <w:b/>
          <w:sz w:val="20"/>
          <w:szCs w:val="20"/>
        </w:rPr>
      </w:pPr>
      <w:r>
        <w:rPr>
          <w:rFonts w:asciiTheme="minorHAnsi" w:hAnsiTheme="minorHAnsi" w:cstheme="minorHAnsi"/>
          <w:sz w:val="20"/>
          <w:szCs w:val="20"/>
        </w:rPr>
        <w:tab/>
      </w:r>
      <w:r w:rsidR="00B84A15" w:rsidRPr="00B84A15">
        <w:rPr>
          <w:rFonts w:asciiTheme="minorHAnsi" w:hAnsiTheme="minorHAnsi" w:cstheme="minorHAnsi"/>
          <w:b/>
          <w:sz w:val="20"/>
          <w:szCs w:val="20"/>
        </w:rPr>
        <w:t>Ne glede na določilo prejšnjega odstavka tega člena, bo izvajalec najkasneje dne 16.9.2019 naročniku izstavil vmesno obračunsko situacijo za mesec september za dela izvedena do dne 15.9.</w:t>
      </w:r>
      <w:r w:rsidR="00B84A15">
        <w:rPr>
          <w:rFonts w:asciiTheme="minorHAnsi" w:hAnsiTheme="minorHAnsi" w:cstheme="minorHAnsi"/>
          <w:b/>
          <w:sz w:val="20"/>
          <w:szCs w:val="20"/>
        </w:rPr>
        <w:t>2019</w:t>
      </w:r>
      <w:r w:rsidR="00B84A15" w:rsidRPr="00B84A15">
        <w:rPr>
          <w:rFonts w:asciiTheme="minorHAnsi" w:hAnsiTheme="minorHAnsi" w:cstheme="minorHAnsi"/>
          <w:b/>
          <w:sz w:val="20"/>
          <w:szCs w:val="20"/>
        </w:rPr>
        <w:t>. Za obdobje izvedbe del od 16.5.-30.9.</w:t>
      </w:r>
      <w:r w:rsidR="00B84A15">
        <w:rPr>
          <w:rFonts w:asciiTheme="minorHAnsi" w:hAnsiTheme="minorHAnsi" w:cstheme="minorHAnsi"/>
          <w:b/>
          <w:sz w:val="20"/>
          <w:szCs w:val="20"/>
        </w:rPr>
        <w:t xml:space="preserve"> 2019</w:t>
      </w:r>
      <w:r w:rsidR="00B84A15" w:rsidRPr="00B84A15">
        <w:rPr>
          <w:rFonts w:asciiTheme="minorHAnsi" w:hAnsiTheme="minorHAnsi" w:cstheme="minorHAnsi"/>
          <w:b/>
          <w:sz w:val="20"/>
          <w:szCs w:val="20"/>
        </w:rPr>
        <w:t>, pa bo izvajalec izstavil situacijo skladno z določili prejšnjega odstavka. Izvajalec je dolžan e-račun za vmesno situacijo za mesec september (1.9.-15.9.) izstaviti najkasneje do dne 30.9.2019, pod pogojem, da mu je naročnik vmesno situacijo potrdil najkasneje do dne 29.9.2019.</w:t>
      </w:r>
    </w:p>
    <w:p w:rsidR="00B84A15" w:rsidRPr="00B84A15" w:rsidRDefault="00B84A15" w:rsidP="00B84A15">
      <w:pPr>
        <w:spacing w:after="0" w:line="240" w:lineRule="auto"/>
        <w:ind w:left="720" w:hanging="720"/>
        <w:jc w:val="both"/>
        <w:rPr>
          <w:rFonts w:asciiTheme="minorHAnsi" w:hAnsiTheme="minorHAnsi" w:cstheme="minorHAnsi"/>
          <w:b/>
          <w:sz w:val="20"/>
          <w:szCs w:val="20"/>
        </w:rPr>
      </w:pPr>
      <w:r w:rsidRPr="00B84A15">
        <w:rPr>
          <w:rFonts w:asciiTheme="minorHAnsi" w:hAnsiTheme="minorHAnsi" w:cstheme="minorHAnsi"/>
          <w:b/>
          <w:sz w:val="20"/>
          <w:szCs w:val="20"/>
        </w:rPr>
        <w:t xml:space="preserve"> </w:t>
      </w:r>
    </w:p>
    <w:p w:rsidR="00B84A15" w:rsidRPr="00B84A15" w:rsidRDefault="00B84A15" w:rsidP="00B84A15">
      <w:pPr>
        <w:spacing w:after="0" w:line="240" w:lineRule="auto"/>
        <w:ind w:left="720" w:hanging="720"/>
        <w:jc w:val="both"/>
        <w:rPr>
          <w:rFonts w:asciiTheme="minorHAnsi" w:hAnsiTheme="minorHAnsi" w:cstheme="minorHAnsi"/>
          <w:b/>
          <w:sz w:val="20"/>
          <w:szCs w:val="20"/>
        </w:rPr>
      </w:pPr>
      <w:r w:rsidRPr="00B84A15">
        <w:rPr>
          <w:rFonts w:asciiTheme="minorHAnsi" w:hAnsiTheme="minorHAnsi" w:cstheme="minorHAnsi"/>
          <w:b/>
          <w:sz w:val="20"/>
          <w:szCs w:val="20"/>
        </w:rPr>
        <w:tab/>
        <w:t>V kolikor izvajalec do dne 15.9.2019 ne izvede del v skupni vrednosti najmanj 500.000 brez DDV in ne izstavi zadnjega e-računa najkasneje dne 30.9.2019, je naročniku odgovoren za škodo zaradi morebitne izgube sredstev, ki jih naročnik črpa s strani RS.</w:t>
      </w:r>
    </w:p>
    <w:p w:rsidR="00B84A15" w:rsidRPr="00B84A15" w:rsidRDefault="00B84A15" w:rsidP="00B84A15">
      <w:pPr>
        <w:spacing w:after="0" w:line="240" w:lineRule="auto"/>
        <w:ind w:left="720" w:hanging="720"/>
        <w:jc w:val="both"/>
        <w:rPr>
          <w:rFonts w:asciiTheme="minorHAnsi" w:hAnsiTheme="minorHAnsi" w:cstheme="minorHAnsi"/>
          <w:b/>
          <w:sz w:val="20"/>
          <w:szCs w:val="20"/>
        </w:rPr>
      </w:pPr>
    </w:p>
    <w:p w:rsidR="0093502A" w:rsidRPr="00EC3B9A" w:rsidRDefault="0093502A" w:rsidP="0093502A">
      <w:pPr>
        <w:spacing w:after="0" w:line="240" w:lineRule="auto"/>
        <w:ind w:left="720" w:hanging="11"/>
        <w:jc w:val="both"/>
        <w:rPr>
          <w:rFonts w:asciiTheme="minorHAnsi" w:hAnsiTheme="minorHAnsi" w:cstheme="minorHAnsi"/>
          <w:sz w:val="20"/>
          <w:szCs w:val="20"/>
        </w:rPr>
      </w:pPr>
    </w:p>
    <w:p w:rsidR="0093502A" w:rsidRPr="00EC3B9A" w:rsidRDefault="0093502A" w:rsidP="00B30D8E">
      <w:pPr>
        <w:widowControl w:val="0"/>
        <w:numPr>
          <w:ilvl w:val="1"/>
          <w:numId w:val="45"/>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 xml:space="preserve">Naročnik bo plačeval račune, s priloženimi začasnimi mesečnimi situacijami v roku 30 dni od prejema računa s situacijo pri vložišču naročnika. </w:t>
      </w:r>
    </w:p>
    <w:p w:rsidR="0093502A" w:rsidRPr="00EC3B9A" w:rsidRDefault="0093502A" w:rsidP="0093502A">
      <w:pPr>
        <w:spacing w:after="0" w:line="240" w:lineRule="auto"/>
        <w:ind w:left="720" w:hanging="11"/>
        <w:jc w:val="both"/>
        <w:rPr>
          <w:rFonts w:asciiTheme="minorHAnsi" w:hAnsiTheme="minorHAnsi" w:cstheme="minorHAnsi"/>
          <w:sz w:val="20"/>
          <w:szCs w:val="20"/>
        </w:rPr>
      </w:pPr>
    </w:p>
    <w:p w:rsidR="0093502A" w:rsidRPr="00EC3B9A" w:rsidRDefault="0093502A" w:rsidP="00B30D8E">
      <w:pPr>
        <w:widowControl w:val="0"/>
        <w:numPr>
          <w:ilvl w:val="1"/>
          <w:numId w:val="45"/>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Po dokončanju del se nemudoma pristopi k primopredaji del. Končni obračun se izvede najkasneje 60 dni po primopredaji del. Zaradi spremenjene končne pogodbene vrednosti se izdela ugotovitveni aneks k pogodbi. Po sklenitvi ugotovitvenega aneksa in predaji ustreznih finančnih zavarovanj s strani izvajalca, izvajalec izda končno situacijo.</w:t>
      </w:r>
    </w:p>
    <w:p w:rsidR="0065498A" w:rsidRPr="00EC3B9A" w:rsidRDefault="0065498A" w:rsidP="0065498A">
      <w:pPr>
        <w:widowControl w:val="0"/>
        <w:spacing w:after="0" w:line="240" w:lineRule="auto"/>
        <w:ind w:left="720"/>
        <w:jc w:val="both"/>
        <w:rPr>
          <w:rFonts w:asciiTheme="minorHAnsi" w:hAnsiTheme="minorHAnsi" w:cstheme="minorHAnsi"/>
          <w:sz w:val="20"/>
          <w:szCs w:val="20"/>
        </w:rPr>
      </w:pPr>
    </w:p>
    <w:p w:rsidR="0093502A" w:rsidRPr="00EC3B9A" w:rsidRDefault="0093502A" w:rsidP="00B30D8E">
      <w:pPr>
        <w:widowControl w:val="0"/>
        <w:numPr>
          <w:ilvl w:val="1"/>
          <w:numId w:val="45"/>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Račun s priloženo končno situacijo bo naročnik potrdil izvajalcu oz. podizvajalcu/</w:t>
      </w:r>
      <w:proofErr w:type="spellStart"/>
      <w:r w:rsidRPr="00EC3B9A">
        <w:rPr>
          <w:rFonts w:asciiTheme="minorHAnsi" w:hAnsiTheme="minorHAnsi" w:cstheme="minorHAnsi"/>
          <w:sz w:val="20"/>
          <w:szCs w:val="20"/>
        </w:rPr>
        <w:t>em</w:t>
      </w:r>
      <w:proofErr w:type="spellEnd"/>
      <w:r w:rsidRPr="00EC3B9A">
        <w:rPr>
          <w:rFonts w:asciiTheme="minorHAnsi" w:hAnsiTheme="minorHAnsi" w:cstheme="minorHAnsi"/>
          <w:sz w:val="20"/>
          <w:szCs w:val="20"/>
        </w:rPr>
        <w:t xml:space="preserve"> ob izpolnitvi vseh navedenih pogodbenih obveznostih. Pogoj za plačilo računa po končni situaciji je, da izvajalec predloži garancijo za odpravo napak v garancijskem roku. Naročnik bo plačal račun s končno situacijo v roku 30 dni</w:t>
      </w:r>
      <w:r w:rsidR="0032530A">
        <w:rPr>
          <w:rFonts w:asciiTheme="minorHAnsi" w:hAnsiTheme="minorHAnsi" w:cstheme="minorHAnsi"/>
          <w:sz w:val="20"/>
          <w:szCs w:val="20"/>
        </w:rPr>
        <w:t xml:space="preserve"> </w:t>
      </w:r>
      <w:r w:rsidRPr="00EC3B9A">
        <w:rPr>
          <w:rFonts w:asciiTheme="minorHAnsi" w:hAnsiTheme="minorHAnsi" w:cstheme="minorHAnsi"/>
          <w:sz w:val="20"/>
          <w:szCs w:val="20"/>
        </w:rPr>
        <w:t xml:space="preserve">od uradnega prejema računa s situacijo in predložitve garancije za odpravo napak v garancijskem roku. V primeru, da pa bo izvajalec v zamudi z izvedbo predmeta pogodbe po svoji krivdi, bo naročnik </w:t>
      </w:r>
      <w:r w:rsidR="00681286" w:rsidRPr="00EC3B9A">
        <w:rPr>
          <w:rFonts w:asciiTheme="minorHAnsi" w:hAnsiTheme="minorHAnsi" w:cstheme="minorHAnsi"/>
          <w:sz w:val="20"/>
          <w:szCs w:val="20"/>
        </w:rPr>
        <w:t>od</w:t>
      </w:r>
      <w:r w:rsidRPr="00EC3B9A">
        <w:rPr>
          <w:rFonts w:asciiTheme="minorHAnsi" w:hAnsiTheme="minorHAnsi" w:cstheme="minorHAnsi"/>
          <w:sz w:val="20"/>
          <w:szCs w:val="20"/>
        </w:rPr>
        <w:t xml:space="preserve"> računa s končno situacijo odštel znesek pogodbene kazni zaradi zamude in izvajalcu izplačal razliko. Končni situaciji mora biti priložen spisek podizvajalcev in potrjeni računi (situacije) vseh podizvajalcev.</w:t>
      </w:r>
    </w:p>
    <w:p w:rsidR="0093502A" w:rsidRPr="00EC3B9A" w:rsidRDefault="0093502A" w:rsidP="0093502A">
      <w:pPr>
        <w:spacing w:after="0" w:line="240" w:lineRule="auto"/>
        <w:ind w:left="720"/>
        <w:jc w:val="both"/>
        <w:rPr>
          <w:rFonts w:asciiTheme="minorHAnsi" w:hAnsiTheme="minorHAnsi" w:cstheme="minorHAnsi"/>
          <w:sz w:val="20"/>
          <w:szCs w:val="20"/>
        </w:rPr>
      </w:pPr>
    </w:p>
    <w:p w:rsidR="0093502A" w:rsidRPr="00EC3B9A" w:rsidRDefault="0093502A" w:rsidP="00B30D8E">
      <w:pPr>
        <w:widowControl w:val="0"/>
        <w:numPr>
          <w:ilvl w:val="1"/>
          <w:numId w:val="45"/>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 xml:space="preserve">Znesek situacije mora biti nakazan na transakcijski račun izvajalca:  </w:t>
      </w:r>
    </w:p>
    <w:p w:rsidR="0093502A" w:rsidRPr="00EC3B9A" w:rsidRDefault="0093502A" w:rsidP="0093502A">
      <w:pPr>
        <w:pStyle w:val="Odstavekseznama"/>
        <w:rPr>
          <w:rFonts w:asciiTheme="minorHAnsi" w:hAnsiTheme="minorHAnsi" w:cstheme="minorHAnsi"/>
          <w:szCs w:val="20"/>
          <w:lang w:val="pl-PL"/>
        </w:rPr>
      </w:pPr>
    </w:p>
    <w:p w:rsidR="0093502A" w:rsidRPr="00EC3B9A" w:rsidRDefault="0093502A" w:rsidP="0093502A">
      <w:pPr>
        <w:tabs>
          <w:tab w:val="num" w:pos="1080"/>
        </w:tabs>
        <w:ind w:left="720"/>
        <w:rPr>
          <w:rFonts w:asciiTheme="minorHAnsi" w:hAnsiTheme="minorHAnsi" w:cstheme="minorHAnsi"/>
          <w:sz w:val="20"/>
          <w:szCs w:val="20"/>
        </w:rPr>
      </w:pPr>
      <w:r w:rsidRPr="00EC3B9A">
        <w:rPr>
          <w:rFonts w:asciiTheme="minorHAnsi" w:hAnsiTheme="minorHAnsi" w:cstheme="minorHAnsi"/>
          <w:sz w:val="20"/>
          <w:szCs w:val="20"/>
        </w:rPr>
        <w:t xml:space="preserve">banka ......................................................................................  </w:t>
      </w:r>
    </w:p>
    <w:p w:rsidR="0093502A" w:rsidRPr="00EC3B9A" w:rsidRDefault="0093502A" w:rsidP="0093502A">
      <w:pPr>
        <w:tabs>
          <w:tab w:val="num" w:pos="1080"/>
        </w:tabs>
        <w:ind w:left="720"/>
        <w:rPr>
          <w:rFonts w:asciiTheme="minorHAnsi" w:hAnsiTheme="minorHAnsi" w:cstheme="minorHAnsi"/>
          <w:sz w:val="20"/>
          <w:szCs w:val="20"/>
        </w:rPr>
      </w:pPr>
      <w:r w:rsidRPr="00EC3B9A">
        <w:rPr>
          <w:rFonts w:asciiTheme="minorHAnsi" w:hAnsiTheme="minorHAnsi" w:cstheme="minorHAnsi"/>
          <w:sz w:val="20"/>
          <w:szCs w:val="20"/>
        </w:rPr>
        <w:t>št. računa ................................................................................</w:t>
      </w:r>
    </w:p>
    <w:p w:rsidR="0093502A" w:rsidRPr="00EC3B9A" w:rsidRDefault="0093502A" w:rsidP="0093502A">
      <w:p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ab/>
        <w:t>oziroma na transakcijske račune podizvajalcev skladno z zakonom.</w:t>
      </w:r>
      <w:r w:rsidRPr="00EC3B9A">
        <w:rPr>
          <w:rFonts w:asciiTheme="minorHAnsi" w:hAnsiTheme="minorHAnsi" w:cstheme="minorHAnsi"/>
          <w:sz w:val="20"/>
          <w:szCs w:val="20"/>
        </w:rPr>
        <w:tab/>
      </w:r>
    </w:p>
    <w:p w:rsidR="0093502A" w:rsidRPr="00EC3B9A" w:rsidRDefault="0093502A" w:rsidP="0093502A">
      <w:pPr>
        <w:spacing w:after="0" w:line="240" w:lineRule="auto"/>
        <w:ind w:left="720" w:hanging="720"/>
        <w:jc w:val="both"/>
        <w:rPr>
          <w:rFonts w:asciiTheme="minorHAnsi" w:hAnsiTheme="minorHAnsi" w:cstheme="minorHAnsi"/>
          <w:sz w:val="20"/>
          <w:szCs w:val="20"/>
        </w:rPr>
      </w:pPr>
      <w:r w:rsidRPr="00EC3B9A">
        <w:rPr>
          <w:rFonts w:asciiTheme="minorHAnsi" w:hAnsiTheme="minorHAnsi" w:cstheme="minorHAnsi"/>
          <w:sz w:val="20"/>
          <w:szCs w:val="20"/>
        </w:rPr>
        <w:lastRenderedPageBreak/>
        <w:tab/>
      </w:r>
    </w:p>
    <w:p w:rsidR="0093502A" w:rsidRPr="00EC3B9A" w:rsidRDefault="0093502A" w:rsidP="0093502A">
      <w:pPr>
        <w:widowControl w:val="0"/>
        <w:spacing w:after="0" w:line="240" w:lineRule="auto"/>
        <w:jc w:val="both"/>
        <w:rPr>
          <w:rFonts w:asciiTheme="minorHAnsi" w:hAnsiTheme="minorHAnsi" w:cstheme="minorHAnsi"/>
          <w:sz w:val="20"/>
          <w:szCs w:val="20"/>
        </w:rPr>
      </w:pPr>
    </w:p>
    <w:p w:rsidR="0093502A" w:rsidRPr="00EC3B9A" w:rsidRDefault="0093502A" w:rsidP="00B30D8E">
      <w:pPr>
        <w:widowControl w:val="0"/>
        <w:numPr>
          <w:ilvl w:val="1"/>
          <w:numId w:val="45"/>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Pogodbene stranke so soglasne, da je izpolnitev te pogodbe vezana na potrjen finančni načrt. Če pride do spremembe v finančnem načrtu, ki neposredno vplivajo na to pogodbo, so stranke soglasne, da s sklenitvijo dodatka to pogodbo ustrezno spremenijo.</w:t>
      </w:r>
    </w:p>
    <w:p w:rsidR="0065498A" w:rsidRPr="00EC3B9A" w:rsidRDefault="0065498A" w:rsidP="0065498A">
      <w:pPr>
        <w:widowControl w:val="0"/>
        <w:spacing w:after="0" w:line="240" w:lineRule="auto"/>
        <w:ind w:left="720"/>
        <w:jc w:val="both"/>
        <w:rPr>
          <w:rFonts w:asciiTheme="minorHAnsi" w:hAnsiTheme="minorHAnsi" w:cstheme="minorHAnsi"/>
          <w:sz w:val="20"/>
          <w:szCs w:val="20"/>
        </w:rPr>
      </w:pPr>
    </w:p>
    <w:p w:rsidR="0093502A" w:rsidRPr="00EC3B9A" w:rsidRDefault="0093502A" w:rsidP="0093502A">
      <w:pPr>
        <w:spacing w:after="0" w:line="240" w:lineRule="auto"/>
        <w:ind w:left="540" w:hanging="540"/>
        <w:jc w:val="both"/>
        <w:rPr>
          <w:rFonts w:asciiTheme="minorHAnsi" w:hAnsiTheme="minorHAnsi" w:cstheme="minorHAnsi"/>
          <w:b/>
          <w:sz w:val="20"/>
          <w:szCs w:val="20"/>
        </w:rPr>
      </w:pPr>
      <w:r w:rsidRPr="00EC3B9A">
        <w:rPr>
          <w:rFonts w:asciiTheme="minorHAnsi" w:hAnsiTheme="minorHAnsi" w:cstheme="minorHAnsi"/>
          <w:b/>
          <w:sz w:val="20"/>
          <w:szCs w:val="20"/>
        </w:rPr>
        <w:t>5.0</w:t>
      </w:r>
      <w:r w:rsidRPr="00EC3B9A">
        <w:rPr>
          <w:rFonts w:asciiTheme="minorHAnsi" w:hAnsiTheme="minorHAnsi" w:cstheme="minorHAnsi"/>
          <w:b/>
          <w:sz w:val="20"/>
          <w:szCs w:val="20"/>
        </w:rPr>
        <w:tab/>
      </w:r>
      <w:r w:rsidRPr="00EC3B9A">
        <w:rPr>
          <w:rFonts w:asciiTheme="minorHAnsi" w:hAnsiTheme="minorHAnsi" w:cstheme="minorHAnsi"/>
          <w:b/>
          <w:sz w:val="20"/>
          <w:szCs w:val="20"/>
        </w:rPr>
        <w:tab/>
        <w:t xml:space="preserve">OBVEZNOSTI NAROČNIKA </w:t>
      </w:r>
    </w:p>
    <w:p w:rsidR="0093502A" w:rsidRPr="00EC3B9A" w:rsidRDefault="0093502A" w:rsidP="0093502A">
      <w:pPr>
        <w:spacing w:after="0" w:line="240" w:lineRule="auto"/>
        <w:ind w:left="540" w:hanging="540"/>
        <w:jc w:val="both"/>
        <w:rPr>
          <w:rFonts w:asciiTheme="minorHAnsi" w:hAnsiTheme="minorHAnsi" w:cstheme="minorHAnsi"/>
          <w:b/>
          <w:sz w:val="20"/>
          <w:szCs w:val="20"/>
        </w:rPr>
      </w:pPr>
    </w:p>
    <w:p w:rsidR="0093502A" w:rsidRPr="00EC3B9A" w:rsidRDefault="0093502A" w:rsidP="0093502A">
      <w:pPr>
        <w:spacing w:after="0" w:line="240" w:lineRule="auto"/>
        <w:ind w:left="540" w:hanging="540"/>
        <w:jc w:val="both"/>
        <w:rPr>
          <w:rFonts w:asciiTheme="minorHAnsi" w:hAnsiTheme="minorHAnsi" w:cstheme="minorHAnsi"/>
          <w:sz w:val="20"/>
          <w:szCs w:val="20"/>
        </w:rPr>
      </w:pPr>
      <w:r w:rsidRPr="00EC3B9A">
        <w:rPr>
          <w:rFonts w:asciiTheme="minorHAnsi" w:hAnsiTheme="minorHAnsi" w:cstheme="minorHAnsi"/>
          <w:sz w:val="20"/>
          <w:szCs w:val="20"/>
        </w:rPr>
        <w:t>5.1</w:t>
      </w:r>
      <w:r w:rsidRPr="00EC3B9A">
        <w:rPr>
          <w:rFonts w:asciiTheme="minorHAnsi" w:hAnsiTheme="minorHAnsi" w:cstheme="minorHAnsi"/>
          <w:sz w:val="20"/>
          <w:szCs w:val="20"/>
        </w:rPr>
        <w:tab/>
      </w:r>
      <w:r w:rsidRPr="00EC3B9A">
        <w:rPr>
          <w:rFonts w:asciiTheme="minorHAnsi" w:hAnsiTheme="minorHAnsi" w:cstheme="minorHAnsi"/>
          <w:sz w:val="20"/>
          <w:szCs w:val="20"/>
        </w:rPr>
        <w:tab/>
        <w:t>Obveznosti naročnika so:</w:t>
      </w:r>
    </w:p>
    <w:p w:rsidR="0093502A" w:rsidRPr="00EC3B9A" w:rsidRDefault="0093502A" w:rsidP="00B30D8E">
      <w:pPr>
        <w:widowControl w:val="0"/>
        <w:numPr>
          <w:ilvl w:val="0"/>
          <w:numId w:val="46"/>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ob uvedbi v delo izvajalcu predložiti projektno dokumentacijo in ostale podatke in dokumentacijo, potrebno za realizacijo predmeta pogodbe,</w:t>
      </w:r>
    </w:p>
    <w:p w:rsidR="0093502A" w:rsidRPr="00EC3B9A" w:rsidRDefault="0093502A" w:rsidP="00B30D8E">
      <w:pPr>
        <w:widowControl w:val="0"/>
        <w:numPr>
          <w:ilvl w:val="0"/>
          <w:numId w:val="46"/>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tekoče spremljati izvajanje pogodbenih del in potrjevati predlagane in s strani nadzornika usklajene spremembe,</w:t>
      </w:r>
    </w:p>
    <w:p w:rsidR="0093502A" w:rsidRPr="00EC3B9A" w:rsidRDefault="0093502A" w:rsidP="00B30D8E">
      <w:pPr>
        <w:widowControl w:val="0"/>
        <w:numPr>
          <w:ilvl w:val="0"/>
          <w:numId w:val="46"/>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zagotoviti finančna sredstva, potrebna za realizacijo predmeta pogodbe,</w:t>
      </w:r>
    </w:p>
    <w:p w:rsidR="0093502A" w:rsidRPr="00EC3B9A" w:rsidRDefault="0093502A" w:rsidP="0093502A">
      <w:pPr>
        <w:tabs>
          <w:tab w:val="num" w:pos="1440"/>
        </w:tabs>
        <w:spacing w:after="0" w:line="240" w:lineRule="auto"/>
        <w:ind w:left="900" w:hanging="360"/>
        <w:jc w:val="both"/>
        <w:rPr>
          <w:rFonts w:asciiTheme="minorHAnsi" w:hAnsiTheme="minorHAnsi" w:cstheme="minorHAnsi"/>
          <w:sz w:val="20"/>
          <w:szCs w:val="20"/>
        </w:rPr>
      </w:pPr>
      <w:r w:rsidRPr="00EC3B9A">
        <w:rPr>
          <w:rFonts w:asciiTheme="minorHAnsi" w:hAnsiTheme="minorHAnsi" w:cstheme="minorHAnsi"/>
          <w:sz w:val="20"/>
          <w:szCs w:val="20"/>
        </w:rPr>
        <w:tab/>
      </w:r>
    </w:p>
    <w:p w:rsidR="0093502A" w:rsidRPr="00EC3B9A" w:rsidRDefault="0093502A" w:rsidP="0093502A">
      <w:pPr>
        <w:spacing w:after="0" w:line="240" w:lineRule="auto"/>
        <w:ind w:left="720"/>
        <w:jc w:val="both"/>
        <w:rPr>
          <w:rFonts w:asciiTheme="minorHAnsi" w:hAnsiTheme="minorHAnsi" w:cstheme="minorHAnsi"/>
          <w:sz w:val="20"/>
          <w:szCs w:val="20"/>
        </w:rPr>
      </w:pPr>
    </w:p>
    <w:p w:rsidR="0093502A" w:rsidRPr="00EC3B9A" w:rsidRDefault="0093502A" w:rsidP="0093502A">
      <w:pPr>
        <w:spacing w:after="0" w:line="240" w:lineRule="auto"/>
        <w:ind w:left="540" w:hanging="540"/>
        <w:jc w:val="both"/>
        <w:rPr>
          <w:rFonts w:asciiTheme="minorHAnsi" w:hAnsiTheme="minorHAnsi" w:cstheme="minorHAnsi"/>
          <w:b/>
          <w:sz w:val="20"/>
          <w:szCs w:val="20"/>
        </w:rPr>
      </w:pPr>
      <w:r w:rsidRPr="00EC3B9A">
        <w:rPr>
          <w:rFonts w:asciiTheme="minorHAnsi" w:hAnsiTheme="minorHAnsi" w:cstheme="minorHAnsi"/>
          <w:b/>
          <w:sz w:val="20"/>
          <w:szCs w:val="20"/>
        </w:rPr>
        <w:t>6.0</w:t>
      </w:r>
      <w:r w:rsidRPr="00EC3B9A">
        <w:rPr>
          <w:rFonts w:asciiTheme="minorHAnsi" w:hAnsiTheme="minorHAnsi" w:cstheme="minorHAnsi"/>
          <w:b/>
          <w:sz w:val="20"/>
          <w:szCs w:val="20"/>
        </w:rPr>
        <w:tab/>
      </w:r>
      <w:r w:rsidRPr="00EC3B9A">
        <w:rPr>
          <w:rFonts w:asciiTheme="minorHAnsi" w:hAnsiTheme="minorHAnsi" w:cstheme="minorHAnsi"/>
          <w:b/>
          <w:sz w:val="20"/>
          <w:szCs w:val="20"/>
        </w:rPr>
        <w:tab/>
        <w:t>OBVEZNOSTI IZVAJALCA</w:t>
      </w:r>
    </w:p>
    <w:p w:rsidR="0093502A" w:rsidRPr="00EC3B9A" w:rsidRDefault="0093502A" w:rsidP="0093502A">
      <w:p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ab/>
        <w:t>Obveznosti izvajalca so:</w:t>
      </w:r>
    </w:p>
    <w:p w:rsidR="0093502A" w:rsidRPr="00EC3B9A" w:rsidRDefault="0093502A" w:rsidP="00B30D8E">
      <w:pPr>
        <w:widowControl w:val="0"/>
        <w:numPr>
          <w:ilvl w:val="0"/>
          <w:numId w:val="48"/>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najkasneje ob uvedbi v posel naročniku predložiti časovni in finančni načrt, ki mora upoštevati rok izvedbe vseh del (v papirni in elektronski obliki – MS Project),</w:t>
      </w:r>
    </w:p>
    <w:p w:rsidR="0093502A" w:rsidRPr="00EC3B9A" w:rsidRDefault="0093502A" w:rsidP="00B30D8E">
      <w:pPr>
        <w:widowControl w:val="0"/>
        <w:numPr>
          <w:ilvl w:val="0"/>
          <w:numId w:val="48"/>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koordinirati in usklajevati terminski načrt napredovanja del z naročnikom in svetovalnim inženirjem oz. nadzornikom,</w:t>
      </w:r>
    </w:p>
    <w:p w:rsidR="0093502A" w:rsidRPr="00EC3B9A" w:rsidRDefault="0093502A" w:rsidP="00B30D8E">
      <w:pPr>
        <w:widowControl w:val="0"/>
        <w:numPr>
          <w:ilvl w:val="0"/>
          <w:numId w:val="48"/>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naročniku predložiti v soglasje podizvajalce, predvidene za izvedbo pogodbenih del,</w:t>
      </w:r>
    </w:p>
    <w:p w:rsidR="0093502A" w:rsidRPr="00EC3B9A" w:rsidRDefault="0093502A" w:rsidP="00B30D8E">
      <w:pPr>
        <w:widowControl w:val="0"/>
        <w:numPr>
          <w:ilvl w:val="0"/>
          <w:numId w:val="48"/>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urediti gradbišče in transportne poti skladno z varnostnim načrtom,</w:t>
      </w:r>
    </w:p>
    <w:p w:rsidR="0093502A" w:rsidRPr="00EC3B9A"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pogodbene storitve, določene s to pogodbo, izvesti strokovno pravilno in v skladu z veljavnimi predpisi ter splošnimi pogoji razpisa in posebnimi pogoji pogodbe,</w:t>
      </w:r>
    </w:p>
    <w:p w:rsidR="0093502A" w:rsidRPr="00EC3B9A"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skrbeti za izvedbo del s skrbnostjo dobrega strokovnjaka,</w:t>
      </w:r>
    </w:p>
    <w:p w:rsidR="0093502A" w:rsidRPr="00EC3B9A"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naročniku omogočiti vpogled v izvajanje pogodbenih del ter upoštevati njegova navodila,</w:t>
      </w:r>
    </w:p>
    <w:p w:rsidR="0093502A" w:rsidRPr="00EC3B9A"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 xml:space="preserve">za vsako predlagano spremembo, za katero meni, da je utemeljena in ni v skladu s projektom, predhodno pridobiti pisno soglasje projektanta, nadzornika in naročnika, </w:t>
      </w:r>
    </w:p>
    <w:p w:rsidR="0093502A" w:rsidRPr="00EC3B9A"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opravljati delo skladno s časovnim načrtom,</w:t>
      </w:r>
    </w:p>
    <w:p w:rsidR="0093502A" w:rsidRPr="00EC3B9A"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 xml:space="preserve">upoštevati navodila in zahteve </w:t>
      </w:r>
      <w:r w:rsidR="00681286" w:rsidRPr="00EC3B9A">
        <w:rPr>
          <w:rFonts w:asciiTheme="minorHAnsi" w:hAnsiTheme="minorHAnsi" w:cstheme="minorHAnsi"/>
          <w:sz w:val="20"/>
          <w:szCs w:val="20"/>
        </w:rPr>
        <w:t>naročnika</w:t>
      </w:r>
      <w:r w:rsidRPr="00EC3B9A">
        <w:rPr>
          <w:rFonts w:asciiTheme="minorHAnsi" w:hAnsiTheme="minorHAnsi" w:cstheme="minorHAnsi"/>
          <w:sz w:val="20"/>
          <w:szCs w:val="20"/>
        </w:rPr>
        <w:t xml:space="preserve"> in nadzornika v zvezi z zagotavljanjem čim manj motenega izvajanja dejavnosti bolnišnice med izvajanjem del,</w:t>
      </w:r>
    </w:p>
    <w:p w:rsidR="0093502A" w:rsidRPr="00EC3B9A"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zagotoviti ustrezno zaščito prostorov, ki neposredno mejijo na območje gradnje ter</w:t>
      </w:r>
    </w:p>
    <w:p w:rsidR="0093502A" w:rsidRPr="00EC3B9A"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 xml:space="preserve">po opravljenih delih prostore očistiti ter sanirati morebitne poškodbe, nastale zaradi izvajanja del, </w:t>
      </w:r>
    </w:p>
    <w:p w:rsidR="0093502A" w:rsidRPr="00EC3B9A" w:rsidRDefault="0093502A" w:rsidP="00B30D8E">
      <w:pPr>
        <w:widowControl w:val="0"/>
        <w:numPr>
          <w:ilvl w:val="0"/>
          <w:numId w:val="49"/>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izdelati in predati elaborat zagotavljanja kakovosti,</w:t>
      </w:r>
    </w:p>
    <w:p w:rsidR="0093502A" w:rsidRPr="00EC3B9A" w:rsidRDefault="0093502A" w:rsidP="0093502A">
      <w:pPr>
        <w:tabs>
          <w:tab w:val="num" w:pos="1080"/>
        </w:tabs>
        <w:spacing w:after="0" w:line="240" w:lineRule="auto"/>
        <w:ind w:left="1080"/>
        <w:jc w:val="both"/>
        <w:rPr>
          <w:rFonts w:asciiTheme="minorHAnsi" w:hAnsiTheme="minorHAnsi" w:cstheme="minorHAnsi"/>
          <w:sz w:val="20"/>
          <w:szCs w:val="20"/>
        </w:rPr>
      </w:pPr>
    </w:p>
    <w:p w:rsidR="0093502A" w:rsidRPr="00EC3B9A" w:rsidRDefault="0093502A" w:rsidP="0093502A">
      <w:pPr>
        <w:spacing w:after="0" w:line="240" w:lineRule="auto"/>
        <w:ind w:left="540" w:hanging="540"/>
        <w:rPr>
          <w:rFonts w:asciiTheme="minorHAnsi" w:hAnsiTheme="minorHAnsi" w:cstheme="minorHAnsi"/>
          <w:sz w:val="20"/>
          <w:szCs w:val="20"/>
        </w:rPr>
      </w:pPr>
    </w:p>
    <w:p w:rsidR="0093502A" w:rsidRPr="00EC3B9A" w:rsidRDefault="0093502A" w:rsidP="0093502A">
      <w:pPr>
        <w:spacing w:after="0" w:line="240" w:lineRule="auto"/>
        <w:ind w:left="540" w:hanging="540"/>
        <w:rPr>
          <w:rFonts w:asciiTheme="minorHAnsi" w:hAnsiTheme="minorHAnsi" w:cstheme="minorHAnsi"/>
          <w:b/>
          <w:sz w:val="20"/>
          <w:szCs w:val="20"/>
        </w:rPr>
      </w:pPr>
      <w:r w:rsidRPr="00EC3B9A">
        <w:rPr>
          <w:rFonts w:asciiTheme="minorHAnsi" w:hAnsiTheme="minorHAnsi" w:cstheme="minorHAnsi"/>
          <w:b/>
          <w:sz w:val="20"/>
          <w:szCs w:val="20"/>
        </w:rPr>
        <w:t>7.0</w:t>
      </w:r>
      <w:r w:rsidRPr="00EC3B9A">
        <w:rPr>
          <w:rFonts w:asciiTheme="minorHAnsi" w:hAnsiTheme="minorHAnsi" w:cstheme="minorHAnsi"/>
          <w:b/>
          <w:sz w:val="20"/>
          <w:szCs w:val="20"/>
        </w:rPr>
        <w:tab/>
      </w:r>
      <w:r w:rsidRPr="00EC3B9A">
        <w:rPr>
          <w:rFonts w:asciiTheme="minorHAnsi" w:hAnsiTheme="minorHAnsi" w:cstheme="minorHAnsi"/>
          <w:b/>
          <w:sz w:val="20"/>
          <w:szCs w:val="20"/>
        </w:rPr>
        <w:tab/>
        <w:t>GARANCIJE</w:t>
      </w:r>
    </w:p>
    <w:p w:rsidR="0093502A" w:rsidRPr="00EC3B9A" w:rsidRDefault="0093502A" w:rsidP="0093502A">
      <w:pPr>
        <w:spacing w:after="0" w:line="240" w:lineRule="auto"/>
        <w:rPr>
          <w:rFonts w:asciiTheme="minorHAnsi" w:hAnsiTheme="minorHAnsi" w:cstheme="minorHAnsi"/>
          <w:b/>
          <w:sz w:val="20"/>
          <w:szCs w:val="20"/>
        </w:rPr>
      </w:pPr>
    </w:p>
    <w:p w:rsidR="0093502A" w:rsidRPr="00EC3B9A" w:rsidRDefault="0093502A" w:rsidP="0093502A">
      <w:pPr>
        <w:spacing w:after="0" w:line="240" w:lineRule="auto"/>
        <w:ind w:left="540" w:hanging="540"/>
        <w:jc w:val="both"/>
        <w:rPr>
          <w:rFonts w:asciiTheme="minorHAnsi" w:hAnsiTheme="minorHAnsi" w:cstheme="minorHAnsi"/>
          <w:b/>
          <w:sz w:val="20"/>
          <w:szCs w:val="20"/>
        </w:rPr>
      </w:pPr>
      <w:r w:rsidRPr="00EC3B9A">
        <w:rPr>
          <w:rFonts w:asciiTheme="minorHAnsi" w:hAnsiTheme="minorHAnsi" w:cstheme="minorHAnsi"/>
          <w:sz w:val="20"/>
          <w:szCs w:val="20"/>
        </w:rPr>
        <w:t>7.1</w:t>
      </w:r>
      <w:r w:rsidRPr="00EC3B9A">
        <w:rPr>
          <w:rFonts w:asciiTheme="minorHAnsi" w:hAnsiTheme="minorHAnsi" w:cstheme="minorHAnsi"/>
          <w:sz w:val="20"/>
          <w:szCs w:val="20"/>
        </w:rPr>
        <w:tab/>
      </w:r>
      <w:r w:rsidRPr="00EC3B9A">
        <w:rPr>
          <w:rFonts w:asciiTheme="minorHAnsi" w:hAnsiTheme="minorHAnsi" w:cstheme="minorHAnsi"/>
          <w:sz w:val="20"/>
          <w:szCs w:val="20"/>
        </w:rPr>
        <w:tab/>
        <w:t>Izvajalec je dolžan predložiti naslednje garancije:</w:t>
      </w:r>
    </w:p>
    <w:p w:rsidR="0093502A" w:rsidRPr="00EC3B9A" w:rsidRDefault="0093502A" w:rsidP="00B30D8E">
      <w:pPr>
        <w:widowControl w:val="0"/>
        <w:numPr>
          <w:ilvl w:val="0"/>
          <w:numId w:val="50"/>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 xml:space="preserve">nepreklicno garancijo za pravočasno in kakovostno izvedbo pogodbenih obveznosti v višini </w:t>
      </w:r>
      <w:r w:rsidR="00A02EF6" w:rsidRPr="00EC3B9A">
        <w:rPr>
          <w:rFonts w:asciiTheme="minorHAnsi" w:hAnsiTheme="minorHAnsi" w:cstheme="minorHAnsi"/>
          <w:sz w:val="20"/>
          <w:szCs w:val="20"/>
        </w:rPr>
        <w:t>5</w:t>
      </w:r>
      <w:r w:rsidRPr="00EC3B9A">
        <w:rPr>
          <w:rFonts w:asciiTheme="minorHAnsi" w:hAnsiTheme="minorHAnsi" w:cstheme="minorHAnsi"/>
          <w:sz w:val="20"/>
          <w:szCs w:val="20"/>
        </w:rPr>
        <w:t xml:space="preserve"> % pogodbene vrednosti (z DDV), najkasneje v 15 dneh od sklenitve pogodbe, ki bo veljala še 60 dni od dneva primopredaje dalje, v korist naročnika;</w:t>
      </w:r>
    </w:p>
    <w:p w:rsidR="0093502A" w:rsidRPr="00EC3B9A" w:rsidRDefault="0093502A" w:rsidP="00B30D8E">
      <w:pPr>
        <w:widowControl w:val="0"/>
        <w:numPr>
          <w:ilvl w:val="0"/>
          <w:numId w:val="50"/>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 xml:space="preserve">nepreklicno garancijo na prvi poziv v višini 5% od skupne pogodbene vrednosti, kot jamstvo za brezhibno delovanje oziroma za odpravo napak v garancijski dobi, in sicer mora biti veljavnost garancije še 30 dni po preteku </w:t>
      </w:r>
      <w:r w:rsidR="005F18BD" w:rsidRPr="00EC3B9A">
        <w:rPr>
          <w:rFonts w:asciiTheme="minorHAnsi" w:hAnsiTheme="minorHAnsi" w:cstheme="minorHAnsi"/>
          <w:sz w:val="20"/>
          <w:szCs w:val="20"/>
        </w:rPr>
        <w:t xml:space="preserve">najdaljšega </w:t>
      </w:r>
      <w:r w:rsidRPr="00EC3B9A">
        <w:rPr>
          <w:rFonts w:asciiTheme="minorHAnsi" w:hAnsiTheme="minorHAnsi" w:cstheme="minorHAnsi"/>
          <w:sz w:val="20"/>
          <w:szCs w:val="20"/>
        </w:rPr>
        <w:t xml:space="preserve">garancijskega roka, kot začetek veljavnosti garancije pa mora biti naveden datum primopredaje. Garancijo mora izvajalec predložiti </w:t>
      </w:r>
      <w:r w:rsidR="005F18BD" w:rsidRPr="00EC3B9A">
        <w:rPr>
          <w:rFonts w:asciiTheme="minorHAnsi" w:hAnsiTheme="minorHAnsi" w:cstheme="minorHAnsi"/>
          <w:sz w:val="20"/>
          <w:szCs w:val="20"/>
        </w:rPr>
        <w:t>kot pogoj za izstavitev končne obračunske situacije</w:t>
      </w:r>
      <w:r w:rsidRPr="00EC3B9A">
        <w:rPr>
          <w:rFonts w:asciiTheme="minorHAnsi" w:hAnsiTheme="minorHAnsi" w:cstheme="minorHAnsi"/>
          <w:sz w:val="20"/>
          <w:szCs w:val="20"/>
        </w:rPr>
        <w:t xml:space="preserve">; </w:t>
      </w:r>
    </w:p>
    <w:p w:rsidR="0093502A" w:rsidRPr="00EC3B9A" w:rsidRDefault="0093502A" w:rsidP="00B30D8E">
      <w:pPr>
        <w:widowControl w:val="0"/>
        <w:numPr>
          <w:ilvl w:val="0"/>
          <w:numId w:val="50"/>
        </w:numPr>
        <w:tabs>
          <w:tab w:val="num" w:pos="1080"/>
        </w:tabs>
        <w:spacing w:after="0" w:line="240" w:lineRule="auto"/>
        <w:ind w:left="1080"/>
        <w:jc w:val="both"/>
        <w:rPr>
          <w:rFonts w:asciiTheme="minorHAnsi" w:hAnsiTheme="minorHAnsi" w:cstheme="minorHAnsi"/>
          <w:sz w:val="20"/>
          <w:szCs w:val="20"/>
        </w:rPr>
      </w:pPr>
      <w:r w:rsidRPr="00EC3B9A">
        <w:rPr>
          <w:rFonts w:asciiTheme="minorHAnsi" w:hAnsiTheme="minorHAnsi" w:cstheme="minorHAnsi"/>
          <w:sz w:val="20"/>
          <w:szCs w:val="20"/>
        </w:rPr>
        <w:t xml:space="preserve">zavarovalno polico v skladu z zahtevami iz razpisne dokumentacije za zavarovanje odgovornosti pred škodo, ki bi utegnila nastati naročniku in tretjim osebam v zvezi z opravljanjem njegove dejavnosti na projektu, ki je predmet javnega naročila, najkasneje v 15 dneh od sklenitve pogodbe, </w:t>
      </w:r>
      <w:r w:rsidRPr="00EC3B9A">
        <w:rPr>
          <w:rFonts w:asciiTheme="minorHAnsi" w:hAnsiTheme="minorHAnsi" w:cstheme="minorHAnsi"/>
          <w:sz w:val="20"/>
          <w:szCs w:val="20"/>
        </w:rPr>
        <w:lastRenderedPageBreak/>
        <w:t>z veljavnostjo zavarovalne police še 30 dni od dneva primopredaje dalje.</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705" w:hanging="705"/>
        <w:jc w:val="both"/>
        <w:rPr>
          <w:rFonts w:asciiTheme="minorHAnsi" w:hAnsiTheme="minorHAnsi" w:cstheme="minorHAnsi"/>
          <w:sz w:val="20"/>
          <w:szCs w:val="20"/>
        </w:rPr>
      </w:pPr>
      <w:r w:rsidRPr="00EC3B9A">
        <w:rPr>
          <w:rFonts w:asciiTheme="minorHAnsi" w:hAnsiTheme="minorHAnsi" w:cstheme="minorHAnsi"/>
          <w:sz w:val="20"/>
          <w:szCs w:val="20"/>
        </w:rPr>
        <w:t>7.2</w:t>
      </w:r>
      <w:r w:rsidRPr="00EC3B9A">
        <w:rPr>
          <w:rFonts w:asciiTheme="minorHAnsi" w:hAnsiTheme="minorHAnsi" w:cstheme="minorHAnsi"/>
          <w:sz w:val="20"/>
          <w:szCs w:val="20"/>
        </w:rPr>
        <w:tab/>
        <w:t>Garancijski roki pričnejo teči z dnem podpisa vseh pogodbenih strank o uspešni končni primopredaji in so po tej pogodbi:</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B30D8E">
      <w:pPr>
        <w:widowControl w:val="0"/>
        <w:numPr>
          <w:ilvl w:val="2"/>
          <w:numId w:val="50"/>
        </w:numPr>
        <w:tabs>
          <w:tab w:val="num" w:pos="1080"/>
        </w:tabs>
        <w:spacing w:after="0" w:line="240" w:lineRule="auto"/>
        <w:ind w:left="1080"/>
        <w:jc w:val="both"/>
        <w:rPr>
          <w:rFonts w:asciiTheme="minorHAnsi" w:hAnsiTheme="minorHAnsi" w:cstheme="minorHAnsi"/>
          <w:b/>
          <w:sz w:val="20"/>
          <w:szCs w:val="20"/>
        </w:rPr>
      </w:pPr>
      <w:r w:rsidRPr="00EC3B9A">
        <w:rPr>
          <w:rFonts w:asciiTheme="minorHAnsi" w:hAnsiTheme="minorHAnsi" w:cstheme="minorHAnsi"/>
          <w:sz w:val="20"/>
          <w:szCs w:val="20"/>
        </w:rPr>
        <w:t>najmanj 10 let za vsa s pogodbo in razpisno dokumentacijo predvidena GOI dela, vezana na statiko objekta;</w:t>
      </w:r>
    </w:p>
    <w:p w:rsidR="0093502A" w:rsidRPr="00EC3B9A" w:rsidRDefault="0093502A" w:rsidP="00B30D8E">
      <w:pPr>
        <w:widowControl w:val="0"/>
        <w:numPr>
          <w:ilvl w:val="2"/>
          <w:numId w:val="50"/>
        </w:numPr>
        <w:tabs>
          <w:tab w:val="num" w:pos="1080"/>
        </w:tabs>
        <w:spacing w:after="0" w:line="240" w:lineRule="auto"/>
        <w:ind w:left="1080"/>
        <w:jc w:val="both"/>
        <w:rPr>
          <w:rFonts w:asciiTheme="minorHAnsi" w:hAnsiTheme="minorHAnsi" w:cstheme="minorHAnsi"/>
          <w:b/>
          <w:sz w:val="20"/>
          <w:szCs w:val="20"/>
        </w:rPr>
      </w:pPr>
      <w:r w:rsidRPr="00EC3B9A">
        <w:rPr>
          <w:rFonts w:asciiTheme="minorHAnsi" w:hAnsiTheme="minorHAnsi" w:cstheme="minorHAnsi"/>
          <w:sz w:val="20"/>
          <w:szCs w:val="20"/>
        </w:rPr>
        <w:t>najmanj 2 leti za vsa s pogodbo in razpisno dokumentacijo predvidena gradbena, obrtniška, instalacijska dela, material in opremo.</w:t>
      </w:r>
    </w:p>
    <w:p w:rsidR="0093502A" w:rsidRPr="00EC3B9A" w:rsidRDefault="0093502A" w:rsidP="00FA0836">
      <w:pPr>
        <w:spacing w:after="0" w:line="240" w:lineRule="auto"/>
        <w:ind w:left="720"/>
        <w:jc w:val="both"/>
        <w:rPr>
          <w:rFonts w:asciiTheme="minorHAnsi" w:hAnsiTheme="minorHAnsi" w:cstheme="minorHAnsi"/>
          <w:b/>
          <w:sz w:val="20"/>
          <w:szCs w:val="20"/>
        </w:rPr>
      </w:pPr>
    </w:p>
    <w:p w:rsidR="0093502A" w:rsidRPr="00EC3B9A" w:rsidRDefault="0093502A" w:rsidP="00242648">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7.3</w:t>
      </w:r>
      <w:r w:rsidRPr="00EC3B9A">
        <w:rPr>
          <w:rFonts w:asciiTheme="minorHAnsi" w:hAnsiTheme="minorHAnsi" w:cstheme="minorHAnsi"/>
          <w:sz w:val="20"/>
          <w:szCs w:val="20"/>
        </w:rPr>
        <w:tab/>
      </w:r>
      <w:r w:rsidR="00242648" w:rsidRPr="00EC3B9A">
        <w:rPr>
          <w:rFonts w:asciiTheme="minorHAnsi" w:hAnsiTheme="minorHAnsi" w:cstheme="minorHAnsi"/>
          <w:sz w:val="20"/>
          <w:szCs w:val="20"/>
        </w:rPr>
        <w:t>Č</w:t>
      </w:r>
      <w:r w:rsidRPr="00EC3B9A">
        <w:rPr>
          <w:rFonts w:asciiTheme="minorHAnsi" w:hAnsiTheme="minorHAnsi" w:cstheme="minorHAnsi"/>
          <w:sz w:val="20"/>
          <w:szCs w:val="20"/>
        </w:rPr>
        <w:t>e se med izvajanjem pogodbe spremeni rok za izvedbo del, kvaliteta in količina, mora izvajalec predložiti v roku 15 dni od podpisa dodatka k tej pogodbi novo finančno zavarovanje z novim rokom trajanja le-tega, v skladu s spremembo pogodbenega roka za izvedbo del, oziroma novo finančno zavarovanje s spremenjeno višino garantiranega zneska, v skladu s spremembo pogodbene vrednosti.</w:t>
      </w:r>
    </w:p>
    <w:p w:rsidR="0093502A" w:rsidRPr="00EC3B9A" w:rsidRDefault="0093502A" w:rsidP="0093502A">
      <w:pPr>
        <w:tabs>
          <w:tab w:val="left" w:pos="720"/>
        </w:tabs>
        <w:spacing w:after="0" w:line="240" w:lineRule="auto"/>
        <w:ind w:left="720" w:hanging="720"/>
        <w:jc w:val="both"/>
        <w:rPr>
          <w:rFonts w:asciiTheme="minorHAnsi" w:hAnsiTheme="minorHAnsi" w:cstheme="minorHAnsi"/>
          <w:sz w:val="20"/>
          <w:szCs w:val="20"/>
        </w:rPr>
      </w:pPr>
    </w:p>
    <w:p w:rsidR="0093502A" w:rsidRPr="00EC3B9A" w:rsidRDefault="0093502A" w:rsidP="0093502A">
      <w:pPr>
        <w:tabs>
          <w:tab w:val="left" w:pos="720"/>
        </w:tabs>
        <w:spacing w:after="0" w:line="240" w:lineRule="auto"/>
        <w:ind w:left="720" w:hanging="720"/>
        <w:jc w:val="both"/>
        <w:rPr>
          <w:rFonts w:asciiTheme="minorHAnsi" w:hAnsiTheme="minorHAnsi" w:cstheme="minorHAnsi"/>
          <w:sz w:val="20"/>
          <w:szCs w:val="20"/>
        </w:rPr>
      </w:pPr>
      <w:r w:rsidRPr="00EC3B9A">
        <w:rPr>
          <w:rFonts w:asciiTheme="minorHAnsi" w:hAnsiTheme="minorHAnsi" w:cstheme="minorHAnsi"/>
          <w:sz w:val="20"/>
          <w:szCs w:val="20"/>
        </w:rPr>
        <w:t>7.</w:t>
      </w:r>
      <w:r w:rsidR="00242648" w:rsidRPr="00EC3B9A">
        <w:rPr>
          <w:rFonts w:asciiTheme="minorHAnsi" w:hAnsiTheme="minorHAnsi" w:cstheme="minorHAnsi"/>
          <w:sz w:val="20"/>
          <w:szCs w:val="20"/>
        </w:rPr>
        <w:t>4</w:t>
      </w:r>
      <w:r w:rsidRPr="00EC3B9A">
        <w:rPr>
          <w:rFonts w:asciiTheme="minorHAnsi" w:hAnsiTheme="minorHAnsi" w:cstheme="minorHAnsi"/>
          <w:sz w:val="20"/>
          <w:szCs w:val="20"/>
        </w:rPr>
        <w:tab/>
        <w:t>Odzivni rok izvajalca na obvestilo o napaki v zvezi z izvedbo pogodbenih del je do tri (3) dni in rok za odpravo napak do največ deset (10) dni. Če bi bil ta rok presežen, ima naročnik pravico naročiti odpravo napak pri tretji osebi na stroške izvajalca oziroma unovčiti ustrezno garancijo.</w:t>
      </w:r>
    </w:p>
    <w:p w:rsidR="0093502A" w:rsidRPr="00EC3B9A" w:rsidRDefault="0093502A" w:rsidP="0093502A">
      <w:pPr>
        <w:spacing w:after="0" w:line="240" w:lineRule="auto"/>
        <w:ind w:left="540" w:hanging="540"/>
        <w:jc w:val="both"/>
        <w:rPr>
          <w:rFonts w:asciiTheme="minorHAnsi" w:hAnsiTheme="minorHAnsi" w:cstheme="minorHAnsi"/>
          <w:sz w:val="20"/>
          <w:szCs w:val="20"/>
        </w:rPr>
      </w:pPr>
    </w:p>
    <w:p w:rsidR="0093502A" w:rsidRPr="00EC3B9A" w:rsidRDefault="0093502A" w:rsidP="0093502A">
      <w:pPr>
        <w:spacing w:after="0" w:line="240" w:lineRule="auto"/>
        <w:ind w:left="540" w:hanging="540"/>
        <w:rPr>
          <w:rFonts w:asciiTheme="minorHAnsi" w:hAnsiTheme="minorHAnsi" w:cstheme="minorHAnsi"/>
          <w:b/>
          <w:sz w:val="20"/>
          <w:szCs w:val="20"/>
        </w:rPr>
      </w:pPr>
      <w:r w:rsidRPr="00EC3B9A">
        <w:rPr>
          <w:rFonts w:asciiTheme="minorHAnsi" w:hAnsiTheme="minorHAnsi" w:cstheme="minorHAnsi"/>
          <w:b/>
          <w:sz w:val="20"/>
          <w:szCs w:val="20"/>
        </w:rPr>
        <w:t>8.0</w:t>
      </w:r>
      <w:r w:rsidRPr="00EC3B9A">
        <w:rPr>
          <w:rFonts w:asciiTheme="minorHAnsi" w:hAnsiTheme="minorHAnsi" w:cstheme="minorHAnsi"/>
          <w:b/>
          <w:sz w:val="20"/>
          <w:szCs w:val="20"/>
        </w:rPr>
        <w:tab/>
      </w:r>
      <w:r w:rsidRPr="00EC3B9A">
        <w:rPr>
          <w:rFonts w:asciiTheme="minorHAnsi" w:hAnsiTheme="minorHAnsi" w:cstheme="minorHAnsi"/>
          <w:b/>
          <w:sz w:val="20"/>
          <w:szCs w:val="20"/>
        </w:rPr>
        <w:tab/>
        <w:t>POGODBENA KAZEN, ODŠKODNINA</w:t>
      </w:r>
      <w:r w:rsidRPr="00EC3B9A">
        <w:rPr>
          <w:rFonts w:asciiTheme="minorHAnsi" w:hAnsiTheme="minorHAnsi" w:cstheme="minorHAnsi"/>
          <w:b/>
          <w:sz w:val="20"/>
          <w:szCs w:val="20"/>
        </w:rPr>
        <w:tab/>
      </w: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8.1</w:t>
      </w:r>
      <w:r w:rsidRPr="00EC3B9A">
        <w:rPr>
          <w:rFonts w:asciiTheme="minorHAnsi" w:hAnsiTheme="minorHAnsi" w:cstheme="minorHAnsi"/>
          <w:sz w:val="20"/>
          <w:szCs w:val="20"/>
        </w:rPr>
        <w:tab/>
        <w:t>Pogodbene obveznosti bo izvajalec opravil v skladu s časovnim načrtom in določili iz točke 2.0 te pogodbe.</w:t>
      </w:r>
    </w:p>
    <w:p w:rsidR="0093502A" w:rsidRPr="00EC3B9A" w:rsidRDefault="0093502A" w:rsidP="0093502A">
      <w:pPr>
        <w:spacing w:after="0" w:line="240" w:lineRule="auto"/>
        <w:ind w:left="540" w:hanging="540"/>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8.2</w:t>
      </w:r>
      <w:r w:rsidRPr="00EC3B9A">
        <w:rPr>
          <w:rFonts w:asciiTheme="minorHAnsi" w:hAnsiTheme="minorHAnsi" w:cstheme="minorHAnsi"/>
          <w:sz w:val="20"/>
          <w:szCs w:val="20"/>
        </w:rPr>
        <w:tab/>
        <w:t>V primeru zamude z izvajanjem pogodbenih obveznosti s strani izvajalca bo izvajalec plačal naročniku pogodbeno kazen, ki bo odvisna od števila dni zamude, in sicer za vsak koledarski dan v višini 0,3 % (tri desetine odstotka), vendar skupno največ 10 % (deset odstotkov) od pogodbene cene. Pogodbena kazen se obračuna pri končnem obračunu.</w:t>
      </w:r>
    </w:p>
    <w:p w:rsidR="0093502A" w:rsidRPr="00EC3B9A" w:rsidRDefault="0093502A" w:rsidP="0093502A">
      <w:pPr>
        <w:spacing w:after="0" w:line="240" w:lineRule="auto"/>
        <w:ind w:left="540" w:hanging="540"/>
        <w:rPr>
          <w:rFonts w:asciiTheme="minorHAnsi" w:hAnsiTheme="minorHAnsi" w:cstheme="minorHAnsi"/>
          <w:sz w:val="20"/>
          <w:szCs w:val="20"/>
        </w:rPr>
      </w:pPr>
    </w:p>
    <w:p w:rsidR="0093502A" w:rsidRPr="00EC3B9A" w:rsidRDefault="0093502A" w:rsidP="0093502A">
      <w:pPr>
        <w:spacing w:after="0" w:line="240" w:lineRule="auto"/>
        <w:ind w:left="709"/>
        <w:jc w:val="both"/>
        <w:rPr>
          <w:rFonts w:asciiTheme="minorHAnsi" w:hAnsiTheme="minorHAnsi" w:cstheme="minorHAnsi"/>
          <w:sz w:val="20"/>
          <w:szCs w:val="20"/>
        </w:rPr>
      </w:pPr>
      <w:r w:rsidRPr="00EC3B9A">
        <w:rPr>
          <w:rFonts w:asciiTheme="minorHAnsi" w:hAnsiTheme="minorHAnsi" w:cstheme="minorHAnsi"/>
          <w:sz w:val="20"/>
          <w:szCs w:val="20"/>
        </w:rPr>
        <w:t>Če bo škoda, ki jo bo zaradi zamude utrpel naročnik, večja od pogodbene kazni, ima naročnik pravico zahtevati razliko do polne odškodnine in unovčiti garancijo za dobro izvedbo pogodbenih obveznosti.</w:t>
      </w:r>
    </w:p>
    <w:p w:rsidR="0093502A" w:rsidRPr="00EC3B9A" w:rsidRDefault="0093502A" w:rsidP="0093502A">
      <w:pPr>
        <w:spacing w:after="0" w:line="240" w:lineRule="auto"/>
        <w:jc w:val="both"/>
        <w:rPr>
          <w:rFonts w:asciiTheme="minorHAnsi" w:hAnsiTheme="minorHAnsi" w:cstheme="minorHAnsi"/>
          <w:b/>
          <w:sz w:val="20"/>
          <w:szCs w:val="20"/>
        </w:rPr>
      </w:pPr>
    </w:p>
    <w:p w:rsidR="0093502A" w:rsidRPr="00EC3B9A" w:rsidRDefault="0093502A" w:rsidP="0093502A">
      <w:pPr>
        <w:spacing w:after="0" w:line="240" w:lineRule="auto"/>
        <w:rPr>
          <w:rFonts w:asciiTheme="minorHAnsi" w:hAnsiTheme="minorHAnsi" w:cstheme="minorHAnsi"/>
          <w:b/>
          <w:sz w:val="20"/>
          <w:szCs w:val="24"/>
        </w:rPr>
      </w:pPr>
      <w:r w:rsidRPr="00EC3B9A">
        <w:rPr>
          <w:rFonts w:asciiTheme="minorHAnsi" w:hAnsiTheme="minorHAnsi" w:cstheme="minorHAnsi"/>
          <w:b/>
          <w:sz w:val="20"/>
          <w:szCs w:val="24"/>
        </w:rPr>
        <w:t>9.0       ZDRAVJE IN VARNOST PRI DELU</w:t>
      </w:r>
    </w:p>
    <w:p w:rsidR="0093502A" w:rsidRPr="00EC3B9A" w:rsidRDefault="0093502A" w:rsidP="0093502A">
      <w:pPr>
        <w:spacing w:after="0" w:line="240" w:lineRule="auto"/>
        <w:ind w:left="720" w:hanging="720"/>
        <w:jc w:val="both"/>
        <w:rPr>
          <w:rFonts w:asciiTheme="minorHAnsi" w:hAnsiTheme="minorHAnsi" w:cstheme="minorHAnsi"/>
          <w:sz w:val="20"/>
          <w:szCs w:val="20"/>
        </w:rPr>
      </w:pPr>
      <w:r w:rsidRPr="00EC3B9A">
        <w:rPr>
          <w:rFonts w:asciiTheme="minorHAnsi" w:hAnsiTheme="minorHAnsi" w:cstheme="minorHAnsi"/>
          <w:sz w:val="20"/>
          <w:szCs w:val="20"/>
        </w:rPr>
        <w:t>9.1</w:t>
      </w:r>
      <w:r w:rsidRPr="00EC3B9A">
        <w:rPr>
          <w:rFonts w:asciiTheme="minorHAnsi" w:hAnsiTheme="minorHAnsi" w:cstheme="minorHAnsi"/>
          <w:sz w:val="20"/>
          <w:szCs w:val="20"/>
        </w:rPr>
        <w:tab/>
        <w:t>Vsi ukrepi za zagotavljanje zdravja in varnosti pri delu na delovišču so obveznost izvajalca. Izvajalec izrecno soglaša, da prevzame nase tudi odgovornost za zdravje in varnost pri delu, ki je s predpisi in pravilniki naložena naročniku.</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9.2</w:t>
      </w:r>
      <w:r w:rsidRPr="00EC3B9A">
        <w:rPr>
          <w:rFonts w:asciiTheme="minorHAnsi" w:hAnsiTheme="minorHAnsi" w:cstheme="minorHAnsi"/>
          <w:sz w:val="20"/>
          <w:szCs w:val="20"/>
        </w:rPr>
        <w:tab/>
        <w:t>Naročnik imenuje koordinatorja za varnost in zdravje pri delu, ki na delovišču zagotavlja in usklajuje dosledno upoštevanje temeljnih načel varnosti in zdravja pri delu delavcev, ki jih veljavni predpisi nalagajo delodajalcem.</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720" w:hanging="720"/>
        <w:jc w:val="both"/>
        <w:rPr>
          <w:rFonts w:asciiTheme="minorHAnsi" w:hAnsiTheme="minorHAnsi" w:cstheme="minorHAnsi"/>
          <w:sz w:val="20"/>
          <w:szCs w:val="20"/>
        </w:rPr>
      </w:pPr>
      <w:r w:rsidRPr="00EC3B9A">
        <w:rPr>
          <w:rFonts w:asciiTheme="minorHAnsi" w:hAnsiTheme="minorHAnsi" w:cstheme="minorHAnsi"/>
          <w:sz w:val="20"/>
          <w:szCs w:val="20"/>
        </w:rPr>
        <w:t>9.3</w:t>
      </w:r>
      <w:r w:rsidRPr="00EC3B9A">
        <w:rPr>
          <w:rFonts w:asciiTheme="minorHAnsi" w:hAnsiTheme="minorHAnsi" w:cstheme="minorHAnsi"/>
          <w:sz w:val="20"/>
          <w:szCs w:val="20"/>
        </w:rPr>
        <w:tab/>
        <w:t>Izvajalec je dolžan upoštevati navodila koordinatorja za varnost in zdravje pri delu in elaborat varnostnega načrta. V nasprotnem primeru vse posledice ravnanj oziroma opustitve ravnanj v zvezi z zdravjem in varnostjo pri delu na gradbišču, ki so v nasprotju z navodili odgovorne osebe za zdravje in varnost pri delu, bremenijo izključno izvajalca.</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540" w:hanging="540"/>
        <w:jc w:val="both"/>
        <w:rPr>
          <w:rFonts w:asciiTheme="minorHAnsi" w:hAnsiTheme="minorHAnsi" w:cstheme="minorHAnsi"/>
          <w:sz w:val="20"/>
          <w:szCs w:val="20"/>
        </w:rPr>
      </w:pPr>
      <w:r w:rsidRPr="00EC3B9A">
        <w:rPr>
          <w:rFonts w:asciiTheme="minorHAnsi" w:hAnsiTheme="minorHAnsi" w:cstheme="minorHAnsi"/>
          <w:b/>
          <w:sz w:val="20"/>
          <w:szCs w:val="20"/>
        </w:rPr>
        <w:t>10.0</w:t>
      </w:r>
      <w:r w:rsidRPr="00EC3B9A">
        <w:rPr>
          <w:rFonts w:asciiTheme="minorHAnsi" w:hAnsiTheme="minorHAnsi" w:cstheme="minorHAnsi"/>
          <w:b/>
          <w:sz w:val="20"/>
          <w:szCs w:val="20"/>
        </w:rPr>
        <w:tab/>
      </w:r>
      <w:r w:rsidRPr="00EC3B9A">
        <w:rPr>
          <w:rFonts w:asciiTheme="minorHAnsi" w:hAnsiTheme="minorHAnsi" w:cstheme="minorHAnsi"/>
          <w:b/>
          <w:sz w:val="20"/>
          <w:szCs w:val="20"/>
        </w:rPr>
        <w:tab/>
        <w:t xml:space="preserve">PODIZVAJALCI </w:t>
      </w: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10.1</w:t>
      </w:r>
      <w:r w:rsidRPr="00EC3B9A">
        <w:rPr>
          <w:rFonts w:asciiTheme="minorHAnsi" w:hAnsiTheme="minorHAnsi" w:cstheme="minorHAnsi"/>
          <w:sz w:val="20"/>
          <w:szCs w:val="20"/>
        </w:rPr>
        <w:tab/>
        <w:t xml:space="preserve">Izvajalec pri izvajanju te pogodbe nastopa s podizvajalci </w:t>
      </w:r>
      <w:r w:rsidRPr="00EC3B9A">
        <w:rPr>
          <w:rFonts w:asciiTheme="minorHAnsi" w:hAnsiTheme="minorHAnsi" w:cstheme="minorHAnsi"/>
          <w:color w:val="000000"/>
          <w:sz w:val="20"/>
          <w:szCs w:val="20"/>
        </w:rPr>
        <w:t>/</w:t>
      </w:r>
      <w:r w:rsidRPr="00EC3B9A">
        <w:rPr>
          <w:rFonts w:asciiTheme="minorHAnsi" w:hAnsiTheme="minorHAnsi" w:cstheme="minorHAnsi"/>
          <w:i/>
          <w:color w:val="000000"/>
          <w:sz w:val="20"/>
          <w:szCs w:val="20"/>
        </w:rPr>
        <w:t>se upošteva le v primeru, da izvajalec nastopa s podizvajalci in v odvisnosti od njihovih zahtev za neposredna plačila/</w:t>
      </w:r>
      <w:r w:rsidRPr="00EC3B9A">
        <w:rPr>
          <w:rFonts w:asciiTheme="minorHAnsi" w:hAnsiTheme="minorHAnsi" w:cstheme="minorHAnsi"/>
          <w:sz w:val="20"/>
          <w:szCs w:val="20"/>
        </w:rPr>
        <w:t>:</w:t>
      </w:r>
    </w:p>
    <w:p w:rsidR="0093502A" w:rsidRPr="00EC3B9A" w:rsidRDefault="0093502A" w:rsidP="00B30D8E">
      <w:pPr>
        <w:widowControl w:val="0"/>
        <w:numPr>
          <w:ilvl w:val="0"/>
          <w:numId w:val="51"/>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 xml:space="preserve">___________________________________________________________________________________________ </w:t>
      </w:r>
      <w:r w:rsidRPr="00EC3B9A">
        <w:rPr>
          <w:rFonts w:asciiTheme="minorHAnsi" w:hAnsiTheme="minorHAnsi" w:cstheme="minorHAnsi"/>
          <w:i/>
          <w:sz w:val="20"/>
          <w:szCs w:val="20"/>
        </w:rPr>
        <w:t>/navesti naziv, polni naslov, matično številko, identifikacijsko številko za DDV in račun/</w:t>
      </w:r>
      <w:r w:rsidRPr="00EC3B9A">
        <w:rPr>
          <w:rFonts w:asciiTheme="minorHAnsi" w:hAnsiTheme="minorHAnsi" w:cstheme="minorHAnsi"/>
          <w:sz w:val="20"/>
          <w:szCs w:val="20"/>
        </w:rPr>
        <w:t>, in sicer bo navedeni podizvajalec izvajal _______________________________________________________________________________________</w:t>
      </w:r>
      <w:r w:rsidRPr="00EC3B9A">
        <w:rPr>
          <w:rFonts w:asciiTheme="minorHAnsi" w:hAnsiTheme="minorHAnsi" w:cstheme="minorHAnsi"/>
          <w:sz w:val="20"/>
          <w:szCs w:val="20"/>
        </w:rPr>
        <w:lastRenderedPageBreak/>
        <w:t xml:space="preserve">____. </w:t>
      </w:r>
      <w:r w:rsidRPr="00EC3B9A">
        <w:rPr>
          <w:rFonts w:asciiTheme="minorHAnsi" w:hAnsiTheme="minorHAnsi" w:cstheme="minorHAnsi"/>
          <w:i/>
          <w:sz w:val="20"/>
          <w:szCs w:val="20"/>
        </w:rPr>
        <w:t>/navesti podatke o delu izvedbe, ki ga bo izvajal podizvajalec: predmet, količina, vrednost, kraj in rok izvedbe teh del/</w:t>
      </w:r>
    </w:p>
    <w:p w:rsidR="0093502A" w:rsidRPr="00EC3B9A" w:rsidRDefault="0093502A" w:rsidP="00B30D8E">
      <w:pPr>
        <w:widowControl w:val="0"/>
        <w:numPr>
          <w:ilvl w:val="0"/>
          <w:numId w:val="51"/>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 xml:space="preserve">___________________________________________________________________________________________ </w:t>
      </w:r>
      <w:r w:rsidRPr="00EC3B9A">
        <w:rPr>
          <w:rFonts w:asciiTheme="minorHAnsi" w:hAnsiTheme="minorHAnsi" w:cstheme="minorHAnsi"/>
          <w:i/>
          <w:sz w:val="20"/>
          <w:szCs w:val="20"/>
        </w:rPr>
        <w:t>/navesti naziv, polni naslov, matično številko, identifikacijsko številko za DDV in račun/</w:t>
      </w:r>
      <w:r w:rsidRPr="00EC3B9A">
        <w:rPr>
          <w:rFonts w:asciiTheme="minorHAnsi" w:hAnsiTheme="minorHAnsi" w:cstheme="minorHAnsi"/>
          <w:sz w:val="20"/>
          <w:szCs w:val="20"/>
        </w:rPr>
        <w:t xml:space="preserve">, in sicer bo navedeni podizvajalec izvajal ___________________________________________________________________________________________. </w:t>
      </w:r>
      <w:r w:rsidRPr="00EC3B9A">
        <w:rPr>
          <w:rFonts w:asciiTheme="minorHAnsi" w:hAnsiTheme="minorHAnsi" w:cstheme="minorHAnsi"/>
          <w:i/>
          <w:sz w:val="20"/>
          <w:szCs w:val="20"/>
        </w:rPr>
        <w:t>/navesti podatke o delu izvedbe, ki ga bo izvajal podizvajalec: predmet, količina, vrednost, kraj in rok izvedbe teh del/</w:t>
      </w:r>
    </w:p>
    <w:p w:rsidR="0093502A" w:rsidRPr="00EC3B9A" w:rsidRDefault="0093502A" w:rsidP="0093502A">
      <w:pPr>
        <w:spacing w:after="0" w:line="240" w:lineRule="auto"/>
        <w:jc w:val="both"/>
        <w:rPr>
          <w:rFonts w:asciiTheme="minorHAnsi" w:hAnsiTheme="minorHAnsi" w:cstheme="minorHAnsi"/>
          <w:i/>
          <w:sz w:val="20"/>
          <w:szCs w:val="20"/>
        </w:rPr>
      </w:pPr>
    </w:p>
    <w:p w:rsidR="0093502A" w:rsidRPr="00EC3B9A" w:rsidRDefault="0093502A" w:rsidP="0093502A">
      <w:pPr>
        <w:tabs>
          <w:tab w:val="left" w:pos="720"/>
        </w:tabs>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10.2</w:t>
      </w:r>
      <w:r w:rsidRPr="00EC3B9A">
        <w:rPr>
          <w:rFonts w:asciiTheme="minorHAnsi" w:hAnsiTheme="minorHAnsi" w:cstheme="minorHAnsi"/>
          <w:sz w:val="20"/>
          <w:szCs w:val="20"/>
        </w:rPr>
        <w:tab/>
        <w:t>Izvajalec pooblašča naročnika za izvajanje neposrednih plačil podizvajalcem, v skladu z Zakonom o javnem naročanju. Soglasja podizvajalcev za izvajanje neposrednih plačil naročnika podizvajalcem so sestavni del in priloga te pogodbe.</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10.3</w:t>
      </w:r>
      <w:r w:rsidRPr="00EC3B9A">
        <w:rPr>
          <w:rFonts w:asciiTheme="minorHAnsi" w:hAnsiTheme="minorHAnsi" w:cstheme="minorHAnsi"/>
          <w:sz w:val="20"/>
          <w:szCs w:val="20"/>
        </w:rPr>
        <w:tab/>
        <w:t>Roki plačil podizvajalcem so enaki, kot so določeni za plačilo obveznosti naročnika do izvajalca v tej pogodbi.</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10.4</w:t>
      </w:r>
      <w:r w:rsidRPr="00EC3B9A">
        <w:rPr>
          <w:rFonts w:asciiTheme="minorHAnsi" w:hAnsiTheme="minorHAnsi" w:cstheme="minorHAnsi"/>
          <w:sz w:val="20"/>
          <w:szCs w:val="20"/>
        </w:rPr>
        <w:tab/>
        <w:t>Izvajalec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10.5</w:t>
      </w:r>
      <w:r w:rsidRPr="00EC3B9A">
        <w:rPr>
          <w:rFonts w:asciiTheme="minorHAnsi" w:hAnsiTheme="minorHAnsi" w:cstheme="minorHAnsi"/>
          <w:sz w:val="20"/>
          <w:szCs w:val="20"/>
        </w:rPr>
        <w:tab/>
        <w:t>Izvajalec se zavezuje, da bo v primeru spremembe podizvajalca ali sklenitve pogodbe z novim podizvajalcem, v 5 (petih) dneh po spremembi naročniku predložil:</w:t>
      </w:r>
    </w:p>
    <w:p w:rsidR="0093502A" w:rsidRPr="00EC3B9A" w:rsidRDefault="0093502A" w:rsidP="00B30D8E">
      <w:pPr>
        <w:widowControl w:val="0"/>
        <w:numPr>
          <w:ilvl w:val="0"/>
          <w:numId w:val="52"/>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v primeru spremembe podizvajalca - izjavo, da je poravnal vse nesporne obveznosti prvotnemu podizvajalcu,</w:t>
      </w:r>
    </w:p>
    <w:p w:rsidR="0093502A" w:rsidRPr="00EC3B9A" w:rsidRDefault="0093502A" w:rsidP="00B30D8E">
      <w:pPr>
        <w:widowControl w:val="0"/>
        <w:numPr>
          <w:ilvl w:val="0"/>
          <w:numId w:val="52"/>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 xml:space="preserve">pooblastilo za plačilo opravljenih in prevzetih del oziroma dobav neposredno novemu podizvajalcu in </w:t>
      </w:r>
    </w:p>
    <w:p w:rsidR="0093502A" w:rsidRPr="00EC3B9A" w:rsidRDefault="0093502A" w:rsidP="00B30D8E">
      <w:pPr>
        <w:widowControl w:val="0"/>
        <w:numPr>
          <w:ilvl w:val="0"/>
          <w:numId w:val="52"/>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soglasje novega podizvajalca k neposrednemu plačilu,</w:t>
      </w:r>
    </w:p>
    <w:p w:rsidR="0093502A" w:rsidRPr="00EC3B9A" w:rsidRDefault="0093502A" w:rsidP="00B30D8E">
      <w:pPr>
        <w:widowControl w:val="0"/>
        <w:numPr>
          <w:ilvl w:val="0"/>
          <w:numId w:val="52"/>
        </w:num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dokazila o izpolnjevanju enakih pogojev kot jih je izpolnjeval priglašeni podizvajalec.</w:t>
      </w:r>
    </w:p>
    <w:p w:rsidR="0093502A" w:rsidRPr="00EC3B9A" w:rsidRDefault="0093502A" w:rsidP="0093502A">
      <w:pPr>
        <w:widowControl w:val="0"/>
        <w:spacing w:after="0" w:line="240" w:lineRule="auto"/>
        <w:jc w:val="both"/>
        <w:rPr>
          <w:rFonts w:asciiTheme="minorHAnsi" w:hAnsiTheme="minorHAnsi" w:cstheme="minorHAnsi"/>
          <w:sz w:val="20"/>
          <w:szCs w:val="20"/>
        </w:rPr>
      </w:pPr>
    </w:p>
    <w:p w:rsidR="0093502A" w:rsidRPr="00EC3B9A" w:rsidRDefault="0093502A" w:rsidP="0093502A">
      <w:pPr>
        <w:tabs>
          <w:tab w:val="left" w:pos="720"/>
        </w:tabs>
        <w:spacing w:after="0" w:line="240" w:lineRule="auto"/>
        <w:ind w:left="540" w:hanging="540"/>
        <w:jc w:val="both"/>
        <w:rPr>
          <w:rFonts w:asciiTheme="minorHAnsi" w:hAnsiTheme="minorHAnsi" w:cstheme="minorHAnsi"/>
          <w:b/>
          <w:sz w:val="20"/>
          <w:szCs w:val="20"/>
        </w:rPr>
      </w:pPr>
      <w:r w:rsidRPr="00EC3B9A">
        <w:rPr>
          <w:rFonts w:asciiTheme="minorHAnsi" w:hAnsiTheme="minorHAnsi" w:cstheme="minorHAnsi"/>
          <w:b/>
          <w:sz w:val="20"/>
          <w:szCs w:val="20"/>
        </w:rPr>
        <w:t xml:space="preserve">11.0 </w:t>
      </w:r>
      <w:r w:rsidRPr="00EC3B9A">
        <w:rPr>
          <w:rFonts w:asciiTheme="minorHAnsi" w:hAnsiTheme="minorHAnsi" w:cstheme="minorHAnsi"/>
          <w:b/>
          <w:sz w:val="20"/>
          <w:szCs w:val="20"/>
        </w:rPr>
        <w:tab/>
      </w:r>
      <w:r w:rsidRPr="00EC3B9A">
        <w:rPr>
          <w:rFonts w:asciiTheme="minorHAnsi" w:hAnsiTheme="minorHAnsi" w:cstheme="minorHAnsi"/>
          <w:b/>
          <w:sz w:val="20"/>
          <w:szCs w:val="20"/>
        </w:rPr>
        <w:tab/>
        <w:t>POOBLAŠČENE OSEBE</w:t>
      </w:r>
    </w:p>
    <w:p w:rsidR="0093502A" w:rsidRPr="00EC3B9A" w:rsidRDefault="0093502A" w:rsidP="00B30D8E">
      <w:pPr>
        <w:widowControl w:val="0"/>
        <w:numPr>
          <w:ilvl w:val="0"/>
          <w:numId w:val="53"/>
        </w:numPr>
        <w:tabs>
          <w:tab w:val="num" w:pos="1080"/>
        </w:tabs>
        <w:snapToGrid w:val="0"/>
        <w:spacing w:after="0" w:line="240" w:lineRule="auto"/>
        <w:ind w:left="1080"/>
        <w:jc w:val="both"/>
        <w:rPr>
          <w:rFonts w:asciiTheme="minorHAnsi" w:hAnsiTheme="minorHAnsi" w:cstheme="minorHAnsi"/>
          <w:bCs/>
          <w:sz w:val="20"/>
          <w:szCs w:val="20"/>
        </w:rPr>
      </w:pPr>
      <w:r w:rsidRPr="00EC3B9A">
        <w:rPr>
          <w:rFonts w:asciiTheme="minorHAnsi" w:hAnsiTheme="minorHAnsi" w:cstheme="minorHAnsi"/>
          <w:bCs/>
          <w:sz w:val="20"/>
          <w:szCs w:val="20"/>
        </w:rPr>
        <w:t>za naročnika: .............................. (tel.: ..............., e-pošta: .................................)</w:t>
      </w:r>
    </w:p>
    <w:p w:rsidR="0093502A" w:rsidRPr="00EC3B9A" w:rsidRDefault="0093502A" w:rsidP="00B30D8E">
      <w:pPr>
        <w:widowControl w:val="0"/>
        <w:numPr>
          <w:ilvl w:val="0"/>
          <w:numId w:val="53"/>
        </w:numPr>
        <w:tabs>
          <w:tab w:val="num" w:pos="1080"/>
        </w:tabs>
        <w:snapToGrid w:val="0"/>
        <w:spacing w:after="0" w:line="240" w:lineRule="auto"/>
        <w:ind w:left="1080"/>
        <w:jc w:val="both"/>
        <w:rPr>
          <w:rFonts w:asciiTheme="minorHAnsi" w:hAnsiTheme="minorHAnsi" w:cstheme="minorHAnsi"/>
          <w:bCs/>
          <w:sz w:val="20"/>
          <w:szCs w:val="20"/>
        </w:rPr>
      </w:pPr>
      <w:r w:rsidRPr="00EC3B9A">
        <w:rPr>
          <w:rFonts w:asciiTheme="minorHAnsi" w:hAnsiTheme="minorHAnsi" w:cstheme="minorHAnsi"/>
          <w:bCs/>
          <w:sz w:val="20"/>
          <w:szCs w:val="20"/>
        </w:rPr>
        <w:t>za izvajalca:................................. (tel.: ..............., e-pošta: .................................)</w:t>
      </w:r>
    </w:p>
    <w:p w:rsidR="0093502A" w:rsidRPr="00EC3B9A" w:rsidRDefault="005F18BD" w:rsidP="00B30D8E">
      <w:pPr>
        <w:widowControl w:val="0"/>
        <w:numPr>
          <w:ilvl w:val="0"/>
          <w:numId w:val="53"/>
        </w:numPr>
        <w:tabs>
          <w:tab w:val="num" w:pos="1080"/>
        </w:tabs>
        <w:snapToGrid w:val="0"/>
        <w:spacing w:after="0" w:line="240" w:lineRule="auto"/>
        <w:ind w:left="1080"/>
        <w:jc w:val="both"/>
        <w:rPr>
          <w:rFonts w:asciiTheme="minorHAnsi" w:hAnsiTheme="minorHAnsi" w:cstheme="minorHAnsi"/>
          <w:bCs/>
          <w:sz w:val="20"/>
          <w:szCs w:val="20"/>
        </w:rPr>
      </w:pPr>
      <w:r w:rsidRPr="00EC3B9A">
        <w:rPr>
          <w:rFonts w:asciiTheme="minorHAnsi" w:hAnsiTheme="minorHAnsi" w:cstheme="minorHAnsi"/>
          <w:bCs/>
          <w:sz w:val="20"/>
          <w:szCs w:val="20"/>
        </w:rPr>
        <w:t>nadzornik</w:t>
      </w:r>
      <w:r w:rsidR="0093502A" w:rsidRPr="00EC3B9A">
        <w:rPr>
          <w:rFonts w:asciiTheme="minorHAnsi" w:hAnsiTheme="minorHAnsi" w:cstheme="minorHAnsi"/>
          <w:bCs/>
          <w:sz w:val="20"/>
          <w:szCs w:val="20"/>
        </w:rPr>
        <w:t>: ......................(tel.: ........, e-pošta: ...........................)</w:t>
      </w:r>
    </w:p>
    <w:p w:rsidR="0093502A" w:rsidRPr="00EC3B9A" w:rsidRDefault="0093502A" w:rsidP="00B30D8E">
      <w:pPr>
        <w:widowControl w:val="0"/>
        <w:numPr>
          <w:ilvl w:val="0"/>
          <w:numId w:val="53"/>
        </w:numPr>
        <w:tabs>
          <w:tab w:val="num" w:pos="1080"/>
        </w:tabs>
        <w:snapToGrid w:val="0"/>
        <w:spacing w:after="0" w:line="240" w:lineRule="auto"/>
        <w:ind w:left="1080"/>
        <w:jc w:val="both"/>
        <w:rPr>
          <w:rFonts w:asciiTheme="minorHAnsi" w:hAnsiTheme="minorHAnsi" w:cstheme="minorHAnsi"/>
          <w:bCs/>
          <w:sz w:val="20"/>
          <w:szCs w:val="20"/>
        </w:rPr>
      </w:pPr>
      <w:r w:rsidRPr="00EC3B9A">
        <w:rPr>
          <w:rFonts w:asciiTheme="minorHAnsi" w:hAnsiTheme="minorHAnsi" w:cstheme="minorHAnsi"/>
          <w:bCs/>
          <w:sz w:val="20"/>
          <w:szCs w:val="20"/>
        </w:rPr>
        <w:t>vodja del: ......................(tel.: ........, e-pošta: ...........................)</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ab/>
        <w:t xml:space="preserve">Navedeni pogodbeni predstavniki so pooblaščeni, da zastopajo pogodbene stranke v vseh vprašanjih, ki se nanašajo na realizacijo predmeta pogodbe. </w:t>
      </w:r>
    </w:p>
    <w:p w:rsidR="0093502A" w:rsidRPr="00EC3B9A" w:rsidRDefault="0093502A" w:rsidP="0093502A">
      <w:pPr>
        <w:spacing w:after="0" w:line="240" w:lineRule="auto"/>
        <w:jc w:val="both"/>
        <w:rPr>
          <w:rFonts w:asciiTheme="minorHAnsi" w:hAnsiTheme="minorHAnsi" w:cstheme="minorHAnsi"/>
          <w:sz w:val="20"/>
          <w:szCs w:val="20"/>
        </w:rPr>
      </w:pP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ab/>
        <w:t>Pogodbene stranke imajo pravico zamenjati s pogodbo navedene zastopnike oziroma predstavnike. O spremembi se morajo pisno obvestiti.</w:t>
      </w:r>
    </w:p>
    <w:p w:rsidR="0093502A" w:rsidRPr="00EC3B9A" w:rsidRDefault="0093502A" w:rsidP="0093502A">
      <w:p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ab/>
      </w:r>
    </w:p>
    <w:p w:rsidR="0093502A" w:rsidRPr="00EC3B9A" w:rsidRDefault="0093502A" w:rsidP="0093502A">
      <w:pPr>
        <w:spacing w:after="0" w:line="240" w:lineRule="auto"/>
        <w:rPr>
          <w:rFonts w:asciiTheme="minorHAnsi" w:hAnsiTheme="minorHAnsi" w:cstheme="minorHAnsi"/>
          <w:b/>
          <w:sz w:val="20"/>
          <w:szCs w:val="20"/>
        </w:rPr>
      </w:pPr>
      <w:r w:rsidRPr="00EC3B9A">
        <w:rPr>
          <w:rFonts w:asciiTheme="minorHAnsi" w:hAnsiTheme="minorHAnsi" w:cstheme="minorHAnsi"/>
          <w:b/>
          <w:sz w:val="20"/>
          <w:szCs w:val="20"/>
        </w:rPr>
        <w:t>12.0</w:t>
      </w:r>
      <w:r w:rsidRPr="00EC3B9A">
        <w:rPr>
          <w:rFonts w:asciiTheme="minorHAnsi" w:hAnsiTheme="minorHAnsi" w:cstheme="minorHAnsi"/>
          <w:b/>
          <w:sz w:val="20"/>
          <w:szCs w:val="20"/>
        </w:rPr>
        <w:tab/>
        <w:t>PROTIKORUPCIJSKA KLAVZULA</w:t>
      </w:r>
    </w:p>
    <w:p w:rsidR="00DE070E" w:rsidRPr="0032530A" w:rsidRDefault="00DE070E" w:rsidP="00DE070E">
      <w:pPr>
        <w:spacing w:line="25" w:lineRule="atLeast"/>
        <w:jc w:val="both"/>
        <w:rPr>
          <w:rFonts w:asciiTheme="minorHAnsi" w:hAnsiTheme="minorHAnsi" w:cstheme="minorHAnsi"/>
          <w:sz w:val="20"/>
          <w:szCs w:val="20"/>
        </w:rPr>
      </w:pPr>
      <w:r w:rsidRPr="0032530A">
        <w:rPr>
          <w:rFonts w:asciiTheme="minorHAnsi" w:hAnsiTheme="minorHAnsi" w:cstheme="minorHAnsi"/>
          <w:sz w:val="20"/>
          <w:szCs w:val="20"/>
        </w:rPr>
        <w:t>Pogodba je sklenjena pod razveznim pogojem, ki se uresniči, če je naročnik seznanjen, da je:</w:t>
      </w:r>
    </w:p>
    <w:p w:rsidR="00DE070E" w:rsidRPr="0032530A" w:rsidRDefault="00DE070E" w:rsidP="00DE070E">
      <w:pPr>
        <w:pStyle w:val="Odstavekseznama"/>
        <w:numPr>
          <w:ilvl w:val="0"/>
          <w:numId w:val="63"/>
        </w:numPr>
        <w:spacing w:after="0" w:line="25" w:lineRule="atLeast"/>
        <w:contextualSpacing/>
        <w:jc w:val="both"/>
        <w:rPr>
          <w:rFonts w:asciiTheme="minorHAnsi" w:hAnsiTheme="minorHAnsi" w:cstheme="minorHAnsi"/>
          <w:sz w:val="20"/>
          <w:szCs w:val="20"/>
        </w:rPr>
      </w:pPr>
      <w:r w:rsidRPr="0032530A">
        <w:rPr>
          <w:rFonts w:asciiTheme="minorHAnsi" w:hAnsiTheme="minorHAnsi" w:cstheme="minorHAnsi"/>
          <w:sz w:val="20"/>
          <w:szCs w:val="20"/>
        </w:rPr>
        <w:t>sodišče s pravnomočno odločitvijo ugotovilo kršitev obveznosti iz drugega odstavka 3. Člena ZJN-3 s strani izvajalca pogodbe o izvedbi javnega naročila ali njegovega podizvajalca;</w:t>
      </w:r>
    </w:p>
    <w:p w:rsidR="00DE070E" w:rsidRPr="0032530A" w:rsidRDefault="00DE070E" w:rsidP="00DE070E">
      <w:pPr>
        <w:pStyle w:val="Odstavekseznama"/>
        <w:numPr>
          <w:ilvl w:val="0"/>
          <w:numId w:val="63"/>
        </w:numPr>
        <w:spacing w:after="0" w:line="25" w:lineRule="atLeast"/>
        <w:contextualSpacing/>
        <w:jc w:val="both"/>
        <w:rPr>
          <w:rFonts w:asciiTheme="minorHAnsi" w:hAnsiTheme="minorHAnsi" w:cstheme="minorHAnsi"/>
          <w:sz w:val="20"/>
          <w:szCs w:val="20"/>
        </w:rPr>
      </w:pPr>
      <w:r w:rsidRPr="0032530A">
        <w:rPr>
          <w:rFonts w:asciiTheme="minorHAnsi" w:hAnsiTheme="minorHAnsi" w:cstheme="minorHAnsi"/>
          <w:sz w:val="20"/>
          <w:szCs w:val="20"/>
        </w:rPr>
        <w:t>pristojni državni organ pri izvajalcu pogodbe ali njegovem podizvajalcu v času izvajanja pogodbe ugotovil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2530A" w:rsidRDefault="0032530A" w:rsidP="00DE070E">
      <w:pPr>
        <w:spacing w:line="25" w:lineRule="atLeast"/>
        <w:jc w:val="both"/>
        <w:rPr>
          <w:rFonts w:asciiTheme="minorHAnsi" w:hAnsiTheme="minorHAnsi" w:cstheme="minorHAnsi"/>
          <w:sz w:val="20"/>
          <w:szCs w:val="20"/>
        </w:rPr>
      </w:pPr>
    </w:p>
    <w:p w:rsidR="00DE070E" w:rsidRPr="0032530A" w:rsidRDefault="00DE070E" w:rsidP="00DE070E">
      <w:pPr>
        <w:spacing w:line="25" w:lineRule="atLeast"/>
        <w:jc w:val="both"/>
        <w:rPr>
          <w:rFonts w:asciiTheme="minorHAnsi" w:hAnsiTheme="minorHAnsi" w:cstheme="minorHAnsi"/>
          <w:sz w:val="20"/>
          <w:szCs w:val="20"/>
        </w:rPr>
      </w:pPr>
      <w:r w:rsidRPr="0032530A">
        <w:rPr>
          <w:rFonts w:asciiTheme="minorHAnsi" w:hAnsiTheme="minorHAnsi" w:cstheme="minorHAnsi"/>
          <w:sz w:val="20"/>
          <w:szCs w:val="20"/>
        </w:rPr>
        <w:lastRenderedPageBreak/>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DE070E" w:rsidRPr="0032530A" w:rsidRDefault="00DE070E" w:rsidP="00DE070E">
      <w:pPr>
        <w:spacing w:line="25" w:lineRule="atLeast"/>
        <w:jc w:val="both"/>
        <w:rPr>
          <w:rFonts w:asciiTheme="minorHAnsi" w:hAnsiTheme="minorHAnsi" w:cstheme="minorHAnsi"/>
          <w:sz w:val="20"/>
          <w:szCs w:val="20"/>
        </w:rPr>
      </w:pPr>
      <w:r w:rsidRPr="0032530A">
        <w:rPr>
          <w:rFonts w:asciiTheme="minorHAnsi" w:hAnsiTheme="minorHAnsi" w:cstheme="minorHAnsi"/>
          <w:sz w:val="20"/>
          <w:szCs w:val="20"/>
        </w:rPr>
        <w:t>V primeru izpolnitve razveznega pogoja se šteje, da je pogodba razvezana z dnem sklenitve nove pogodbe o izvedbi javnega naročila.</w:t>
      </w:r>
    </w:p>
    <w:p w:rsidR="00DE070E" w:rsidRPr="0032530A" w:rsidRDefault="00DE070E" w:rsidP="00DE070E">
      <w:pPr>
        <w:spacing w:line="25" w:lineRule="atLeast"/>
        <w:jc w:val="both"/>
        <w:rPr>
          <w:rFonts w:asciiTheme="minorHAnsi" w:hAnsiTheme="minorHAnsi" w:cstheme="minorHAnsi"/>
          <w:sz w:val="20"/>
          <w:szCs w:val="20"/>
        </w:rPr>
      </w:pPr>
      <w:r w:rsidRPr="0032530A">
        <w:rPr>
          <w:rFonts w:asciiTheme="minorHAnsi" w:hAnsiTheme="minorHAnsi" w:cstheme="minorHAnsi"/>
          <w:sz w:val="20"/>
          <w:szCs w:val="20"/>
        </w:rPr>
        <w:t>Če naročnik v zakonsko določenem roku ne začne novega postopka javnega naročila, se šteje, da je pogodba razvezana trideseti dan od seznanitve s kršitvijo.</w:t>
      </w:r>
    </w:p>
    <w:p w:rsidR="0093502A" w:rsidRPr="00EC3B9A" w:rsidRDefault="0093502A" w:rsidP="0093502A">
      <w:pPr>
        <w:spacing w:after="0" w:line="240" w:lineRule="auto"/>
        <w:ind w:left="540" w:hanging="540"/>
        <w:jc w:val="both"/>
        <w:rPr>
          <w:rFonts w:asciiTheme="minorHAnsi" w:hAnsiTheme="minorHAnsi" w:cstheme="minorHAnsi"/>
          <w:b/>
          <w:sz w:val="20"/>
          <w:szCs w:val="20"/>
        </w:rPr>
      </w:pPr>
      <w:r w:rsidRPr="00EC3B9A">
        <w:rPr>
          <w:rFonts w:asciiTheme="minorHAnsi" w:hAnsiTheme="minorHAnsi" w:cstheme="minorHAnsi"/>
          <w:b/>
          <w:sz w:val="20"/>
          <w:szCs w:val="20"/>
        </w:rPr>
        <w:t xml:space="preserve">13.0 </w:t>
      </w:r>
      <w:r w:rsidRPr="00EC3B9A">
        <w:rPr>
          <w:rFonts w:asciiTheme="minorHAnsi" w:hAnsiTheme="minorHAnsi" w:cstheme="minorHAnsi"/>
          <w:b/>
          <w:sz w:val="20"/>
          <w:szCs w:val="20"/>
        </w:rPr>
        <w:tab/>
      </w:r>
      <w:r w:rsidRPr="00EC3B9A">
        <w:rPr>
          <w:rFonts w:asciiTheme="minorHAnsi" w:hAnsiTheme="minorHAnsi" w:cstheme="minorHAnsi"/>
          <w:b/>
          <w:sz w:val="20"/>
          <w:szCs w:val="20"/>
        </w:rPr>
        <w:tab/>
        <w:t>REŠEVANJE SPOROV</w:t>
      </w: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ab/>
        <w:t>Vse morebitne spore iz te pogodbe bodo pogodbene stranke reševale sporazumno, sicer je za reševanje sporov pristojno stvarno pristojno sodišče v Ljubljani.</w:t>
      </w:r>
    </w:p>
    <w:p w:rsidR="0093502A" w:rsidRPr="00EC3B9A" w:rsidRDefault="0093502A" w:rsidP="0093502A">
      <w:pPr>
        <w:spacing w:after="0" w:line="240" w:lineRule="auto"/>
        <w:ind w:left="709" w:hanging="709"/>
        <w:jc w:val="both"/>
        <w:rPr>
          <w:rFonts w:asciiTheme="minorHAnsi" w:hAnsiTheme="minorHAnsi" w:cstheme="minorHAnsi"/>
          <w:sz w:val="20"/>
          <w:szCs w:val="20"/>
        </w:rPr>
      </w:pPr>
    </w:p>
    <w:p w:rsidR="0093502A" w:rsidRPr="00EC3B9A" w:rsidRDefault="0093502A" w:rsidP="0093502A">
      <w:pPr>
        <w:spacing w:after="0" w:line="240" w:lineRule="auto"/>
        <w:ind w:left="540" w:hanging="540"/>
        <w:jc w:val="both"/>
        <w:rPr>
          <w:rFonts w:asciiTheme="minorHAnsi" w:hAnsiTheme="minorHAnsi" w:cstheme="minorHAnsi"/>
          <w:b/>
          <w:sz w:val="20"/>
          <w:szCs w:val="20"/>
        </w:rPr>
      </w:pPr>
      <w:r w:rsidRPr="00EC3B9A">
        <w:rPr>
          <w:rFonts w:asciiTheme="minorHAnsi" w:hAnsiTheme="minorHAnsi" w:cstheme="minorHAnsi"/>
          <w:b/>
          <w:sz w:val="20"/>
          <w:szCs w:val="20"/>
        </w:rPr>
        <w:t>14.0</w:t>
      </w:r>
      <w:r w:rsidRPr="00EC3B9A">
        <w:rPr>
          <w:rFonts w:asciiTheme="minorHAnsi" w:hAnsiTheme="minorHAnsi" w:cstheme="minorHAnsi"/>
          <w:b/>
          <w:sz w:val="20"/>
          <w:szCs w:val="20"/>
        </w:rPr>
        <w:tab/>
      </w:r>
      <w:r w:rsidRPr="00EC3B9A">
        <w:rPr>
          <w:rFonts w:asciiTheme="minorHAnsi" w:hAnsiTheme="minorHAnsi" w:cstheme="minorHAnsi"/>
          <w:b/>
          <w:sz w:val="20"/>
          <w:szCs w:val="20"/>
        </w:rPr>
        <w:tab/>
        <w:t>KONČNE DOLOČBE</w:t>
      </w:r>
    </w:p>
    <w:p w:rsidR="0093502A" w:rsidRPr="00EC3B9A" w:rsidRDefault="0093502A" w:rsidP="0093502A">
      <w:pPr>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14.1</w:t>
      </w:r>
      <w:r w:rsidRPr="00EC3B9A">
        <w:rPr>
          <w:rFonts w:asciiTheme="minorHAnsi" w:hAnsiTheme="minorHAnsi" w:cstheme="minorHAnsi"/>
          <w:sz w:val="20"/>
          <w:szCs w:val="20"/>
        </w:rPr>
        <w:tab/>
        <w:t>Pri izvajanju določil iz te pogodbe in izpolnjevanju medsebojnih obveznosti, ki so opredeljene v tej pogodbi, veljajo določila Posebnih gradbenih uzanc (v kolikor le-te niso v nasprotju s splošnimi in posebnimi pogoji pogodbe), Zakona o graditvi objektov, Obligacijskega zakonika in drugih predpisov, ki urejajo to področje.</w:t>
      </w:r>
    </w:p>
    <w:p w:rsidR="0093502A" w:rsidRPr="00EC3B9A" w:rsidRDefault="0093502A" w:rsidP="0093502A">
      <w:pPr>
        <w:spacing w:after="0" w:line="240" w:lineRule="auto"/>
        <w:ind w:left="540" w:hanging="540"/>
        <w:jc w:val="both"/>
        <w:rPr>
          <w:rFonts w:asciiTheme="minorHAnsi" w:hAnsiTheme="minorHAnsi" w:cstheme="minorHAnsi"/>
          <w:sz w:val="20"/>
          <w:szCs w:val="20"/>
        </w:rPr>
      </w:pPr>
    </w:p>
    <w:p w:rsidR="0093502A" w:rsidRPr="00EC3B9A" w:rsidRDefault="0093502A" w:rsidP="0093502A">
      <w:pPr>
        <w:spacing w:after="0" w:line="240" w:lineRule="auto"/>
        <w:ind w:left="708" w:hanging="705"/>
        <w:jc w:val="both"/>
        <w:rPr>
          <w:rFonts w:asciiTheme="minorHAnsi" w:hAnsiTheme="minorHAnsi" w:cstheme="minorHAnsi"/>
          <w:sz w:val="20"/>
          <w:szCs w:val="20"/>
        </w:rPr>
      </w:pPr>
      <w:r w:rsidRPr="00EC3B9A">
        <w:rPr>
          <w:rFonts w:asciiTheme="minorHAnsi" w:hAnsiTheme="minorHAnsi" w:cstheme="minorHAnsi"/>
          <w:sz w:val="20"/>
          <w:szCs w:val="20"/>
        </w:rPr>
        <w:t>14.2</w:t>
      </w:r>
      <w:r w:rsidRPr="00EC3B9A">
        <w:rPr>
          <w:rFonts w:asciiTheme="minorHAnsi" w:hAnsiTheme="minorHAnsi" w:cstheme="minorHAnsi"/>
          <w:sz w:val="20"/>
          <w:szCs w:val="20"/>
        </w:rPr>
        <w:tab/>
        <w:t>V primeru razveze pogodbe je dolžna stranka, na strani katere so nastali razlogi za razvezo pogodbe, povrniti ostalima strankama vso škodo, ki jima je nastala zaradi razveze pogodbe.</w:t>
      </w:r>
    </w:p>
    <w:p w:rsidR="0093502A" w:rsidRPr="00EC3B9A" w:rsidRDefault="0093502A" w:rsidP="0093502A">
      <w:pPr>
        <w:spacing w:after="0" w:line="240" w:lineRule="auto"/>
        <w:ind w:left="540" w:hanging="540"/>
        <w:jc w:val="both"/>
        <w:rPr>
          <w:rFonts w:asciiTheme="minorHAnsi" w:hAnsiTheme="minorHAnsi" w:cstheme="minorHAnsi"/>
          <w:sz w:val="20"/>
          <w:szCs w:val="20"/>
        </w:rPr>
      </w:pPr>
    </w:p>
    <w:p w:rsidR="0093502A" w:rsidRPr="00EC3B9A" w:rsidRDefault="0093502A" w:rsidP="0093502A">
      <w:pPr>
        <w:spacing w:after="0" w:line="240" w:lineRule="auto"/>
        <w:ind w:left="705" w:hanging="705"/>
        <w:jc w:val="both"/>
        <w:rPr>
          <w:rFonts w:asciiTheme="minorHAnsi" w:hAnsiTheme="minorHAnsi" w:cstheme="minorHAnsi"/>
          <w:bCs/>
          <w:sz w:val="20"/>
          <w:szCs w:val="20"/>
        </w:rPr>
      </w:pPr>
      <w:r w:rsidRPr="00EC3B9A">
        <w:rPr>
          <w:rFonts w:asciiTheme="minorHAnsi" w:hAnsiTheme="minorHAnsi" w:cstheme="minorHAnsi"/>
          <w:bCs/>
          <w:sz w:val="20"/>
          <w:szCs w:val="20"/>
        </w:rPr>
        <w:t>14.3</w:t>
      </w:r>
      <w:r w:rsidRPr="00EC3B9A">
        <w:rPr>
          <w:rFonts w:asciiTheme="minorHAnsi" w:hAnsiTheme="minorHAnsi" w:cstheme="minorHAnsi"/>
          <w:bCs/>
          <w:sz w:val="20"/>
          <w:szCs w:val="20"/>
        </w:rPr>
        <w:tab/>
        <w:t>Kakršne koli spremembe te pogodbe so možne le v pisni obliki in ob soglasju vseh pogodbenih strank, vendar le-te ne smejo biti v nasprotju z določili ZJN-3 in OZ.</w:t>
      </w:r>
    </w:p>
    <w:p w:rsidR="0093502A" w:rsidRPr="00EC3B9A" w:rsidRDefault="0093502A" w:rsidP="0093502A">
      <w:pPr>
        <w:spacing w:after="0" w:line="240" w:lineRule="auto"/>
        <w:jc w:val="both"/>
        <w:rPr>
          <w:rFonts w:asciiTheme="minorHAnsi" w:hAnsiTheme="minorHAnsi" w:cstheme="minorHAnsi"/>
          <w:bCs/>
          <w:sz w:val="20"/>
          <w:szCs w:val="20"/>
        </w:rPr>
      </w:pPr>
    </w:p>
    <w:p w:rsidR="0093502A" w:rsidRPr="00EC3B9A" w:rsidRDefault="0093502A" w:rsidP="0093502A">
      <w:pPr>
        <w:tabs>
          <w:tab w:val="left" w:pos="3969"/>
        </w:tabs>
        <w:spacing w:after="0" w:line="240" w:lineRule="auto"/>
        <w:ind w:left="709" w:hanging="709"/>
        <w:jc w:val="both"/>
        <w:rPr>
          <w:rFonts w:asciiTheme="minorHAnsi" w:hAnsiTheme="minorHAnsi" w:cstheme="minorHAnsi"/>
          <w:sz w:val="20"/>
          <w:szCs w:val="20"/>
        </w:rPr>
      </w:pPr>
      <w:r w:rsidRPr="00EC3B9A">
        <w:rPr>
          <w:rFonts w:asciiTheme="minorHAnsi" w:hAnsiTheme="minorHAnsi" w:cstheme="minorHAnsi"/>
          <w:sz w:val="20"/>
          <w:szCs w:val="20"/>
        </w:rPr>
        <w:t>14.4    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93502A" w:rsidRPr="00EC3B9A" w:rsidRDefault="0093502A" w:rsidP="0093502A">
      <w:pPr>
        <w:spacing w:after="0" w:line="240" w:lineRule="auto"/>
        <w:ind w:left="540" w:hanging="540"/>
        <w:jc w:val="both"/>
        <w:rPr>
          <w:rFonts w:asciiTheme="minorHAnsi" w:hAnsiTheme="minorHAnsi" w:cstheme="minorHAnsi"/>
          <w:b/>
          <w:sz w:val="20"/>
          <w:szCs w:val="20"/>
        </w:rPr>
      </w:pPr>
    </w:p>
    <w:p w:rsidR="0093502A" w:rsidRPr="00EC3B9A" w:rsidRDefault="0093502A" w:rsidP="0093502A">
      <w:pPr>
        <w:spacing w:after="0" w:line="240" w:lineRule="auto"/>
        <w:ind w:left="540" w:hanging="540"/>
        <w:jc w:val="both"/>
        <w:rPr>
          <w:rFonts w:asciiTheme="minorHAnsi" w:hAnsiTheme="minorHAnsi" w:cstheme="minorHAnsi"/>
          <w:b/>
          <w:sz w:val="20"/>
          <w:szCs w:val="20"/>
        </w:rPr>
      </w:pPr>
      <w:r w:rsidRPr="00EC3B9A">
        <w:rPr>
          <w:rFonts w:asciiTheme="minorHAnsi" w:hAnsiTheme="minorHAnsi" w:cstheme="minorHAnsi"/>
          <w:b/>
          <w:sz w:val="20"/>
          <w:szCs w:val="20"/>
        </w:rPr>
        <w:t xml:space="preserve">15.0 </w:t>
      </w:r>
      <w:r w:rsidRPr="00EC3B9A">
        <w:rPr>
          <w:rFonts w:asciiTheme="minorHAnsi" w:hAnsiTheme="minorHAnsi" w:cstheme="minorHAnsi"/>
          <w:b/>
          <w:sz w:val="20"/>
          <w:szCs w:val="20"/>
        </w:rPr>
        <w:tab/>
      </w:r>
      <w:r w:rsidRPr="00EC3B9A">
        <w:rPr>
          <w:rFonts w:asciiTheme="minorHAnsi" w:hAnsiTheme="minorHAnsi" w:cstheme="minorHAnsi"/>
          <w:b/>
          <w:sz w:val="20"/>
          <w:szCs w:val="20"/>
        </w:rPr>
        <w:tab/>
        <w:t>VELJAVNOST POGODBE</w:t>
      </w:r>
    </w:p>
    <w:p w:rsidR="0093502A" w:rsidRPr="00EC3B9A" w:rsidRDefault="0093502A" w:rsidP="0093502A">
      <w:pPr>
        <w:spacing w:after="0" w:line="240" w:lineRule="auto"/>
        <w:ind w:left="709" w:hanging="709"/>
        <w:jc w:val="both"/>
        <w:rPr>
          <w:rFonts w:asciiTheme="minorHAnsi" w:hAnsiTheme="minorHAnsi" w:cstheme="minorHAnsi"/>
          <w:bCs/>
          <w:sz w:val="20"/>
          <w:szCs w:val="20"/>
        </w:rPr>
      </w:pPr>
      <w:r w:rsidRPr="00EC3B9A">
        <w:rPr>
          <w:rFonts w:asciiTheme="minorHAnsi" w:hAnsiTheme="minorHAnsi" w:cstheme="minorHAnsi"/>
          <w:bCs/>
          <w:sz w:val="20"/>
          <w:szCs w:val="20"/>
        </w:rPr>
        <w:t>15.1</w:t>
      </w:r>
      <w:r w:rsidRPr="00EC3B9A">
        <w:rPr>
          <w:rFonts w:asciiTheme="minorHAnsi" w:hAnsiTheme="minorHAnsi" w:cstheme="minorHAnsi"/>
          <w:bCs/>
          <w:sz w:val="20"/>
          <w:szCs w:val="20"/>
        </w:rPr>
        <w:tab/>
        <w:t>Pogodba stopi v veljavo z dnem, ko jo podpišejo vse pogodbene stranke in ko izvajalec predloži naročniku garancijo za pravočasno in kakovostno izvedbo pogodbenih obveznosti.</w:t>
      </w:r>
    </w:p>
    <w:p w:rsidR="0093502A" w:rsidRPr="00EC3B9A" w:rsidRDefault="0093502A" w:rsidP="0093502A">
      <w:pPr>
        <w:spacing w:after="0" w:line="240" w:lineRule="auto"/>
        <w:jc w:val="both"/>
        <w:rPr>
          <w:rFonts w:asciiTheme="minorHAnsi" w:hAnsiTheme="minorHAnsi" w:cstheme="minorHAnsi"/>
          <w:bCs/>
          <w:sz w:val="20"/>
          <w:szCs w:val="20"/>
        </w:rPr>
      </w:pPr>
    </w:p>
    <w:p w:rsidR="0093502A" w:rsidRPr="00EC3B9A" w:rsidRDefault="0093502A" w:rsidP="0093502A">
      <w:pPr>
        <w:spacing w:after="0" w:line="240" w:lineRule="auto"/>
        <w:ind w:left="709" w:hanging="709"/>
        <w:jc w:val="both"/>
        <w:rPr>
          <w:rFonts w:asciiTheme="minorHAnsi" w:hAnsiTheme="minorHAnsi" w:cstheme="minorHAnsi"/>
          <w:bCs/>
          <w:sz w:val="20"/>
          <w:szCs w:val="20"/>
        </w:rPr>
      </w:pPr>
      <w:r w:rsidRPr="00EC3B9A">
        <w:rPr>
          <w:rFonts w:asciiTheme="minorHAnsi" w:hAnsiTheme="minorHAnsi" w:cstheme="minorHAnsi"/>
          <w:bCs/>
          <w:sz w:val="20"/>
          <w:szCs w:val="20"/>
        </w:rPr>
        <w:t>15.2</w:t>
      </w:r>
      <w:r w:rsidRPr="00EC3B9A">
        <w:rPr>
          <w:rFonts w:asciiTheme="minorHAnsi" w:hAnsiTheme="minorHAnsi" w:cstheme="minorHAnsi"/>
          <w:bCs/>
          <w:sz w:val="20"/>
          <w:szCs w:val="20"/>
        </w:rPr>
        <w:tab/>
        <w:t>Pogodba solidarno zavezuje vsakokratne pravne naslednike pogodbenih strank tudi v primeru organizacijskih oziroma statusno – lastninskih sprememb.</w:t>
      </w:r>
    </w:p>
    <w:p w:rsidR="0093502A" w:rsidRPr="00EC3B9A" w:rsidRDefault="0093502A" w:rsidP="0093502A">
      <w:pPr>
        <w:spacing w:after="0" w:line="240" w:lineRule="auto"/>
        <w:jc w:val="both"/>
        <w:rPr>
          <w:rFonts w:asciiTheme="minorHAnsi" w:hAnsiTheme="minorHAnsi" w:cstheme="minorHAnsi"/>
          <w:bCs/>
          <w:sz w:val="20"/>
          <w:szCs w:val="20"/>
        </w:rPr>
      </w:pPr>
    </w:p>
    <w:p w:rsidR="0093502A" w:rsidRPr="00EC3B9A" w:rsidRDefault="0093502A" w:rsidP="0093502A">
      <w:pPr>
        <w:spacing w:after="0" w:line="240" w:lineRule="auto"/>
        <w:jc w:val="both"/>
        <w:rPr>
          <w:rFonts w:asciiTheme="minorHAnsi" w:hAnsiTheme="minorHAnsi" w:cstheme="minorHAnsi"/>
          <w:bCs/>
          <w:sz w:val="20"/>
          <w:szCs w:val="20"/>
        </w:rPr>
      </w:pPr>
      <w:r w:rsidRPr="00EC3B9A">
        <w:rPr>
          <w:rFonts w:asciiTheme="minorHAnsi" w:hAnsiTheme="minorHAnsi" w:cstheme="minorHAnsi"/>
          <w:bCs/>
          <w:sz w:val="20"/>
          <w:szCs w:val="20"/>
        </w:rPr>
        <w:t>15.3</w:t>
      </w:r>
      <w:r w:rsidRPr="00EC3B9A">
        <w:rPr>
          <w:rFonts w:asciiTheme="minorHAnsi" w:hAnsiTheme="minorHAnsi" w:cstheme="minorHAnsi"/>
          <w:bCs/>
          <w:sz w:val="20"/>
          <w:szCs w:val="20"/>
        </w:rPr>
        <w:tab/>
        <w:t>Sestavni del pogodbe so:</w:t>
      </w:r>
    </w:p>
    <w:p w:rsidR="0093502A" w:rsidRPr="00EC3B9A" w:rsidRDefault="0093502A" w:rsidP="00B30D8E">
      <w:pPr>
        <w:widowControl w:val="0"/>
        <w:numPr>
          <w:ilvl w:val="0"/>
          <w:numId w:val="54"/>
        </w:numPr>
        <w:spacing w:after="0" w:line="240" w:lineRule="auto"/>
        <w:jc w:val="both"/>
        <w:rPr>
          <w:rFonts w:asciiTheme="minorHAnsi" w:hAnsiTheme="minorHAnsi" w:cstheme="minorHAnsi"/>
          <w:bCs/>
          <w:sz w:val="20"/>
          <w:szCs w:val="20"/>
        </w:rPr>
      </w:pPr>
      <w:r w:rsidRPr="00EC3B9A">
        <w:rPr>
          <w:rFonts w:asciiTheme="minorHAnsi" w:hAnsiTheme="minorHAnsi" w:cstheme="minorHAnsi"/>
          <w:bCs/>
          <w:sz w:val="20"/>
          <w:szCs w:val="20"/>
        </w:rPr>
        <w:t>razpisna dokumentacija,</w:t>
      </w:r>
    </w:p>
    <w:p w:rsidR="0093502A" w:rsidRPr="00EC3B9A" w:rsidRDefault="0093502A" w:rsidP="00B30D8E">
      <w:pPr>
        <w:widowControl w:val="0"/>
        <w:numPr>
          <w:ilvl w:val="0"/>
          <w:numId w:val="54"/>
        </w:numPr>
        <w:spacing w:after="0" w:line="240" w:lineRule="auto"/>
        <w:jc w:val="both"/>
        <w:rPr>
          <w:rFonts w:asciiTheme="minorHAnsi" w:hAnsiTheme="minorHAnsi" w:cstheme="minorHAnsi"/>
          <w:bCs/>
          <w:sz w:val="20"/>
          <w:szCs w:val="20"/>
        </w:rPr>
      </w:pPr>
      <w:r w:rsidRPr="00EC3B9A">
        <w:rPr>
          <w:rFonts w:asciiTheme="minorHAnsi" w:hAnsiTheme="minorHAnsi" w:cstheme="minorHAnsi"/>
          <w:bCs/>
          <w:sz w:val="20"/>
          <w:szCs w:val="20"/>
        </w:rPr>
        <w:t>ponudbena dokumentacija izvajalca,</w:t>
      </w:r>
    </w:p>
    <w:p w:rsidR="0093502A" w:rsidRPr="00EC3B9A" w:rsidRDefault="0093502A" w:rsidP="00B30D8E">
      <w:pPr>
        <w:widowControl w:val="0"/>
        <w:numPr>
          <w:ilvl w:val="0"/>
          <w:numId w:val="54"/>
        </w:numPr>
        <w:spacing w:after="0" w:line="240" w:lineRule="auto"/>
        <w:jc w:val="both"/>
        <w:rPr>
          <w:rFonts w:asciiTheme="minorHAnsi" w:hAnsiTheme="minorHAnsi" w:cstheme="minorHAnsi"/>
          <w:bCs/>
          <w:sz w:val="20"/>
          <w:szCs w:val="20"/>
        </w:rPr>
      </w:pPr>
      <w:r w:rsidRPr="00EC3B9A">
        <w:rPr>
          <w:rFonts w:asciiTheme="minorHAnsi" w:hAnsiTheme="minorHAnsi" w:cstheme="minorHAnsi"/>
          <w:bCs/>
          <w:sz w:val="20"/>
          <w:szCs w:val="20"/>
        </w:rPr>
        <w:t>časovni in finančni načrt,</w:t>
      </w:r>
    </w:p>
    <w:p w:rsidR="0093502A" w:rsidRPr="00EC3B9A" w:rsidRDefault="00EC6A58" w:rsidP="00B30D8E">
      <w:pPr>
        <w:widowControl w:val="0"/>
        <w:numPr>
          <w:ilvl w:val="0"/>
          <w:numId w:val="54"/>
        </w:numPr>
        <w:spacing w:after="0" w:line="240" w:lineRule="auto"/>
        <w:jc w:val="both"/>
        <w:rPr>
          <w:rFonts w:asciiTheme="minorHAnsi" w:hAnsiTheme="minorHAnsi" w:cstheme="minorHAnsi"/>
          <w:bCs/>
          <w:sz w:val="20"/>
          <w:szCs w:val="20"/>
        </w:rPr>
      </w:pPr>
      <w:r w:rsidRPr="00EC3B9A">
        <w:rPr>
          <w:rFonts w:asciiTheme="minorHAnsi" w:hAnsiTheme="minorHAnsi" w:cstheme="minorHAnsi"/>
          <w:bCs/>
          <w:sz w:val="20"/>
          <w:szCs w:val="20"/>
        </w:rPr>
        <w:t>pisni sporazum o skupnih varnostnih ukrepih za zagotavljanje varnosti in zdravja pri delu na gradbišču</w:t>
      </w:r>
      <w:r w:rsidR="0093502A" w:rsidRPr="00EC3B9A">
        <w:rPr>
          <w:rFonts w:asciiTheme="minorHAnsi" w:hAnsiTheme="minorHAnsi" w:cstheme="minorHAnsi"/>
          <w:bCs/>
          <w:sz w:val="20"/>
          <w:szCs w:val="20"/>
        </w:rPr>
        <w:t>.</w:t>
      </w:r>
    </w:p>
    <w:p w:rsidR="0093502A" w:rsidRPr="00EC3B9A" w:rsidRDefault="0093502A" w:rsidP="00B30D8E">
      <w:pPr>
        <w:widowControl w:val="0"/>
        <w:numPr>
          <w:ilvl w:val="0"/>
          <w:numId w:val="54"/>
        </w:numPr>
        <w:spacing w:after="0" w:line="240" w:lineRule="auto"/>
        <w:jc w:val="both"/>
        <w:rPr>
          <w:rFonts w:asciiTheme="minorHAnsi" w:hAnsiTheme="minorHAnsi" w:cstheme="minorHAnsi"/>
          <w:bCs/>
          <w:sz w:val="20"/>
          <w:szCs w:val="20"/>
        </w:rPr>
      </w:pPr>
      <w:r w:rsidRPr="00EC3B9A">
        <w:rPr>
          <w:rFonts w:asciiTheme="minorHAnsi" w:hAnsiTheme="minorHAnsi" w:cstheme="minorHAnsi"/>
          <w:bCs/>
          <w:sz w:val="20"/>
          <w:szCs w:val="20"/>
        </w:rPr>
        <w:t>projektna dokumentacija PGD in PZI ter gradbeno dovoljenje.</w:t>
      </w:r>
    </w:p>
    <w:p w:rsidR="0093502A" w:rsidRPr="00EC3B9A" w:rsidRDefault="0093502A" w:rsidP="0093502A">
      <w:pPr>
        <w:spacing w:after="0" w:line="240" w:lineRule="auto"/>
        <w:ind w:left="709" w:hanging="709"/>
        <w:jc w:val="both"/>
        <w:rPr>
          <w:rFonts w:asciiTheme="minorHAnsi" w:hAnsiTheme="minorHAnsi" w:cstheme="minorHAnsi"/>
          <w:bCs/>
          <w:sz w:val="20"/>
          <w:szCs w:val="20"/>
        </w:rPr>
      </w:pPr>
      <w:r w:rsidRPr="00EC3B9A">
        <w:rPr>
          <w:rFonts w:asciiTheme="minorHAnsi" w:hAnsiTheme="minorHAnsi" w:cstheme="minorHAnsi"/>
          <w:bCs/>
          <w:sz w:val="20"/>
          <w:szCs w:val="20"/>
        </w:rPr>
        <w:t>15.4</w:t>
      </w:r>
      <w:r w:rsidRPr="00EC3B9A">
        <w:rPr>
          <w:rFonts w:asciiTheme="minorHAnsi" w:hAnsiTheme="minorHAnsi" w:cstheme="minorHAnsi"/>
          <w:bCs/>
          <w:sz w:val="20"/>
          <w:szCs w:val="20"/>
        </w:rPr>
        <w:tab/>
        <w:t xml:space="preserve">Pogodba je sestavljena v </w:t>
      </w:r>
      <w:r w:rsidR="000B7C77" w:rsidRPr="00EC3B9A">
        <w:rPr>
          <w:rFonts w:asciiTheme="minorHAnsi" w:hAnsiTheme="minorHAnsi" w:cstheme="minorHAnsi"/>
          <w:bCs/>
          <w:sz w:val="20"/>
          <w:szCs w:val="20"/>
        </w:rPr>
        <w:t>treh</w:t>
      </w:r>
      <w:r w:rsidRPr="00EC3B9A">
        <w:rPr>
          <w:rFonts w:asciiTheme="minorHAnsi" w:hAnsiTheme="minorHAnsi" w:cstheme="minorHAnsi"/>
          <w:bCs/>
          <w:sz w:val="20"/>
          <w:szCs w:val="20"/>
        </w:rPr>
        <w:t xml:space="preserve"> (</w:t>
      </w:r>
      <w:r w:rsidR="000B7C77" w:rsidRPr="00EC3B9A">
        <w:rPr>
          <w:rFonts w:asciiTheme="minorHAnsi" w:hAnsiTheme="minorHAnsi" w:cstheme="minorHAnsi"/>
          <w:bCs/>
          <w:sz w:val="20"/>
          <w:szCs w:val="20"/>
        </w:rPr>
        <w:t>3</w:t>
      </w:r>
      <w:r w:rsidRPr="00EC3B9A">
        <w:rPr>
          <w:rFonts w:asciiTheme="minorHAnsi" w:hAnsiTheme="minorHAnsi" w:cstheme="minorHAnsi"/>
          <w:bCs/>
          <w:sz w:val="20"/>
          <w:szCs w:val="20"/>
        </w:rPr>
        <w:t xml:space="preserve">) enakih izvodih, od katerih prejme naročnik </w:t>
      </w:r>
      <w:r w:rsidR="000B7C77" w:rsidRPr="00EC3B9A">
        <w:rPr>
          <w:rFonts w:asciiTheme="minorHAnsi" w:hAnsiTheme="minorHAnsi" w:cstheme="minorHAnsi"/>
          <w:bCs/>
          <w:sz w:val="20"/>
          <w:szCs w:val="20"/>
        </w:rPr>
        <w:t>dva</w:t>
      </w:r>
      <w:r w:rsidRPr="00EC3B9A">
        <w:rPr>
          <w:rFonts w:asciiTheme="minorHAnsi" w:hAnsiTheme="minorHAnsi" w:cstheme="minorHAnsi"/>
          <w:bCs/>
          <w:sz w:val="20"/>
          <w:szCs w:val="20"/>
        </w:rPr>
        <w:t xml:space="preserve"> (</w:t>
      </w:r>
      <w:r w:rsidR="000B7C77" w:rsidRPr="00EC3B9A">
        <w:rPr>
          <w:rFonts w:asciiTheme="minorHAnsi" w:hAnsiTheme="minorHAnsi" w:cstheme="minorHAnsi"/>
          <w:bCs/>
          <w:sz w:val="20"/>
          <w:szCs w:val="20"/>
        </w:rPr>
        <w:t>2</w:t>
      </w:r>
      <w:r w:rsidRPr="00EC3B9A">
        <w:rPr>
          <w:rFonts w:asciiTheme="minorHAnsi" w:hAnsiTheme="minorHAnsi" w:cstheme="minorHAnsi"/>
          <w:bCs/>
          <w:sz w:val="20"/>
          <w:szCs w:val="20"/>
        </w:rPr>
        <w:t>) izvod</w:t>
      </w:r>
      <w:r w:rsidR="000B7C77" w:rsidRPr="00EC3B9A">
        <w:rPr>
          <w:rFonts w:asciiTheme="minorHAnsi" w:hAnsiTheme="minorHAnsi" w:cstheme="minorHAnsi"/>
          <w:bCs/>
          <w:sz w:val="20"/>
          <w:szCs w:val="20"/>
        </w:rPr>
        <w:t>a</w:t>
      </w:r>
      <w:r w:rsidRPr="00EC3B9A">
        <w:rPr>
          <w:rFonts w:asciiTheme="minorHAnsi" w:hAnsiTheme="minorHAnsi" w:cstheme="minorHAnsi"/>
          <w:bCs/>
          <w:sz w:val="20"/>
          <w:szCs w:val="20"/>
        </w:rPr>
        <w:t xml:space="preserve">, izvajalec pa </w:t>
      </w:r>
      <w:r w:rsidR="000B7C77" w:rsidRPr="00EC3B9A">
        <w:rPr>
          <w:rFonts w:asciiTheme="minorHAnsi" w:hAnsiTheme="minorHAnsi" w:cstheme="minorHAnsi"/>
          <w:bCs/>
          <w:sz w:val="20"/>
          <w:szCs w:val="20"/>
        </w:rPr>
        <w:t xml:space="preserve">en </w:t>
      </w:r>
      <w:r w:rsidRPr="00EC3B9A">
        <w:rPr>
          <w:rFonts w:asciiTheme="minorHAnsi" w:hAnsiTheme="minorHAnsi" w:cstheme="minorHAnsi"/>
          <w:bCs/>
          <w:sz w:val="20"/>
          <w:szCs w:val="20"/>
        </w:rPr>
        <w:t>(</w:t>
      </w:r>
      <w:r w:rsidR="000B7C77" w:rsidRPr="00EC3B9A">
        <w:rPr>
          <w:rFonts w:asciiTheme="minorHAnsi" w:hAnsiTheme="minorHAnsi" w:cstheme="minorHAnsi"/>
          <w:bCs/>
          <w:sz w:val="20"/>
          <w:szCs w:val="20"/>
        </w:rPr>
        <w:t>1</w:t>
      </w:r>
      <w:r w:rsidRPr="00EC3B9A">
        <w:rPr>
          <w:rFonts w:asciiTheme="minorHAnsi" w:hAnsiTheme="minorHAnsi" w:cstheme="minorHAnsi"/>
          <w:bCs/>
          <w:sz w:val="20"/>
          <w:szCs w:val="20"/>
        </w:rPr>
        <w:t>) izvod.</w:t>
      </w:r>
    </w:p>
    <w:p w:rsidR="0093502A" w:rsidRPr="00EC3B9A" w:rsidRDefault="0093502A" w:rsidP="0093502A">
      <w:pPr>
        <w:spacing w:after="0" w:line="240" w:lineRule="auto"/>
        <w:jc w:val="both"/>
        <w:rPr>
          <w:rFonts w:asciiTheme="minorHAnsi" w:hAnsiTheme="minorHAnsi" w:cstheme="minorHAnsi"/>
          <w:sz w:val="20"/>
          <w:szCs w:val="20"/>
        </w:rPr>
      </w:pP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93502A" w:rsidRPr="00EC3B9A" w:rsidTr="007D2BB6">
        <w:trPr>
          <w:cantSplit/>
        </w:trPr>
        <w:tc>
          <w:tcPr>
            <w:tcW w:w="4465" w:type="dxa"/>
          </w:tcPr>
          <w:p w:rsidR="0093502A" w:rsidRPr="00EC3B9A" w:rsidRDefault="0093502A" w:rsidP="007D2BB6">
            <w:p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lang w:val="en-US"/>
              </w:rPr>
              <w:t xml:space="preserve">___________, </w:t>
            </w:r>
            <w:proofErr w:type="spellStart"/>
            <w:r w:rsidRPr="00EC3B9A">
              <w:rPr>
                <w:rFonts w:asciiTheme="minorHAnsi" w:hAnsiTheme="minorHAnsi" w:cstheme="minorHAnsi"/>
                <w:sz w:val="20"/>
                <w:szCs w:val="20"/>
                <w:lang w:val="en-US"/>
              </w:rPr>
              <w:t>dne</w:t>
            </w:r>
            <w:proofErr w:type="spellEnd"/>
            <w:r w:rsidRPr="00EC3B9A">
              <w:rPr>
                <w:rFonts w:asciiTheme="minorHAnsi" w:hAnsiTheme="minorHAnsi" w:cstheme="minorHAnsi"/>
                <w:sz w:val="20"/>
                <w:szCs w:val="20"/>
                <w:lang w:val="en-US"/>
              </w:rPr>
              <w:t xml:space="preserve"> ___________</w:t>
            </w:r>
          </w:p>
        </w:tc>
        <w:tc>
          <w:tcPr>
            <w:tcW w:w="170" w:type="dxa"/>
          </w:tcPr>
          <w:p w:rsidR="0093502A" w:rsidRPr="00EC3B9A" w:rsidRDefault="0093502A" w:rsidP="007D2BB6">
            <w:pPr>
              <w:spacing w:after="0" w:line="240" w:lineRule="auto"/>
              <w:jc w:val="both"/>
              <w:rPr>
                <w:rFonts w:asciiTheme="minorHAnsi" w:hAnsiTheme="minorHAnsi" w:cstheme="minorHAnsi"/>
                <w:sz w:val="20"/>
                <w:szCs w:val="20"/>
              </w:rPr>
            </w:pPr>
          </w:p>
        </w:tc>
        <w:tc>
          <w:tcPr>
            <w:tcW w:w="4590" w:type="dxa"/>
          </w:tcPr>
          <w:p w:rsidR="0093502A" w:rsidRPr="00EC3B9A" w:rsidRDefault="005F18BD" w:rsidP="007D2BB6">
            <w:p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Bovec</w:t>
            </w:r>
            <w:r w:rsidR="0093502A" w:rsidRPr="00EC3B9A">
              <w:rPr>
                <w:rFonts w:asciiTheme="minorHAnsi" w:hAnsiTheme="minorHAnsi" w:cstheme="minorHAnsi"/>
                <w:sz w:val="20"/>
                <w:szCs w:val="20"/>
              </w:rPr>
              <w:t>, dne ____________</w:t>
            </w:r>
          </w:p>
        </w:tc>
      </w:tr>
      <w:tr w:rsidR="0093502A" w:rsidRPr="00EC3B9A" w:rsidTr="007D2BB6">
        <w:trPr>
          <w:cantSplit/>
        </w:trPr>
        <w:tc>
          <w:tcPr>
            <w:tcW w:w="4465" w:type="dxa"/>
          </w:tcPr>
          <w:p w:rsidR="0093502A" w:rsidRPr="00EC3B9A" w:rsidRDefault="0093502A" w:rsidP="007D2BB6">
            <w:pPr>
              <w:spacing w:after="0" w:line="240" w:lineRule="auto"/>
              <w:jc w:val="both"/>
              <w:rPr>
                <w:rFonts w:asciiTheme="minorHAnsi" w:hAnsiTheme="minorHAnsi" w:cstheme="minorHAnsi"/>
                <w:sz w:val="20"/>
                <w:szCs w:val="20"/>
              </w:rPr>
            </w:pPr>
          </w:p>
          <w:p w:rsidR="0093502A" w:rsidRPr="00EC3B9A" w:rsidRDefault="0093502A" w:rsidP="007D2BB6">
            <w:p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Izvajalec:</w:t>
            </w:r>
          </w:p>
        </w:tc>
        <w:tc>
          <w:tcPr>
            <w:tcW w:w="170" w:type="dxa"/>
          </w:tcPr>
          <w:p w:rsidR="0093502A" w:rsidRPr="00EC3B9A" w:rsidRDefault="0093502A" w:rsidP="007D2BB6">
            <w:pPr>
              <w:spacing w:after="0" w:line="240" w:lineRule="auto"/>
              <w:jc w:val="both"/>
              <w:rPr>
                <w:rFonts w:asciiTheme="minorHAnsi" w:hAnsiTheme="minorHAnsi" w:cstheme="minorHAnsi"/>
                <w:sz w:val="20"/>
                <w:szCs w:val="20"/>
              </w:rPr>
            </w:pPr>
          </w:p>
        </w:tc>
        <w:tc>
          <w:tcPr>
            <w:tcW w:w="4590" w:type="dxa"/>
          </w:tcPr>
          <w:p w:rsidR="0093502A" w:rsidRPr="00EC3B9A" w:rsidRDefault="0093502A" w:rsidP="007D2BB6">
            <w:pPr>
              <w:spacing w:after="0" w:line="240" w:lineRule="auto"/>
              <w:jc w:val="both"/>
              <w:rPr>
                <w:rFonts w:asciiTheme="minorHAnsi" w:hAnsiTheme="minorHAnsi" w:cstheme="minorHAnsi"/>
                <w:sz w:val="20"/>
                <w:szCs w:val="20"/>
              </w:rPr>
            </w:pPr>
          </w:p>
          <w:p w:rsidR="0093502A" w:rsidRPr="00EC3B9A" w:rsidRDefault="0093502A" w:rsidP="007D2BB6">
            <w:pPr>
              <w:spacing w:after="0" w:line="240" w:lineRule="auto"/>
              <w:jc w:val="both"/>
              <w:rPr>
                <w:rFonts w:asciiTheme="minorHAnsi" w:hAnsiTheme="minorHAnsi" w:cstheme="minorHAnsi"/>
                <w:sz w:val="20"/>
                <w:szCs w:val="20"/>
              </w:rPr>
            </w:pPr>
            <w:r w:rsidRPr="00EC3B9A">
              <w:rPr>
                <w:rFonts w:asciiTheme="minorHAnsi" w:hAnsiTheme="minorHAnsi" w:cstheme="minorHAnsi"/>
                <w:sz w:val="20"/>
                <w:szCs w:val="20"/>
              </w:rPr>
              <w:t>Naročnik:</w:t>
            </w:r>
          </w:p>
        </w:tc>
      </w:tr>
      <w:tr w:rsidR="0093502A" w:rsidRPr="00EC3B9A" w:rsidTr="007D2BB6">
        <w:trPr>
          <w:cantSplit/>
        </w:trPr>
        <w:tc>
          <w:tcPr>
            <w:tcW w:w="4465" w:type="dxa"/>
          </w:tcPr>
          <w:p w:rsidR="0093502A" w:rsidRPr="00EC3B9A" w:rsidRDefault="0093502A" w:rsidP="007D2BB6">
            <w:pPr>
              <w:numPr>
                <w:ilvl w:val="12"/>
                <w:numId w:val="0"/>
              </w:numPr>
              <w:spacing w:after="0" w:line="240" w:lineRule="auto"/>
              <w:rPr>
                <w:rFonts w:asciiTheme="minorHAnsi" w:hAnsiTheme="minorHAnsi" w:cstheme="minorHAnsi"/>
                <w:sz w:val="20"/>
                <w:szCs w:val="20"/>
              </w:rPr>
            </w:pPr>
          </w:p>
        </w:tc>
        <w:tc>
          <w:tcPr>
            <w:tcW w:w="170" w:type="dxa"/>
          </w:tcPr>
          <w:p w:rsidR="0093502A" w:rsidRPr="00EC3B9A" w:rsidRDefault="0093502A" w:rsidP="007D2BB6">
            <w:pPr>
              <w:spacing w:after="0" w:line="240" w:lineRule="auto"/>
              <w:jc w:val="both"/>
              <w:rPr>
                <w:rFonts w:asciiTheme="minorHAnsi" w:hAnsiTheme="minorHAnsi" w:cstheme="minorHAnsi"/>
                <w:sz w:val="20"/>
                <w:szCs w:val="20"/>
              </w:rPr>
            </w:pPr>
          </w:p>
        </w:tc>
        <w:tc>
          <w:tcPr>
            <w:tcW w:w="4590" w:type="dxa"/>
          </w:tcPr>
          <w:p w:rsidR="0093502A" w:rsidRPr="00EC3B9A" w:rsidRDefault="0093502A" w:rsidP="007D2BB6">
            <w:pPr>
              <w:spacing w:after="0" w:line="240" w:lineRule="auto"/>
              <w:jc w:val="both"/>
              <w:rPr>
                <w:rFonts w:asciiTheme="minorHAnsi" w:hAnsiTheme="minorHAnsi" w:cstheme="minorHAnsi"/>
                <w:sz w:val="20"/>
                <w:szCs w:val="20"/>
              </w:rPr>
            </w:pPr>
          </w:p>
        </w:tc>
      </w:tr>
    </w:tbl>
    <w:p w:rsidR="00303E19" w:rsidRPr="00EC3B9A" w:rsidRDefault="00303E19" w:rsidP="00535594">
      <w:pPr>
        <w:widowControl w:val="0"/>
        <w:autoSpaceDE w:val="0"/>
        <w:autoSpaceDN w:val="0"/>
        <w:adjustRightInd w:val="0"/>
        <w:spacing w:after="0" w:line="240" w:lineRule="auto"/>
        <w:rPr>
          <w:rFonts w:cs="Segoe UI"/>
          <w:sz w:val="20"/>
          <w:szCs w:val="20"/>
        </w:rPr>
      </w:pPr>
      <w:r w:rsidRPr="00EC3B9A">
        <w:rPr>
          <w:rFonts w:cs="Segoe UI"/>
          <w:b/>
          <w:bCs/>
          <w:sz w:val="20"/>
          <w:szCs w:val="20"/>
        </w:rPr>
        <w:t>Opomba:</w:t>
      </w:r>
      <w:r w:rsidR="00F82B14">
        <w:rPr>
          <w:rFonts w:cs="Segoe UI"/>
          <w:b/>
          <w:bCs/>
          <w:sz w:val="20"/>
          <w:szCs w:val="20"/>
        </w:rPr>
        <w:t xml:space="preserve"> </w:t>
      </w:r>
      <w:r w:rsidRPr="00EC3B9A">
        <w:rPr>
          <w:rFonts w:cs="Segoe UI"/>
          <w:sz w:val="20"/>
          <w:szCs w:val="20"/>
        </w:rPr>
        <w:t>Ponudnik mora vzorec pogodbe parafirati in žigosati.</w:t>
      </w:r>
    </w:p>
    <w:p w:rsidR="004443D4" w:rsidRDefault="004443D4">
      <w:pPr>
        <w:spacing w:after="0" w:line="240" w:lineRule="auto"/>
        <w:rPr>
          <w:rFonts w:cs="Segoe UI"/>
          <w:b/>
          <w:bCs/>
        </w:rPr>
      </w:pPr>
    </w:p>
    <w:p w:rsidR="00303E19" w:rsidRPr="00EC3B9A" w:rsidRDefault="00303E19" w:rsidP="006C3B4A">
      <w:pPr>
        <w:spacing w:after="0" w:line="240" w:lineRule="auto"/>
        <w:rPr>
          <w:rFonts w:cs="Segoe UI"/>
          <w:b/>
          <w:bCs/>
          <w:i/>
          <w:iCs/>
          <w:sz w:val="20"/>
          <w:szCs w:val="20"/>
        </w:rPr>
      </w:pPr>
      <w:r w:rsidRPr="00EC3B9A">
        <w:rPr>
          <w:rFonts w:cs="Segoe UI"/>
          <w:b/>
          <w:bCs/>
        </w:rPr>
        <w:lastRenderedPageBreak/>
        <w:t>OBR-4</w:t>
      </w:r>
      <w:r w:rsidR="007A2F2C" w:rsidRPr="00EC3B9A">
        <w:rPr>
          <w:rFonts w:cs="Segoe UI"/>
          <w:b/>
          <w:bCs/>
        </w:rPr>
        <w:tab/>
        <w:t>REFERENČNA POTRDILA</w:t>
      </w:r>
    </w:p>
    <w:p w:rsidR="00303E19" w:rsidRPr="00EC3B9A" w:rsidRDefault="00303E19">
      <w:pPr>
        <w:widowControl w:val="0"/>
        <w:autoSpaceDE w:val="0"/>
        <w:autoSpaceDN w:val="0"/>
        <w:adjustRightInd w:val="0"/>
        <w:spacing w:after="0" w:line="1" w:lineRule="exact"/>
        <w:rPr>
          <w:rFonts w:cs="Segoe UI"/>
          <w:sz w:val="24"/>
          <w:szCs w:val="24"/>
        </w:rPr>
      </w:pPr>
    </w:p>
    <w:p w:rsidR="007A2F2C" w:rsidRPr="00EC3B9A" w:rsidRDefault="007A2F2C" w:rsidP="007A2F2C">
      <w:pPr>
        <w:pStyle w:val="Odstavekseznama"/>
        <w:spacing w:after="0" w:line="240" w:lineRule="auto"/>
        <w:ind w:left="360"/>
        <w:contextualSpacing/>
        <w:jc w:val="both"/>
        <w:rPr>
          <w:rFonts w:asciiTheme="minorHAnsi" w:hAnsiTheme="minorHAnsi" w:cstheme="minorHAnsi"/>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7A2F2C" w:rsidRPr="00EC3B9A" w:rsidTr="006F28EA">
        <w:trPr>
          <w:trHeight w:val="286"/>
        </w:trPr>
        <w:tc>
          <w:tcPr>
            <w:tcW w:w="9464" w:type="dxa"/>
          </w:tcPr>
          <w:p w:rsidR="007A2F2C" w:rsidRPr="00EC3B9A" w:rsidRDefault="007A2F2C" w:rsidP="006F28EA">
            <w:pPr>
              <w:spacing w:after="220" w:line="220" w:lineRule="atLeast"/>
              <w:rPr>
                <w:rFonts w:asciiTheme="minorHAnsi" w:hAnsiTheme="minorHAnsi" w:cstheme="minorHAnsi"/>
                <w:b/>
                <w:bCs/>
                <w:sz w:val="20"/>
                <w:szCs w:val="20"/>
              </w:rPr>
            </w:pPr>
            <w:r w:rsidRPr="00EC3B9A">
              <w:rPr>
                <w:rFonts w:asciiTheme="minorHAnsi" w:hAnsiTheme="minorHAnsi" w:cstheme="minorHAnsi"/>
                <w:b/>
                <w:bCs/>
                <w:sz w:val="20"/>
                <w:szCs w:val="20"/>
              </w:rPr>
              <w:t xml:space="preserve">REFERENČNO POTRDILO – REFERENCE PONUDNIKA                                                           </w:t>
            </w:r>
          </w:p>
        </w:tc>
      </w:tr>
    </w:tbl>
    <w:p w:rsidR="007A2F2C" w:rsidRPr="00EC3B9A" w:rsidRDefault="007A2F2C" w:rsidP="007A2F2C">
      <w:pPr>
        <w:spacing w:line="220" w:lineRule="atLeast"/>
        <w:rPr>
          <w:rFonts w:asciiTheme="minorHAnsi" w:hAnsiTheme="minorHAnsi" w:cstheme="minorHAnsi"/>
          <w:b/>
          <w:bCs/>
          <w:sz w:val="20"/>
          <w:szCs w:val="20"/>
        </w:rPr>
      </w:pPr>
    </w:p>
    <w:p w:rsidR="007A2F2C" w:rsidRPr="00EC3B9A" w:rsidRDefault="007A2F2C" w:rsidP="00B30D8E">
      <w:pPr>
        <w:numPr>
          <w:ilvl w:val="0"/>
          <w:numId w:val="31"/>
        </w:numPr>
        <w:spacing w:after="0" w:line="240" w:lineRule="auto"/>
        <w:rPr>
          <w:rFonts w:asciiTheme="minorHAnsi" w:hAnsiTheme="minorHAnsi" w:cstheme="minorHAnsi"/>
          <w:sz w:val="20"/>
          <w:szCs w:val="20"/>
        </w:rPr>
      </w:pPr>
      <w:r w:rsidRPr="00EC3B9A">
        <w:rPr>
          <w:rFonts w:asciiTheme="minorHAnsi" w:hAnsiTheme="minorHAnsi" w:cstheme="minorHAnsi"/>
          <w:sz w:val="20"/>
          <w:szCs w:val="20"/>
        </w:rPr>
        <w:t>Investitor objekta (naziv in naslov)____________________________________________________________________</w:t>
      </w:r>
    </w:p>
    <w:p w:rsidR="0065498A" w:rsidRPr="00EC3B9A" w:rsidRDefault="0065498A" w:rsidP="0065498A">
      <w:pPr>
        <w:pBdr>
          <w:bottom w:val="single" w:sz="12" w:space="8" w:color="auto"/>
        </w:pBdr>
        <w:rPr>
          <w:rFonts w:asciiTheme="minorHAnsi" w:hAnsiTheme="minorHAnsi" w:cstheme="minorHAnsi"/>
          <w:sz w:val="20"/>
          <w:szCs w:val="20"/>
        </w:rPr>
      </w:pPr>
    </w:p>
    <w:p w:rsidR="0065498A" w:rsidRPr="00EC3B9A" w:rsidRDefault="007A2F2C" w:rsidP="0065498A">
      <w:pPr>
        <w:pBdr>
          <w:bottom w:val="single" w:sz="12" w:space="8" w:color="auto"/>
        </w:pBdr>
        <w:jc w:val="both"/>
        <w:rPr>
          <w:rFonts w:asciiTheme="minorHAnsi" w:hAnsiTheme="minorHAnsi" w:cstheme="minorHAnsi"/>
          <w:sz w:val="20"/>
          <w:szCs w:val="20"/>
        </w:rPr>
      </w:pPr>
      <w:r w:rsidRPr="00EC3B9A">
        <w:rPr>
          <w:rFonts w:asciiTheme="minorHAnsi" w:hAnsiTheme="minorHAnsi" w:cstheme="minorHAnsi"/>
          <w:sz w:val="20"/>
          <w:szCs w:val="20"/>
        </w:rPr>
        <w:t xml:space="preserve">pod kazensko in materialno odgovornostjo izjavljamo, da je podjetje (naziv in naslov) </w:t>
      </w:r>
      <w:r w:rsidR="0065498A" w:rsidRPr="00EC3B9A">
        <w:rPr>
          <w:rFonts w:asciiTheme="minorHAnsi" w:hAnsiTheme="minorHAnsi" w:cstheme="minorHAnsi"/>
          <w:sz w:val="20"/>
          <w:szCs w:val="20"/>
        </w:rPr>
        <w:t>__________________________</w:t>
      </w:r>
    </w:p>
    <w:p w:rsidR="0065498A" w:rsidRPr="00EC3B9A" w:rsidRDefault="007A2F2C" w:rsidP="0065498A">
      <w:pPr>
        <w:pBdr>
          <w:bottom w:val="single" w:sz="12" w:space="8" w:color="auto"/>
        </w:pBdr>
        <w:rPr>
          <w:rFonts w:asciiTheme="minorHAnsi" w:hAnsiTheme="minorHAnsi" w:cstheme="minorHAnsi"/>
          <w:sz w:val="20"/>
          <w:szCs w:val="20"/>
        </w:rPr>
      </w:pPr>
      <w:r w:rsidRPr="00EC3B9A">
        <w:rPr>
          <w:rFonts w:asciiTheme="minorHAnsi" w:hAnsiTheme="minorHAnsi" w:cstheme="minorHAnsi"/>
          <w:sz w:val="20"/>
          <w:szCs w:val="20"/>
        </w:rPr>
        <w:t xml:space="preserve">izvedlo (podrobnejši opis vrste dela) </w:t>
      </w:r>
      <w:r w:rsidR="0065498A" w:rsidRPr="00EC3B9A">
        <w:rPr>
          <w:rFonts w:asciiTheme="minorHAnsi" w:hAnsiTheme="minorHAnsi" w:cstheme="minorHAnsi"/>
          <w:sz w:val="20"/>
          <w:szCs w:val="20"/>
        </w:rPr>
        <w:t>_________________________</w:t>
      </w:r>
    </w:p>
    <w:p w:rsidR="0065498A" w:rsidRPr="00EC3B9A" w:rsidRDefault="007A2F2C" w:rsidP="0065498A">
      <w:pPr>
        <w:pBdr>
          <w:bottom w:val="single" w:sz="12" w:space="8" w:color="auto"/>
        </w:pBdr>
        <w:rPr>
          <w:rFonts w:asciiTheme="minorHAnsi" w:hAnsiTheme="minorHAnsi" w:cstheme="minorHAnsi"/>
          <w:sz w:val="20"/>
          <w:szCs w:val="20"/>
        </w:rPr>
      </w:pPr>
      <w:r w:rsidRPr="00EC3B9A">
        <w:rPr>
          <w:rFonts w:asciiTheme="minorHAnsi" w:hAnsiTheme="minorHAnsi" w:cstheme="minorHAnsi"/>
          <w:sz w:val="20"/>
          <w:szCs w:val="20"/>
        </w:rPr>
        <w:t>v vrednosti_______________________________ EUR brez DDV, oz. _____________________ EUR z DDV,</w:t>
      </w:r>
    </w:p>
    <w:p w:rsidR="0065498A" w:rsidRPr="00EC3B9A" w:rsidRDefault="007A2F2C" w:rsidP="0065498A">
      <w:pPr>
        <w:pBdr>
          <w:bottom w:val="single" w:sz="12" w:space="8" w:color="auto"/>
        </w:pBdr>
        <w:rPr>
          <w:rFonts w:asciiTheme="minorHAnsi" w:hAnsiTheme="minorHAnsi" w:cstheme="minorHAnsi"/>
          <w:sz w:val="20"/>
          <w:szCs w:val="20"/>
        </w:rPr>
      </w:pPr>
      <w:r w:rsidRPr="00EC3B9A">
        <w:rPr>
          <w:rFonts w:asciiTheme="minorHAnsi" w:hAnsiTheme="minorHAnsi" w:cstheme="minorHAnsi"/>
          <w:sz w:val="20"/>
          <w:szCs w:val="20"/>
        </w:rPr>
        <w:t>po pogodbi oz. naročilu  št. ________________ z dne _________, v obdobju od _________ do ___________ ,</w:t>
      </w:r>
    </w:p>
    <w:p w:rsidR="0065498A" w:rsidRPr="00EC3B9A" w:rsidRDefault="007A2F2C" w:rsidP="0065498A">
      <w:pPr>
        <w:pBdr>
          <w:bottom w:val="single" w:sz="12" w:space="8" w:color="auto"/>
        </w:pBdr>
        <w:rPr>
          <w:rFonts w:asciiTheme="minorHAnsi" w:hAnsiTheme="minorHAnsi" w:cstheme="minorHAnsi"/>
          <w:sz w:val="20"/>
          <w:szCs w:val="20"/>
        </w:rPr>
      </w:pPr>
      <w:r w:rsidRPr="00EC3B9A">
        <w:rPr>
          <w:rFonts w:asciiTheme="minorHAnsi" w:hAnsiTheme="minorHAnsi" w:cstheme="minorHAnsi"/>
          <w:sz w:val="20"/>
          <w:szCs w:val="20"/>
        </w:rPr>
        <w:t>za objekt ______________________________________________________________________ ,</w:t>
      </w:r>
    </w:p>
    <w:p w:rsidR="0065498A" w:rsidRPr="00EC3B9A" w:rsidRDefault="007A2F2C" w:rsidP="0065498A">
      <w:pPr>
        <w:pBdr>
          <w:bottom w:val="single" w:sz="12" w:space="8" w:color="auto"/>
        </w:pBdr>
        <w:rPr>
          <w:rFonts w:asciiTheme="minorHAnsi" w:hAnsiTheme="minorHAnsi" w:cstheme="minorHAnsi"/>
          <w:sz w:val="20"/>
          <w:szCs w:val="20"/>
        </w:rPr>
      </w:pPr>
      <w:r w:rsidRPr="00EC3B9A">
        <w:rPr>
          <w:rFonts w:asciiTheme="minorHAnsi" w:hAnsiTheme="minorHAnsi" w:cstheme="minorHAnsi"/>
          <w:sz w:val="20"/>
          <w:szCs w:val="20"/>
        </w:rPr>
        <w:t>na naslovu_____________________________________________________________ ________.</w:t>
      </w:r>
    </w:p>
    <w:p w:rsidR="0065498A" w:rsidRPr="00EC3B9A" w:rsidRDefault="007A2F2C" w:rsidP="0065498A">
      <w:pPr>
        <w:pBdr>
          <w:bottom w:val="single" w:sz="12" w:space="8" w:color="auto"/>
        </w:pBdr>
        <w:rPr>
          <w:rFonts w:asciiTheme="minorHAnsi" w:hAnsiTheme="minorHAnsi" w:cstheme="minorHAnsi"/>
          <w:sz w:val="20"/>
          <w:szCs w:val="20"/>
        </w:rPr>
      </w:pPr>
      <w:r w:rsidRPr="00EC3B9A">
        <w:rPr>
          <w:rFonts w:asciiTheme="minorHAnsi" w:hAnsiTheme="minorHAnsi" w:cstheme="minorHAnsi"/>
          <w:sz w:val="20"/>
          <w:szCs w:val="20"/>
        </w:rPr>
        <w:t xml:space="preserve">datum </w:t>
      </w:r>
      <w:r w:rsidR="00220A1C" w:rsidRPr="00EC3B9A">
        <w:rPr>
          <w:rFonts w:asciiTheme="minorHAnsi" w:hAnsiTheme="minorHAnsi" w:cstheme="minorHAnsi"/>
          <w:sz w:val="20"/>
          <w:szCs w:val="20"/>
        </w:rPr>
        <w:t>pridobitve Uporabnega dovoljenja</w:t>
      </w:r>
      <w:r w:rsidRPr="00EC3B9A">
        <w:rPr>
          <w:rFonts w:asciiTheme="minorHAnsi" w:hAnsiTheme="minorHAnsi" w:cstheme="minorHAnsi"/>
          <w:sz w:val="20"/>
          <w:szCs w:val="20"/>
        </w:rPr>
        <w:t>__________________________________________________.</w:t>
      </w:r>
    </w:p>
    <w:p w:rsidR="0065498A" w:rsidRPr="00EC3B9A" w:rsidRDefault="007A2F2C" w:rsidP="0065498A">
      <w:pPr>
        <w:pBdr>
          <w:bottom w:val="single" w:sz="12" w:space="8" w:color="auto"/>
        </w:pBdr>
        <w:rPr>
          <w:rFonts w:asciiTheme="minorHAnsi" w:hAnsiTheme="minorHAnsi" w:cstheme="minorHAnsi"/>
          <w:sz w:val="20"/>
          <w:szCs w:val="20"/>
        </w:rPr>
      </w:pPr>
      <w:r w:rsidRPr="00EC3B9A">
        <w:rPr>
          <w:rFonts w:asciiTheme="minorHAnsi" w:hAnsiTheme="minorHAnsi" w:cstheme="minorHAnsi"/>
          <w:sz w:val="20"/>
          <w:szCs w:val="20"/>
        </w:rPr>
        <w:t>Odgovorna oseba, pri kateri se lahko dobijo dodatne informacije (Ime in priimek):____________ ,</w:t>
      </w:r>
    </w:p>
    <w:p w:rsidR="007A2F2C" w:rsidRPr="00EC3B9A" w:rsidRDefault="007A2F2C" w:rsidP="0065498A">
      <w:pPr>
        <w:pBdr>
          <w:bottom w:val="single" w:sz="12" w:space="8" w:color="auto"/>
        </w:pBdr>
        <w:rPr>
          <w:rFonts w:asciiTheme="minorHAnsi" w:hAnsiTheme="minorHAnsi" w:cstheme="minorHAnsi"/>
          <w:sz w:val="20"/>
          <w:szCs w:val="20"/>
        </w:rPr>
      </w:pPr>
      <w:r w:rsidRPr="00EC3B9A">
        <w:rPr>
          <w:rFonts w:asciiTheme="minorHAnsi" w:hAnsiTheme="minorHAnsi" w:cstheme="minorHAnsi"/>
          <w:sz w:val="20"/>
          <w:szCs w:val="20"/>
        </w:rPr>
        <w:t>tel. št. ___________________ ali št. faksa:__________________ ali e-mail: ___________________________.</w:t>
      </w:r>
    </w:p>
    <w:p w:rsidR="0065498A" w:rsidRPr="00EC3B9A" w:rsidRDefault="0065498A" w:rsidP="0065498A">
      <w:pPr>
        <w:pBdr>
          <w:bottom w:val="single" w:sz="12" w:space="8" w:color="auto"/>
        </w:pBdr>
        <w:rPr>
          <w:rFonts w:asciiTheme="minorHAnsi" w:hAnsiTheme="minorHAnsi" w:cstheme="minorHAnsi"/>
          <w:sz w:val="20"/>
          <w:szCs w:val="20"/>
        </w:rPr>
      </w:pPr>
    </w:p>
    <w:p w:rsidR="007A2F2C" w:rsidRPr="00EC3B9A" w:rsidRDefault="007A2F2C" w:rsidP="007A2F2C">
      <w:pPr>
        <w:rPr>
          <w:rFonts w:asciiTheme="minorHAnsi" w:hAnsiTheme="minorHAnsi" w:cstheme="minorHAnsi"/>
          <w:b/>
          <w:bCs/>
          <w:sz w:val="20"/>
          <w:szCs w:val="20"/>
        </w:rPr>
      </w:pPr>
      <w:r w:rsidRPr="00EC3B9A">
        <w:rPr>
          <w:rFonts w:asciiTheme="minorHAnsi" w:hAnsiTheme="minorHAnsi" w:cstheme="minorHAnsi"/>
          <w:b/>
          <w:bCs/>
          <w:sz w:val="20"/>
          <w:szCs w:val="20"/>
        </w:rPr>
        <w:t>Potrjujemo, da so bila vsa pogodbena dela opravljena po predpisih stroke in ustrezno zaključena.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2"/>
        <w:gridCol w:w="2469"/>
        <w:gridCol w:w="2168"/>
        <w:gridCol w:w="1947"/>
      </w:tblGrid>
      <w:tr w:rsidR="007A2F2C" w:rsidRPr="00EC3B9A" w:rsidTr="007A2F2C">
        <w:tc>
          <w:tcPr>
            <w:tcW w:w="2630" w:type="dxa"/>
          </w:tcPr>
          <w:p w:rsidR="007A2F2C" w:rsidRPr="00EC3B9A" w:rsidRDefault="007A2F2C" w:rsidP="006F28EA">
            <w:pPr>
              <w:jc w:val="center"/>
              <w:rPr>
                <w:rFonts w:asciiTheme="minorHAnsi" w:hAnsiTheme="minorHAnsi" w:cstheme="minorHAnsi"/>
                <w:sz w:val="20"/>
                <w:szCs w:val="20"/>
              </w:rPr>
            </w:pPr>
            <w:r w:rsidRPr="00EC3B9A">
              <w:rPr>
                <w:rFonts w:asciiTheme="minorHAnsi" w:hAnsiTheme="minorHAnsi" w:cstheme="minorHAnsi"/>
                <w:sz w:val="20"/>
                <w:szCs w:val="20"/>
              </w:rPr>
              <w:t>Ime in priimek  zakonitega zastopnika investitorja</w:t>
            </w:r>
          </w:p>
        </w:tc>
        <w:tc>
          <w:tcPr>
            <w:tcW w:w="2524" w:type="dxa"/>
          </w:tcPr>
          <w:p w:rsidR="007A2F2C" w:rsidRPr="00EC3B9A" w:rsidRDefault="007A2F2C" w:rsidP="006F28EA">
            <w:pPr>
              <w:jc w:val="center"/>
              <w:rPr>
                <w:rFonts w:asciiTheme="minorHAnsi" w:hAnsiTheme="minorHAnsi" w:cstheme="minorHAnsi"/>
                <w:sz w:val="20"/>
                <w:szCs w:val="20"/>
              </w:rPr>
            </w:pPr>
            <w:r w:rsidRPr="00EC3B9A">
              <w:rPr>
                <w:rFonts w:asciiTheme="minorHAnsi" w:hAnsiTheme="minorHAnsi" w:cstheme="minorHAnsi"/>
                <w:sz w:val="20"/>
                <w:szCs w:val="20"/>
              </w:rPr>
              <w:t>Podpis zakonitega zastopnika investitorja</w:t>
            </w:r>
          </w:p>
        </w:tc>
        <w:tc>
          <w:tcPr>
            <w:tcW w:w="2235" w:type="dxa"/>
          </w:tcPr>
          <w:p w:rsidR="007A2F2C" w:rsidRPr="00EC3B9A" w:rsidRDefault="007A2F2C" w:rsidP="006F28EA">
            <w:pPr>
              <w:jc w:val="center"/>
              <w:rPr>
                <w:rFonts w:asciiTheme="minorHAnsi" w:hAnsiTheme="minorHAnsi" w:cstheme="minorHAnsi"/>
                <w:sz w:val="20"/>
                <w:szCs w:val="20"/>
              </w:rPr>
            </w:pPr>
          </w:p>
          <w:p w:rsidR="007A2F2C" w:rsidRPr="00EC3B9A" w:rsidRDefault="007A2F2C" w:rsidP="006F28EA">
            <w:pPr>
              <w:jc w:val="center"/>
              <w:rPr>
                <w:rFonts w:asciiTheme="minorHAnsi" w:hAnsiTheme="minorHAnsi" w:cstheme="minorHAnsi"/>
                <w:sz w:val="20"/>
                <w:szCs w:val="20"/>
              </w:rPr>
            </w:pPr>
            <w:r w:rsidRPr="00EC3B9A">
              <w:rPr>
                <w:rFonts w:asciiTheme="minorHAnsi" w:hAnsiTheme="minorHAnsi" w:cstheme="minorHAnsi"/>
                <w:sz w:val="20"/>
                <w:szCs w:val="20"/>
              </w:rPr>
              <w:t>ŽIG:</w:t>
            </w:r>
          </w:p>
        </w:tc>
        <w:tc>
          <w:tcPr>
            <w:tcW w:w="1993" w:type="dxa"/>
          </w:tcPr>
          <w:p w:rsidR="007A2F2C" w:rsidRPr="00EC3B9A" w:rsidRDefault="007A2F2C" w:rsidP="006F28EA">
            <w:pPr>
              <w:jc w:val="center"/>
              <w:rPr>
                <w:rFonts w:asciiTheme="minorHAnsi" w:hAnsiTheme="minorHAnsi" w:cstheme="minorHAnsi"/>
                <w:sz w:val="20"/>
                <w:szCs w:val="20"/>
              </w:rPr>
            </w:pPr>
          </w:p>
          <w:p w:rsidR="007A2F2C" w:rsidRPr="00EC3B9A" w:rsidRDefault="007A2F2C" w:rsidP="006F28EA">
            <w:pPr>
              <w:jc w:val="center"/>
              <w:rPr>
                <w:rFonts w:asciiTheme="minorHAnsi" w:hAnsiTheme="minorHAnsi" w:cstheme="minorHAnsi"/>
                <w:sz w:val="20"/>
                <w:szCs w:val="20"/>
              </w:rPr>
            </w:pPr>
            <w:r w:rsidRPr="00EC3B9A">
              <w:rPr>
                <w:rFonts w:asciiTheme="minorHAnsi" w:hAnsiTheme="minorHAnsi" w:cstheme="minorHAnsi"/>
                <w:sz w:val="20"/>
                <w:szCs w:val="20"/>
              </w:rPr>
              <w:t>Datum:</w:t>
            </w:r>
          </w:p>
        </w:tc>
      </w:tr>
      <w:tr w:rsidR="007A2F2C" w:rsidRPr="00EC3B9A" w:rsidTr="007A2F2C">
        <w:tc>
          <w:tcPr>
            <w:tcW w:w="2630" w:type="dxa"/>
          </w:tcPr>
          <w:p w:rsidR="007A2F2C" w:rsidRPr="00EC3B9A" w:rsidRDefault="007A2F2C" w:rsidP="006F28EA">
            <w:pPr>
              <w:rPr>
                <w:rFonts w:asciiTheme="minorHAnsi" w:hAnsiTheme="minorHAnsi" w:cstheme="minorHAnsi"/>
                <w:sz w:val="20"/>
                <w:szCs w:val="20"/>
              </w:rPr>
            </w:pPr>
          </w:p>
          <w:p w:rsidR="007A2F2C" w:rsidRPr="00EC3B9A" w:rsidRDefault="007A2F2C" w:rsidP="006F28EA">
            <w:pPr>
              <w:rPr>
                <w:rFonts w:asciiTheme="minorHAnsi" w:hAnsiTheme="minorHAnsi" w:cstheme="minorHAnsi"/>
                <w:sz w:val="20"/>
                <w:szCs w:val="20"/>
              </w:rPr>
            </w:pPr>
          </w:p>
        </w:tc>
        <w:tc>
          <w:tcPr>
            <w:tcW w:w="2524" w:type="dxa"/>
          </w:tcPr>
          <w:p w:rsidR="007A2F2C" w:rsidRPr="00EC3B9A" w:rsidRDefault="007A2F2C" w:rsidP="006F28EA">
            <w:pPr>
              <w:rPr>
                <w:rFonts w:asciiTheme="minorHAnsi" w:hAnsiTheme="minorHAnsi" w:cstheme="minorHAnsi"/>
                <w:sz w:val="20"/>
                <w:szCs w:val="20"/>
              </w:rPr>
            </w:pPr>
          </w:p>
        </w:tc>
        <w:tc>
          <w:tcPr>
            <w:tcW w:w="2235" w:type="dxa"/>
          </w:tcPr>
          <w:p w:rsidR="007A2F2C" w:rsidRPr="00EC3B9A" w:rsidRDefault="007A2F2C" w:rsidP="006F28EA">
            <w:pPr>
              <w:rPr>
                <w:rFonts w:asciiTheme="minorHAnsi" w:hAnsiTheme="minorHAnsi" w:cstheme="minorHAnsi"/>
                <w:sz w:val="20"/>
                <w:szCs w:val="20"/>
              </w:rPr>
            </w:pPr>
          </w:p>
        </w:tc>
        <w:tc>
          <w:tcPr>
            <w:tcW w:w="1993" w:type="dxa"/>
          </w:tcPr>
          <w:p w:rsidR="007A2F2C" w:rsidRPr="00EC3B9A" w:rsidRDefault="007A2F2C" w:rsidP="006F28EA">
            <w:pPr>
              <w:rPr>
                <w:rFonts w:asciiTheme="minorHAnsi" w:hAnsiTheme="minorHAnsi" w:cstheme="minorHAnsi"/>
                <w:sz w:val="20"/>
                <w:szCs w:val="20"/>
              </w:rPr>
            </w:pPr>
          </w:p>
        </w:tc>
      </w:tr>
    </w:tbl>
    <w:p w:rsidR="007A2F2C" w:rsidRPr="00EC3B9A" w:rsidRDefault="007A2F2C" w:rsidP="007A2F2C">
      <w:pPr>
        <w:jc w:val="both"/>
        <w:rPr>
          <w:rFonts w:asciiTheme="minorHAnsi" w:hAnsiTheme="minorHAnsi" w:cstheme="minorHAnsi"/>
          <w:b/>
          <w:bCs/>
          <w:sz w:val="20"/>
          <w:szCs w:val="20"/>
        </w:rPr>
      </w:pPr>
      <w:r w:rsidRPr="00EC3B9A">
        <w:rPr>
          <w:rFonts w:asciiTheme="minorHAnsi" w:hAnsiTheme="minorHAnsi" w:cstheme="minorHAnsi"/>
          <w:b/>
          <w:bCs/>
          <w:sz w:val="20"/>
          <w:szCs w:val="20"/>
        </w:rPr>
        <w:t>Ponudnik lahko predloži referenčno potrdilo v fotokopiji / skenirani kopiji, naročnik pa si pridržuje pravico od ponudnika zahtevati predložitev originalnega referenčnega potrdila v roku 8 dni od prejema naročnikove zahteve.</w:t>
      </w:r>
    </w:p>
    <w:p w:rsidR="007A2F2C" w:rsidRPr="00EC3B9A" w:rsidRDefault="007A2F2C" w:rsidP="007A2F2C">
      <w:pPr>
        <w:jc w:val="both"/>
        <w:rPr>
          <w:rFonts w:asciiTheme="minorHAnsi" w:hAnsiTheme="minorHAnsi" w:cstheme="minorHAnsi"/>
          <w:b/>
          <w:sz w:val="20"/>
          <w:szCs w:val="20"/>
        </w:rPr>
      </w:pPr>
      <w:r w:rsidRPr="00EC3B9A">
        <w:rPr>
          <w:rFonts w:asciiTheme="minorHAnsi" w:hAnsiTheme="minorHAnsi" w:cstheme="minorHAnsi"/>
          <w:sz w:val="20"/>
          <w:szCs w:val="20"/>
        </w:rPr>
        <w:t>Opomba: V primeru, da ponudnik potrebuje 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p>
    <w:p w:rsidR="0065498A" w:rsidRPr="00EC3B9A" w:rsidRDefault="0065498A" w:rsidP="006C3B4A">
      <w:pPr>
        <w:widowControl w:val="0"/>
        <w:autoSpaceDE w:val="0"/>
        <w:autoSpaceDN w:val="0"/>
        <w:adjustRightInd w:val="0"/>
        <w:spacing w:after="0" w:line="239" w:lineRule="auto"/>
        <w:rPr>
          <w:rFonts w:cs="Segoe UI"/>
          <w:b/>
          <w:bCs/>
        </w:rPr>
      </w:pPr>
    </w:p>
    <w:p w:rsidR="00777022" w:rsidRPr="00EC3B9A" w:rsidRDefault="00777022" w:rsidP="006C3B4A">
      <w:pPr>
        <w:widowControl w:val="0"/>
        <w:autoSpaceDE w:val="0"/>
        <w:autoSpaceDN w:val="0"/>
        <w:adjustRightInd w:val="0"/>
        <w:spacing w:after="0" w:line="239" w:lineRule="auto"/>
        <w:rPr>
          <w:rFonts w:cs="Segoe UI"/>
          <w:b/>
          <w:bCs/>
        </w:rPr>
      </w:pPr>
    </w:p>
    <w:p w:rsidR="00777022" w:rsidRPr="00EC3B9A" w:rsidRDefault="00777022" w:rsidP="006C3B4A">
      <w:pPr>
        <w:widowControl w:val="0"/>
        <w:autoSpaceDE w:val="0"/>
        <w:autoSpaceDN w:val="0"/>
        <w:adjustRightInd w:val="0"/>
        <w:spacing w:after="0" w:line="239" w:lineRule="auto"/>
        <w:rPr>
          <w:rFonts w:cs="Segoe UI"/>
          <w:b/>
          <w:bCs/>
        </w:rPr>
      </w:pPr>
    </w:p>
    <w:p w:rsidR="00777022" w:rsidRPr="00EC3B9A" w:rsidRDefault="00777022" w:rsidP="006C3B4A">
      <w:pPr>
        <w:widowControl w:val="0"/>
        <w:autoSpaceDE w:val="0"/>
        <w:autoSpaceDN w:val="0"/>
        <w:adjustRightInd w:val="0"/>
        <w:spacing w:after="0" w:line="239" w:lineRule="auto"/>
        <w:rPr>
          <w:rFonts w:cs="Segoe UI"/>
          <w:b/>
          <w:bCs/>
        </w:rPr>
      </w:pPr>
    </w:p>
    <w:p w:rsidR="0065498A" w:rsidRPr="00EC3B9A" w:rsidRDefault="0065498A" w:rsidP="006C3B4A">
      <w:pPr>
        <w:widowControl w:val="0"/>
        <w:autoSpaceDE w:val="0"/>
        <w:autoSpaceDN w:val="0"/>
        <w:adjustRightInd w:val="0"/>
        <w:spacing w:after="0" w:line="239" w:lineRule="auto"/>
        <w:rPr>
          <w:rFonts w:cs="Segoe UI"/>
          <w:b/>
          <w:bCs/>
        </w:rPr>
      </w:pPr>
    </w:p>
    <w:p w:rsidR="00303E19" w:rsidRPr="00EC3B9A" w:rsidRDefault="00303E19" w:rsidP="006C3B4A">
      <w:pPr>
        <w:widowControl w:val="0"/>
        <w:autoSpaceDE w:val="0"/>
        <w:autoSpaceDN w:val="0"/>
        <w:adjustRightInd w:val="0"/>
        <w:spacing w:after="0" w:line="239" w:lineRule="auto"/>
        <w:rPr>
          <w:rFonts w:cs="Segoe UI"/>
          <w:sz w:val="16"/>
          <w:szCs w:val="16"/>
        </w:rPr>
      </w:pPr>
      <w:r w:rsidRPr="00EC3B9A">
        <w:rPr>
          <w:rFonts w:cs="Segoe UI"/>
          <w:b/>
          <w:bCs/>
        </w:rPr>
        <w:lastRenderedPageBreak/>
        <w:t>OBR-5</w:t>
      </w:r>
    </w:p>
    <w:p w:rsidR="00303E19" w:rsidRPr="00EC3B9A" w:rsidRDefault="00303E19">
      <w:pPr>
        <w:widowControl w:val="0"/>
        <w:autoSpaceDE w:val="0"/>
        <w:autoSpaceDN w:val="0"/>
        <w:adjustRightInd w:val="0"/>
        <w:spacing w:after="0" w:line="1" w:lineRule="exact"/>
        <w:rPr>
          <w:rFonts w:cs="Segoe UI"/>
          <w:sz w:val="24"/>
          <w:szCs w:val="24"/>
        </w:rPr>
      </w:pPr>
    </w:p>
    <w:p w:rsidR="00303E19" w:rsidRPr="00EC3B9A" w:rsidRDefault="00303E19" w:rsidP="00790F62">
      <w:pPr>
        <w:widowControl w:val="0"/>
        <w:autoSpaceDE w:val="0"/>
        <w:autoSpaceDN w:val="0"/>
        <w:adjustRightInd w:val="0"/>
        <w:spacing w:after="0" w:line="239" w:lineRule="auto"/>
        <w:ind w:left="480"/>
        <w:rPr>
          <w:rFonts w:cs="Segoe UI"/>
          <w:b/>
          <w:bCs/>
        </w:rPr>
      </w:pPr>
    </w:p>
    <w:p w:rsidR="00303E19" w:rsidRPr="00EC3B9A" w:rsidRDefault="00303E19" w:rsidP="00790F62">
      <w:pPr>
        <w:widowControl w:val="0"/>
        <w:autoSpaceDE w:val="0"/>
        <w:autoSpaceDN w:val="0"/>
        <w:adjustRightInd w:val="0"/>
        <w:spacing w:after="0" w:line="239" w:lineRule="auto"/>
        <w:ind w:left="480"/>
        <w:rPr>
          <w:rFonts w:cs="Segoe UI"/>
          <w:sz w:val="24"/>
          <w:szCs w:val="24"/>
        </w:rPr>
      </w:pPr>
      <w:r w:rsidRPr="00EC3B9A">
        <w:rPr>
          <w:rFonts w:cs="Segoe UI"/>
          <w:b/>
          <w:bCs/>
        </w:rPr>
        <w:t>VZOREC BANČNE GARANCIJE/KAVCIJSKO ZAVAROVANJE ZAVAROVALNICE ZA</w:t>
      </w:r>
    </w:p>
    <w:p w:rsidR="00303E19" w:rsidRPr="00EC3B9A" w:rsidRDefault="00303E19" w:rsidP="00790F62">
      <w:pPr>
        <w:widowControl w:val="0"/>
        <w:autoSpaceDE w:val="0"/>
        <w:autoSpaceDN w:val="0"/>
        <w:adjustRightInd w:val="0"/>
        <w:spacing w:after="0" w:line="1" w:lineRule="exact"/>
        <w:rPr>
          <w:rFonts w:cs="Segoe UI"/>
          <w:sz w:val="24"/>
          <w:szCs w:val="24"/>
        </w:rPr>
      </w:pPr>
    </w:p>
    <w:p w:rsidR="00303E19" w:rsidRPr="00EC3B9A" w:rsidRDefault="00303E19" w:rsidP="00790F62">
      <w:pPr>
        <w:widowControl w:val="0"/>
        <w:autoSpaceDE w:val="0"/>
        <w:autoSpaceDN w:val="0"/>
        <w:adjustRightInd w:val="0"/>
        <w:spacing w:after="0" w:line="239" w:lineRule="auto"/>
        <w:ind w:left="1580"/>
        <w:rPr>
          <w:rFonts w:cs="Segoe UI"/>
          <w:sz w:val="24"/>
          <w:szCs w:val="24"/>
        </w:rPr>
      </w:pPr>
      <w:r w:rsidRPr="00EC3B9A">
        <w:rPr>
          <w:rFonts w:cs="Segoe UI"/>
          <w:b/>
          <w:bCs/>
        </w:rPr>
        <w:t>DOBRO IN PRAVOČASNO IZVEDBO DEL PO EPGP 758</w:t>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lang w:val="it-IT"/>
        </w:rPr>
      </w:pP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EC3B9A">
        <w:rPr>
          <w:rFonts w:cs="Arial"/>
          <w:i/>
          <w:sz w:val="16"/>
          <w:lang w:val="it-IT"/>
        </w:rPr>
        <w:t>Glava s podatki o garantu (banki) ali SWIFT ključ</w:t>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EC3B9A">
        <w:rPr>
          <w:rFonts w:cs="Arial"/>
          <w:b/>
          <w:sz w:val="16"/>
          <w:lang w:val="it-IT"/>
        </w:rPr>
        <w:t>Za:</w:t>
      </w:r>
      <w:r w:rsidR="006064EA" w:rsidRPr="00EC3B9A">
        <w:rPr>
          <w:rFonts w:cs="Arial"/>
          <w:i/>
          <w:sz w:val="16"/>
          <w:lang w:val="it-IT"/>
        </w:rPr>
        <w:fldChar w:fldCharType="begin">
          <w:ffData>
            <w:name w:val="Besedilo2"/>
            <w:enabled/>
            <w:calcOnExit w:val="0"/>
            <w:textInput/>
          </w:ffData>
        </w:fldChar>
      </w:r>
      <w:r w:rsidRPr="00EC3B9A">
        <w:rPr>
          <w:rFonts w:cs="Arial"/>
          <w:i/>
          <w:sz w:val="16"/>
          <w:lang w:val="it-IT"/>
        </w:rPr>
        <w:instrText xml:space="preserve"> FORMTEXT </w:instrText>
      </w:r>
      <w:r w:rsidR="006064EA" w:rsidRPr="00EC3B9A">
        <w:rPr>
          <w:rFonts w:cs="Arial"/>
          <w:i/>
          <w:sz w:val="16"/>
          <w:lang w:val="it-IT"/>
        </w:rPr>
      </w:r>
      <w:r w:rsidR="006064EA" w:rsidRPr="00EC3B9A">
        <w:rPr>
          <w:rFonts w:cs="Arial"/>
          <w:i/>
          <w:sz w:val="16"/>
          <w:lang w:val="it-IT"/>
        </w:rPr>
        <w:fldChar w:fldCharType="separate"/>
      </w:r>
      <w:r w:rsidRPr="00EC3B9A">
        <w:rPr>
          <w:rFonts w:cs="Arial"/>
          <w:i/>
          <w:noProof/>
          <w:sz w:val="16"/>
        </w:rPr>
        <w:t> </w:t>
      </w:r>
      <w:r w:rsidRPr="00EC3B9A">
        <w:rPr>
          <w:rFonts w:cs="Arial"/>
          <w:i/>
          <w:noProof/>
          <w:sz w:val="16"/>
        </w:rPr>
        <w:t> </w:t>
      </w:r>
      <w:r w:rsidRPr="00EC3B9A">
        <w:rPr>
          <w:rFonts w:cs="Arial"/>
          <w:i/>
          <w:noProof/>
          <w:sz w:val="16"/>
        </w:rPr>
        <w:t> </w:t>
      </w:r>
      <w:r w:rsidRPr="00EC3B9A">
        <w:rPr>
          <w:rFonts w:cs="Arial"/>
          <w:i/>
          <w:noProof/>
          <w:sz w:val="16"/>
        </w:rPr>
        <w:t> </w:t>
      </w:r>
      <w:r w:rsidRPr="00EC3B9A">
        <w:rPr>
          <w:rFonts w:cs="Arial"/>
          <w:i/>
          <w:noProof/>
          <w:sz w:val="16"/>
        </w:rPr>
        <w:t> </w:t>
      </w:r>
      <w:r w:rsidR="006064EA" w:rsidRPr="00EC3B9A">
        <w:rPr>
          <w:rFonts w:cs="Arial"/>
          <w:i/>
          <w:sz w:val="16"/>
          <w:lang w:val="it-IT"/>
        </w:rPr>
        <w:fldChar w:fldCharType="end"/>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EC3B9A">
        <w:rPr>
          <w:rFonts w:cs="Arial"/>
          <w:b/>
          <w:sz w:val="16"/>
          <w:lang w:val="it-IT"/>
        </w:rPr>
        <w:t>Datum</w:t>
      </w:r>
      <w:r w:rsidRPr="00EC3B9A">
        <w:rPr>
          <w:rFonts w:cs="Arial"/>
          <w:sz w:val="16"/>
          <w:lang w:val="it-IT"/>
        </w:rPr>
        <w:t xml:space="preserve">: </w:t>
      </w:r>
      <w:r w:rsidR="006064EA"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006064EA" w:rsidRPr="00EC3B9A">
        <w:rPr>
          <w:rFonts w:cs="Arial"/>
          <w:sz w:val="16"/>
          <w:lang w:val="it-IT"/>
        </w:rPr>
      </w:r>
      <w:r w:rsidR="006064EA"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006064EA" w:rsidRPr="00EC3B9A">
        <w:rPr>
          <w:rFonts w:cs="Arial"/>
          <w:sz w:val="16"/>
          <w:lang w:val="it-IT"/>
        </w:rPr>
        <w:fldChar w:fldCharType="end"/>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EC3B9A">
        <w:rPr>
          <w:rFonts w:cs="Arial"/>
          <w:b/>
          <w:sz w:val="16"/>
          <w:lang w:val="it-IT"/>
        </w:rPr>
        <w:t>VRSTA GARANCIJE:</w:t>
      </w:r>
      <w:r w:rsidRPr="00EC3B9A">
        <w:rPr>
          <w:rFonts w:cs="Arial"/>
          <w:sz w:val="16"/>
          <w:lang w:val="it-IT"/>
        </w:rPr>
        <w:t xml:space="preserve"> Garancija za dobro in pravočasno izvedbo posla</w:t>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EC3B9A">
        <w:rPr>
          <w:rFonts w:cs="Arial"/>
          <w:b/>
          <w:sz w:val="16"/>
          <w:lang w:val="it-IT"/>
        </w:rPr>
        <w:t xml:space="preserve">ŠTEVILKA GARANCIJE: </w:t>
      </w:r>
      <w:r w:rsidR="006064EA"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006064EA" w:rsidRPr="00EC3B9A">
        <w:rPr>
          <w:rFonts w:cs="Arial"/>
          <w:sz w:val="16"/>
          <w:lang w:val="it-IT"/>
        </w:rPr>
      </w:r>
      <w:r w:rsidR="006064EA"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006064EA" w:rsidRPr="00EC3B9A">
        <w:rPr>
          <w:rFonts w:cs="Arial"/>
          <w:sz w:val="16"/>
          <w:lang w:val="it-IT"/>
        </w:rPr>
        <w:fldChar w:fldCharType="end"/>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EC3B9A">
        <w:rPr>
          <w:rFonts w:cs="Arial"/>
          <w:b/>
          <w:sz w:val="16"/>
          <w:lang w:val="it-IT"/>
        </w:rPr>
        <w:t>GARANT:</w:t>
      </w:r>
      <w:r w:rsidR="006064EA"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006064EA" w:rsidRPr="00EC3B9A">
        <w:rPr>
          <w:rFonts w:cs="Arial"/>
          <w:sz w:val="16"/>
          <w:lang w:val="it-IT"/>
        </w:rPr>
      </w:r>
      <w:r w:rsidR="006064EA"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006064EA" w:rsidRPr="00EC3B9A">
        <w:rPr>
          <w:rFonts w:cs="Arial"/>
          <w:sz w:val="16"/>
          <w:lang w:val="it-IT"/>
        </w:rPr>
        <w:fldChar w:fldCharType="end"/>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EC3B9A">
        <w:rPr>
          <w:rFonts w:cs="Arial"/>
          <w:b/>
          <w:sz w:val="16"/>
          <w:lang w:val="it-IT"/>
        </w:rPr>
        <w:t xml:space="preserve">NAROČNIK GARANCIJE: </w:t>
      </w:r>
      <w:r w:rsidR="006064EA"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006064EA" w:rsidRPr="00EC3B9A">
        <w:rPr>
          <w:rFonts w:cs="Arial"/>
          <w:sz w:val="16"/>
          <w:lang w:val="it-IT"/>
        </w:rPr>
      </w:r>
      <w:r w:rsidR="006064EA"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006064EA" w:rsidRPr="00EC3B9A">
        <w:rPr>
          <w:rFonts w:cs="Arial"/>
          <w:sz w:val="16"/>
          <w:lang w:val="it-IT"/>
        </w:rPr>
        <w:fldChar w:fldCharType="end"/>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EC3B9A">
        <w:rPr>
          <w:rFonts w:cs="Arial"/>
          <w:b/>
          <w:sz w:val="16"/>
          <w:lang w:val="it-IT"/>
        </w:rPr>
        <w:t xml:space="preserve">OSNOVNI POSEL: </w:t>
      </w:r>
      <w:r w:rsidRPr="00EC3B9A">
        <w:rPr>
          <w:rFonts w:cs="Arial"/>
          <w:sz w:val="16"/>
          <w:lang w:val="it-IT"/>
        </w:rPr>
        <w:t xml:space="preserve">pogodba </w:t>
      </w:r>
      <w:r w:rsidR="006064EA"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006064EA" w:rsidRPr="00EC3B9A">
        <w:rPr>
          <w:rFonts w:cs="Arial"/>
          <w:sz w:val="16"/>
          <w:lang w:val="it-IT"/>
        </w:rPr>
      </w:r>
      <w:r w:rsidR="006064EA"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006064EA" w:rsidRPr="00EC3B9A">
        <w:rPr>
          <w:rFonts w:cs="Arial"/>
          <w:sz w:val="16"/>
          <w:lang w:val="it-IT"/>
        </w:rPr>
        <w:fldChar w:fldCharType="end"/>
      </w:r>
      <w:r w:rsidRPr="00EC3B9A">
        <w:rPr>
          <w:rFonts w:cs="Arial"/>
          <w:sz w:val="16"/>
          <w:lang w:val="it-IT"/>
        </w:rPr>
        <w:t xml:space="preserve"> št. </w:t>
      </w:r>
      <w:r w:rsidR="006064EA"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006064EA" w:rsidRPr="00EC3B9A">
        <w:rPr>
          <w:rFonts w:cs="Arial"/>
          <w:sz w:val="16"/>
          <w:lang w:val="it-IT"/>
        </w:rPr>
      </w:r>
      <w:r w:rsidR="006064EA"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006064EA" w:rsidRPr="00EC3B9A">
        <w:rPr>
          <w:rFonts w:cs="Arial"/>
          <w:sz w:val="16"/>
          <w:lang w:val="it-IT"/>
        </w:rPr>
        <w:fldChar w:fldCharType="end"/>
      </w:r>
      <w:r w:rsidRPr="00EC3B9A">
        <w:rPr>
          <w:rFonts w:cs="Arial"/>
          <w:sz w:val="16"/>
          <w:lang w:val="it-IT"/>
        </w:rPr>
        <w:t xml:space="preserve"> z dne </w:t>
      </w:r>
      <w:r w:rsidR="006064EA"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006064EA" w:rsidRPr="00EC3B9A">
        <w:rPr>
          <w:rFonts w:cs="Arial"/>
          <w:sz w:val="16"/>
          <w:lang w:val="it-IT"/>
        </w:rPr>
      </w:r>
      <w:r w:rsidR="006064EA"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006064EA" w:rsidRPr="00EC3B9A">
        <w:rPr>
          <w:rFonts w:cs="Arial"/>
          <w:sz w:val="16"/>
          <w:lang w:val="it-IT"/>
        </w:rPr>
        <w:fldChar w:fldCharType="end"/>
      </w:r>
      <w:r w:rsidRPr="00EC3B9A">
        <w:rPr>
          <w:rFonts w:cs="Arial"/>
          <w:i/>
          <w:sz w:val="16"/>
          <w:lang w:val="it-IT"/>
        </w:rPr>
        <w:t>(vpiše se pogodbo o izvedbi javnega naročila)</w:t>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EC3B9A">
        <w:rPr>
          <w:rFonts w:cs="Arial"/>
          <w:b/>
          <w:sz w:val="16"/>
          <w:lang w:val="it-IT"/>
        </w:rPr>
        <w:t xml:space="preserve">ZNESEK IN VALUTA GARANCIJE: </w:t>
      </w:r>
      <w:r w:rsidR="006064EA"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006064EA" w:rsidRPr="00EC3B9A">
        <w:rPr>
          <w:rFonts w:cs="Arial"/>
          <w:sz w:val="16"/>
          <w:lang w:val="it-IT"/>
        </w:rPr>
      </w:r>
      <w:r w:rsidR="006064EA"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006064EA" w:rsidRPr="00EC3B9A">
        <w:rPr>
          <w:rFonts w:cs="Arial"/>
          <w:sz w:val="16"/>
          <w:lang w:val="it-IT"/>
        </w:rPr>
        <w:fldChar w:fldCharType="end"/>
      </w:r>
      <w:r w:rsidRPr="00EC3B9A">
        <w:rPr>
          <w:rFonts w:cs="Arial"/>
          <w:i/>
          <w:sz w:val="16"/>
          <w:lang w:val="it-IT"/>
        </w:rPr>
        <w:t>(vpiše se najvišji znesek s številko in besedo in valuto)</w:t>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EC3B9A">
        <w:rPr>
          <w:rFonts w:cs="Arial"/>
          <w:b/>
          <w:sz w:val="16"/>
          <w:lang w:val="it-IT"/>
        </w:rPr>
        <w:t xml:space="preserve">LISTINE, KI JIH JE POLEG IZJAVE TREBA PRILOŽITI ZAHTEVI ZA PLAČILO IN SE IZRECNO ZAHTEVAJO V SPODNJEM BESEDILU: </w:t>
      </w:r>
      <w:r w:rsidR="006064EA"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006064EA" w:rsidRPr="00EC3B9A">
        <w:rPr>
          <w:rFonts w:cs="Arial"/>
          <w:sz w:val="16"/>
          <w:lang w:val="it-IT"/>
        </w:rPr>
      </w:r>
      <w:r w:rsidR="006064EA"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006064EA" w:rsidRPr="00EC3B9A">
        <w:rPr>
          <w:rFonts w:cs="Arial"/>
          <w:sz w:val="16"/>
          <w:lang w:val="it-IT"/>
        </w:rPr>
        <w:fldChar w:fldCharType="end"/>
      </w:r>
      <w:r w:rsidRPr="00EC3B9A">
        <w:rPr>
          <w:rFonts w:cs="Arial"/>
          <w:i/>
          <w:sz w:val="16"/>
          <w:lang w:val="it-IT"/>
        </w:rPr>
        <w:t>(nobena/navede se listina)</w:t>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EC3B9A">
        <w:rPr>
          <w:rFonts w:cs="Arial"/>
          <w:b/>
          <w:sz w:val="16"/>
          <w:lang w:val="it-IT"/>
        </w:rPr>
        <w:t>JEZIK V ZAHTEVANIH LISTINAH:</w:t>
      </w:r>
      <w:r w:rsidRPr="00EC3B9A">
        <w:rPr>
          <w:rFonts w:cs="Arial"/>
          <w:sz w:val="16"/>
          <w:lang w:val="it-IT"/>
        </w:rPr>
        <w:t xml:space="preserve"> slovenski</w:t>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EC3B9A">
        <w:rPr>
          <w:rFonts w:cs="Arial"/>
          <w:b/>
          <w:sz w:val="16"/>
          <w:lang w:val="it-IT"/>
        </w:rPr>
        <w:t>OBLIKA PREDLOŽITVE:</w:t>
      </w:r>
      <w:r w:rsidRPr="00EC3B9A">
        <w:rPr>
          <w:rFonts w:cs="Arial"/>
          <w:sz w:val="16"/>
          <w:lang w:val="it-IT"/>
        </w:rPr>
        <w:t xml:space="preserve"> v papirni obliki s priporočeno pošto ali katerokoli obliko hitre pošte ali v elektronski obliki po SWIFT sistemu na naslov </w:t>
      </w:r>
      <w:r w:rsidR="006064EA"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006064EA" w:rsidRPr="00EC3B9A">
        <w:rPr>
          <w:rFonts w:cs="Arial"/>
          <w:sz w:val="16"/>
          <w:lang w:val="it-IT"/>
        </w:rPr>
      </w:r>
      <w:r w:rsidR="006064EA"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006064EA" w:rsidRPr="00EC3B9A">
        <w:rPr>
          <w:rFonts w:cs="Arial"/>
          <w:sz w:val="16"/>
          <w:lang w:val="it-IT"/>
        </w:rPr>
        <w:fldChar w:fldCharType="end"/>
      </w:r>
      <w:r w:rsidRPr="00EC3B9A">
        <w:rPr>
          <w:rFonts w:cs="Arial"/>
          <w:i/>
          <w:sz w:val="16"/>
          <w:lang w:val="it-IT"/>
        </w:rPr>
        <w:t>(navede se SWIFT naslova garanta)</w:t>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EC3B9A">
        <w:rPr>
          <w:rFonts w:cs="Arial"/>
          <w:b/>
          <w:sz w:val="16"/>
          <w:lang w:val="it-IT"/>
        </w:rPr>
        <w:t>KRAJ PREDLOŽITVE:</w:t>
      </w:r>
      <w:r w:rsidR="006064EA"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006064EA" w:rsidRPr="00EC3B9A">
        <w:rPr>
          <w:rFonts w:cs="Arial"/>
          <w:sz w:val="16"/>
          <w:lang w:val="it-IT"/>
        </w:rPr>
      </w:r>
      <w:r w:rsidR="006064EA"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006064EA" w:rsidRPr="00EC3B9A">
        <w:rPr>
          <w:rFonts w:cs="Arial"/>
          <w:sz w:val="16"/>
          <w:lang w:val="it-IT"/>
        </w:rPr>
        <w:fldChar w:fldCharType="end"/>
      </w:r>
      <w:r w:rsidRPr="00EC3B9A">
        <w:rPr>
          <w:rFonts w:cs="Arial"/>
          <w:i/>
          <w:sz w:val="16"/>
          <w:lang w:val="it-IT"/>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EC3B9A">
        <w:rPr>
          <w:rFonts w:cs="Arial"/>
          <w:b/>
          <w:sz w:val="16"/>
          <w:lang w:val="it-IT"/>
        </w:rPr>
        <w:t xml:space="preserve">DATUM VELJAVNOSTI: </w:t>
      </w:r>
      <w:r w:rsidRPr="00EC3B9A">
        <w:rPr>
          <w:rFonts w:cs="Segoe UI"/>
          <w:sz w:val="16"/>
          <w:szCs w:val="16"/>
        </w:rPr>
        <w:t>[Vpiše se datum s številko in besedo ].</w:t>
      </w: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EC3B9A">
        <w:rPr>
          <w:rFonts w:cs="Arial"/>
          <w:b/>
          <w:sz w:val="16"/>
          <w:lang w:val="it-IT"/>
        </w:rPr>
        <w:t>STRANKA, KI JE DOLŽNA PLAČATI STROŠKE:</w:t>
      </w:r>
      <w:r w:rsidR="006064EA" w:rsidRPr="00EC3B9A">
        <w:rPr>
          <w:rFonts w:cs="Arial"/>
          <w:sz w:val="16"/>
          <w:lang w:val="it-IT"/>
        </w:rPr>
        <w:fldChar w:fldCharType="begin">
          <w:ffData>
            <w:name w:val="Besedilo2"/>
            <w:enabled/>
            <w:calcOnExit w:val="0"/>
            <w:textInput/>
          </w:ffData>
        </w:fldChar>
      </w:r>
      <w:r w:rsidRPr="00EC3B9A">
        <w:rPr>
          <w:rFonts w:cs="Arial"/>
          <w:sz w:val="16"/>
          <w:lang w:val="it-IT"/>
        </w:rPr>
        <w:instrText xml:space="preserve"> FORMTEXT </w:instrText>
      </w:r>
      <w:r w:rsidR="006064EA" w:rsidRPr="00EC3B9A">
        <w:rPr>
          <w:rFonts w:cs="Arial"/>
          <w:sz w:val="16"/>
          <w:lang w:val="it-IT"/>
        </w:rPr>
      </w:r>
      <w:r w:rsidR="006064EA" w:rsidRPr="00EC3B9A">
        <w:rPr>
          <w:rFonts w:cs="Arial"/>
          <w:sz w:val="16"/>
          <w:lang w:val="it-IT"/>
        </w:rPr>
        <w:fldChar w:fldCharType="separate"/>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Pr="00EC3B9A">
        <w:rPr>
          <w:rFonts w:cs="Arial"/>
          <w:noProof/>
          <w:sz w:val="16"/>
        </w:rPr>
        <w:t> </w:t>
      </w:r>
      <w:r w:rsidR="006064EA" w:rsidRPr="00EC3B9A">
        <w:rPr>
          <w:rFonts w:cs="Arial"/>
          <w:sz w:val="16"/>
          <w:lang w:val="it-IT"/>
        </w:rPr>
        <w:fldChar w:fldCharType="end"/>
      </w:r>
      <w:r w:rsidRPr="00EC3B9A">
        <w:rPr>
          <w:rFonts w:cs="Arial"/>
          <w:i/>
          <w:sz w:val="16"/>
          <w:lang w:val="it-IT"/>
        </w:rPr>
        <w:t>(vpiše se ime naročnika garancije, tj. v postopku javnega naročanja izbranega ponudnika)</w:t>
      </w:r>
    </w:p>
    <w:p w:rsidR="00303E19" w:rsidRPr="00EC3B9A" w:rsidRDefault="00303E19" w:rsidP="00790F62">
      <w:pPr>
        <w:jc w:val="both"/>
        <w:rPr>
          <w:rFonts w:cs="Arial"/>
          <w:sz w:val="16"/>
          <w:lang w:val="it-IT"/>
        </w:rPr>
      </w:pPr>
      <w:r w:rsidRPr="00EC3B9A">
        <w:rPr>
          <w:rFonts w:cs="Arial"/>
          <w:sz w:val="16"/>
          <w:lang w:val="it-IT"/>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303E19" w:rsidRPr="00EC3B9A" w:rsidRDefault="00303E19" w:rsidP="00790F62">
      <w:pPr>
        <w:jc w:val="both"/>
        <w:rPr>
          <w:rFonts w:cs="Arial"/>
          <w:sz w:val="16"/>
          <w:lang w:val="it-IT"/>
        </w:rPr>
      </w:pPr>
      <w:r w:rsidRPr="00EC3B9A">
        <w:rPr>
          <w:rFonts w:cs="Arial"/>
          <w:sz w:val="16"/>
          <w:lang w:val="it-IT"/>
        </w:rPr>
        <w:t>Katerokoli zahtevo za plačilo po tej garanciji moramo prejeti na datum veljavnosti garancije ali pred njim v zgoraj navedenem kraju predložitve.</w:t>
      </w:r>
    </w:p>
    <w:p w:rsidR="00303E19" w:rsidRPr="00EC3B9A" w:rsidRDefault="00303E19" w:rsidP="00790F62">
      <w:pPr>
        <w:jc w:val="both"/>
        <w:rPr>
          <w:rFonts w:cs="Arial"/>
          <w:sz w:val="16"/>
          <w:lang w:val="it-IT"/>
        </w:rPr>
      </w:pPr>
      <w:r w:rsidRPr="00EC3B9A">
        <w:rPr>
          <w:rFonts w:cs="Arial"/>
          <w:sz w:val="16"/>
          <w:lang w:val="it-IT"/>
        </w:rPr>
        <w:t>Morebitne spore v zvezi s to garancijo rešuje stvarno pristojno sodišče v Ljubljani po slovenskem pravu.</w:t>
      </w:r>
    </w:p>
    <w:p w:rsidR="00303E19" w:rsidRPr="00EC3B9A" w:rsidRDefault="00303E19" w:rsidP="00790F62">
      <w:pPr>
        <w:jc w:val="both"/>
        <w:rPr>
          <w:rFonts w:cs="Arial"/>
          <w:sz w:val="16"/>
          <w:lang w:val="it-IT"/>
        </w:rPr>
      </w:pPr>
      <w:r w:rsidRPr="00EC3B9A">
        <w:rPr>
          <w:rFonts w:cs="Arial"/>
          <w:sz w:val="16"/>
          <w:lang w:val="it-IT"/>
        </w:rPr>
        <w:t>Za to garancijo veljajo Enotna Pravila za Garancije na Poziv (EPGP) revizija iz leta 2010, izdana pri MTZ pod št. 758.</w:t>
      </w:r>
    </w:p>
    <w:p w:rsidR="00303E19" w:rsidRPr="00EC3B9A" w:rsidRDefault="00303E19" w:rsidP="00790F62">
      <w:pPr>
        <w:jc w:val="both"/>
        <w:rPr>
          <w:rFonts w:cs="Arial"/>
          <w:sz w:val="16"/>
          <w:lang w:val="it-IT"/>
        </w:rPr>
      </w:pP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
    <w:p w:rsidR="00303E19" w:rsidRPr="00EC3B9A" w:rsidRDefault="00303E19"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rPr>
      </w:pPr>
      <w:r w:rsidRPr="00EC3B9A">
        <w:rPr>
          <w:rFonts w:cs="Arial"/>
          <w:sz w:val="16"/>
          <w:lang w:val="it-IT"/>
        </w:rPr>
        <w:tab/>
      </w:r>
      <w:r w:rsidRPr="00EC3B9A">
        <w:rPr>
          <w:rFonts w:cs="Arial"/>
          <w:sz w:val="16"/>
          <w:lang w:val="it-IT"/>
        </w:rPr>
        <w:tab/>
      </w:r>
      <w:r w:rsidRPr="00EC3B9A">
        <w:rPr>
          <w:rFonts w:cs="Arial"/>
          <w:sz w:val="16"/>
          <w:lang w:val="it-IT"/>
        </w:rPr>
        <w:tab/>
      </w:r>
      <w:r w:rsidRPr="00EC3B9A">
        <w:rPr>
          <w:rFonts w:cs="Arial"/>
          <w:sz w:val="16"/>
          <w:lang w:val="it-IT"/>
        </w:rPr>
        <w:tab/>
      </w:r>
      <w:r w:rsidRPr="00EC3B9A">
        <w:rPr>
          <w:rFonts w:cs="Arial"/>
          <w:sz w:val="16"/>
          <w:lang w:val="it-IT"/>
        </w:rPr>
        <w:tab/>
      </w:r>
      <w:r w:rsidRPr="00EC3B9A">
        <w:rPr>
          <w:rFonts w:cs="Arial"/>
          <w:sz w:val="16"/>
          <w:lang w:val="it-IT"/>
        </w:rPr>
        <w:tab/>
      </w:r>
      <w:r w:rsidRPr="00EC3B9A">
        <w:rPr>
          <w:rFonts w:cs="Arial"/>
          <w:sz w:val="16"/>
          <w:lang w:val="it-IT"/>
        </w:rPr>
        <w:tab/>
      </w:r>
      <w:r w:rsidRPr="00EC3B9A">
        <w:rPr>
          <w:rFonts w:cs="Arial"/>
          <w:sz w:val="16"/>
          <w:lang w:val="it-IT"/>
        </w:rPr>
        <w:tab/>
      </w:r>
      <w:r w:rsidRPr="00EC3B9A">
        <w:rPr>
          <w:rFonts w:cs="Arial"/>
          <w:sz w:val="16"/>
        </w:rPr>
        <w:t>garant</w:t>
      </w:r>
      <w:r w:rsidRPr="00EC3B9A">
        <w:rPr>
          <w:rFonts w:cs="Arial"/>
          <w:sz w:val="16"/>
        </w:rPr>
        <w:tab/>
      </w:r>
      <w:r w:rsidRPr="00EC3B9A">
        <w:rPr>
          <w:rFonts w:cs="Arial"/>
          <w:sz w:val="16"/>
        </w:rPr>
        <w:tab/>
      </w:r>
      <w:r w:rsidRPr="00EC3B9A">
        <w:rPr>
          <w:rFonts w:cs="Arial"/>
          <w:sz w:val="16"/>
        </w:rPr>
        <w:tab/>
      </w:r>
      <w:r w:rsidRPr="00EC3B9A">
        <w:rPr>
          <w:rFonts w:cs="Arial"/>
          <w:sz w:val="16"/>
        </w:rPr>
        <w:tab/>
      </w:r>
      <w:r w:rsidRPr="00EC3B9A">
        <w:rPr>
          <w:rFonts w:cs="Arial"/>
          <w:sz w:val="16"/>
        </w:rPr>
        <w:tab/>
      </w:r>
      <w:r w:rsidRPr="00EC3B9A">
        <w:rPr>
          <w:rFonts w:cs="Arial"/>
          <w:sz w:val="16"/>
        </w:rPr>
        <w:tab/>
      </w:r>
      <w:r w:rsidRPr="00EC3B9A">
        <w:rPr>
          <w:rFonts w:cs="Arial"/>
          <w:sz w:val="16"/>
        </w:rPr>
        <w:tab/>
      </w:r>
      <w:r w:rsidRPr="00EC3B9A">
        <w:rPr>
          <w:rFonts w:cs="Arial"/>
          <w:sz w:val="16"/>
        </w:rPr>
        <w:tab/>
      </w:r>
      <w:r w:rsidRPr="00EC3B9A">
        <w:rPr>
          <w:rFonts w:cs="Arial"/>
          <w:sz w:val="16"/>
        </w:rPr>
        <w:tab/>
        <w:t>(žig in podpis)</w:t>
      </w:r>
    </w:p>
    <w:p w:rsidR="00303E19" w:rsidRPr="00EC3B9A" w:rsidRDefault="00303E19" w:rsidP="00D17899">
      <w:pPr>
        <w:spacing w:after="0" w:line="240" w:lineRule="auto"/>
        <w:rPr>
          <w:rFonts w:cs="Segoe UI"/>
          <w:sz w:val="24"/>
          <w:szCs w:val="24"/>
        </w:rPr>
      </w:pPr>
      <w:r w:rsidRPr="00EC3B9A">
        <w:rPr>
          <w:rFonts w:cs="Segoe UI"/>
          <w:b/>
          <w:bCs/>
        </w:rPr>
        <w:br w:type="page"/>
      </w:r>
      <w:r w:rsidRPr="00EC3B9A">
        <w:rPr>
          <w:rFonts w:cs="Segoe UI"/>
          <w:b/>
          <w:bCs/>
        </w:rPr>
        <w:lastRenderedPageBreak/>
        <w:t>OBR-6</w:t>
      </w:r>
    </w:p>
    <w:p w:rsidR="00303E19" w:rsidRPr="00EC3B9A" w:rsidRDefault="00303E19" w:rsidP="00790F62">
      <w:pPr>
        <w:widowControl w:val="0"/>
        <w:autoSpaceDE w:val="0"/>
        <w:autoSpaceDN w:val="0"/>
        <w:adjustRightInd w:val="0"/>
        <w:spacing w:after="0" w:line="239" w:lineRule="auto"/>
        <w:ind w:left="480"/>
        <w:rPr>
          <w:rFonts w:cs="Segoe UI"/>
          <w:b/>
          <w:bCs/>
        </w:rPr>
      </w:pPr>
    </w:p>
    <w:p w:rsidR="00303E19" w:rsidRPr="00EC3B9A" w:rsidRDefault="00303E19" w:rsidP="00790F62">
      <w:pPr>
        <w:widowControl w:val="0"/>
        <w:autoSpaceDE w:val="0"/>
        <w:autoSpaceDN w:val="0"/>
        <w:adjustRightInd w:val="0"/>
        <w:spacing w:after="0" w:line="239" w:lineRule="auto"/>
        <w:ind w:left="480"/>
        <w:rPr>
          <w:rFonts w:cs="Segoe UI"/>
          <w:sz w:val="24"/>
          <w:szCs w:val="24"/>
        </w:rPr>
      </w:pPr>
      <w:r w:rsidRPr="00EC3B9A">
        <w:rPr>
          <w:rFonts w:cs="Segoe UI"/>
          <w:b/>
          <w:bCs/>
        </w:rPr>
        <w:t>VZOREC BANČNE GARANCIJE/KAVCIJSKO ZAVAROVANJE ZAVAROVALNICE ZA</w:t>
      </w:r>
    </w:p>
    <w:p w:rsidR="00303E19" w:rsidRPr="00EC3B9A" w:rsidRDefault="00303E19" w:rsidP="00790F62">
      <w:pPr>
        <w:widowControl w:val="0"/>
        <w:autoSpaceDE w:val="0"/>
        <w:autoSpaceDN w:val="0"/>
        <w:adjustRightInd w:val="0"/>
        <w:spacing w:after="0" w:line="1" w:lineRule="exact"/>
        <w:rPr>
          <w:rFonts w:cs="Segoe UI"/>
          <w:sz w:val="24"/>
          <w:szCs w:val="24"/>
        </w:rPr>
      </w:pPr>
    </w:p>
    <w:p w:rsidR="00303E19" w:rsidRPr="00EC3B9A" w:rsidRDefault="00303E19" w:rsidP="00790F62">
      <w:pPr>
        <w:widowControl w:val="0"/>
        <w:autoSpaceDE w:val="0"/>
        <w:autoSpaceDN w:val="0"/>
        <w:adjustRightInd w:val="0"/>
        <w:spacing w:after="0" w:line="239" w:lineRule="auto"/>
        <w:ind w:left="1580"/>
        <w:rPr>
          <w:rFonts w:cs="Segoe UI"/>
          <w:sz w:val="24"/>
          <w:szCs w:val="24"/>
        </w:rPr>
      </w:pPr>
      <w:r w:rsidRPr="00EC3B9A">
        <w:rPr>
          <w:rFonts w:cs="Segoe UI"/>
          <w:b/>
          <w:bCs/>
        </w:rPr>
        <w:t>ODPRAVO NAPAK V GARANCIJSKEM ROKU PO EPGP 758</w:t>
      </w:r>
    </w:p>
    <w:p w:rsidR="00303E19" w:rsidRPr="00EC3B9A" w:rsidRDefault="00303E19" w:rsidP="00790F62">
      <w:pPr>
        <w:widowControl w:val="0"/>
        <w:autoSpaceDE w:val="0"/>
        <w:autoSpaceDN w:val="0"/>
        <w:adjustRightInd w:val="0"/>
        <w:spacing w:after="0" w:line="239" w:lineRule="auto"/>
        <w:ind w:left="480"/>
        <w:rPr>
          <w:rFonts w:cs="Segoe UI"/>
          <w:sz w:val="24"/>
          <w:szCs w:val="24"/>
        </w:rPr>
      </w:pPr>
    </w:p>
    <w:p w:rsidR="00303E19" w:rsidRPr="00EC3B9A" w:rsidRDefault="00303E19">
      <w:pPr>
        <w:widowControl w:val="0"/>
        <w:autoSpaceDE w:val="0"/>
        <w:autoSpaceDN w:val="0"/>
        <w:adjustRightInd w:val="0"/>
        <w:spacing w:after="0" w:line="269"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sz w:val="16"/>
          <w:szCs w:val="16"/>
        </w:rPr>
        <w:t>[Glava s podatki o garantu banki/zavarovalnici ali SWIFT ključ]</w:t>
      </w:r>
    </w:p>
    <w:p w:rsidR="00303E19" w:rsidRPr="00EC3B9A" w:rsidRDefault="00303E19">
      <w:pPr>
        <w:widowControl w:val="0"/>
        <w:autoSpaceDE w:val="0"/>
        <w:autoSpaceDN w:val="0"/>
        <w:adjustRightInd w:val="0"/>
        <w:spacing w:after="0" w:line="214"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sz w:val="16"/>
          <w:szCs w:val="16"/>
        </w:rPr>
        <w:t>Za</w:t>
      </w:r>
      <w:r w:rsidRPr="00EC3B9A">
        <w:rPr>
          <w:rFonts w:cs="Segoe UI"/>
          <w:sz w:val="16"/>
          <w:szCs w:val="16"/>
        </w:rPr>
        <w:t xml:space="preserve">:  </w:t>
      </w:r>
    </w:p>
    <w:p w:rsidR="00303E19" w:rsidRPr="00EC3B9A" w:rsidRDefault="00303E19">
      <w:pPr>
        <w:widowControl w:val="0"/>
        <w:autoSpaceDE w:val="0"/>
        <w:autoSpaceDN w:val="0"/>
        <w:adjustRightInd w:val="0"/>
        <w:spacing w:after="0" w:line="214"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sz w:val="16"/>
          <w:szCs w:val="16"/>
        </w:rPr>
        <w:t>Datum</w:t>
      </w:r>
      <w:r w:rsidRPr="00EC3B9A">
        <w:rPr>
          <w:rFonts w:cs="Segoe UI"/>
          <w:sz w:val="16"/>
          <w:szCs w:val="16"/>
        </w:rPr>
        <w:t xml:space="preserve">:  </w:t>
      </w:r>
    </w:p>
    <w:p w:rsidR="00303E19" w:rsidRPr="00EC3B9A" w:rsidRDefault="00303E19">
      <w:pPr>
        <w:widowControl w:val="0"/>
        <w:autoSpaceDE w:val="0"/>
        <w:autoSpaceDN w:val="0"/>
        <w:adjustRightInd w:val="0"/>
        <w:spacing w:after="0" w:line="277" w:lineRule="exact"/>
        <w:rPr>
          <w:rFonts w:cs="Segoe UI"/>
          <w:sz w:val="24"/>
          <w:szCs w:val="24"/>
        </w:rPr>
      </w:pPr>
    </w:p>
    <w:p w:rsidR="00303E19" w:rsidRPr="00EC3B9A" w:rsidRDefault="00303E19">
      <w:pPr>
        <w:widowControl w:val="0"/>
        <w:overflowPunct w:val="0"/>
        <w:autoSpaceDE w:val="0"/>
        <w:autoSpaceDN w:val="0"/>
        <w:adjustRightInd w:val="0"/>
        <w:spacing w:after="0" w:line="204" w:lineRule="auto"/>
        <w:ind w:right="20"/>
        <w:rPr>
          <w:rFonts w:cs="Segoe UI"/>
          <w:sz w:val="24"/>
          <w:szCs w:val="24"/>
        </w:rPr>
      </w:pPr>
      <w:r w:rsidRPr="00EC3B9A">
        <w:rPr>
          <w:rFonts w:cs="Segoe UI"/>
          <w:b/>
          <w:bCs/>
          <w:sz w:val="16"/>
          <w:szCs w:val="16"/>
        </w:rPr>
        <w:t>Vrsta garancije</w:t>
      </w:r>
      <w:r w:rsidRPr="00EC3B9A">
        <w:rPr>
          <w:rFonts w:cs="Segoe UI"/>
          <w:sz w:val="16"/>
          <w:szCs w:val="16"/>
        </w:rPr>
        <w:t>: bančna garancija/kavcijsko zavarovanje za odpravo napak v garancijskem roku in za predložitev nove bančne</w:t>
      </w:r>
      <w:r w:rsidR="00F82B14">
        <w:rPr>
          <w:rFonts w:cs="Segoe UI"/>
          <w:sz w:val="16"/>
          <w:szCs w:val="16"/>
        </w:rPr>
        <w:t xml:space="preserve"> </w:t>
      </w:r>
      <w:r w:rsidRPr="00EC3B9A">
        <w:rPr>
          <w:rFonts w:cs="Segoe UI"/>
          <w:sz w:val="16"/>
          <w:szCs w:val="16"/>
        </w:rPr>
        <w:t>garancije/kavcijskega zavarovanja zavarovalnice do izteka garancijske dobe »</w:t>
      </w:r>
      <w:r w:rsidRPr="00EC3B9A">
        <w:rPr>
          <w:rFonts w:cs="Segoe UI"/>
          <w:b/>
          <w:bCs/>
          <w:sz w:val="16"/>
          <w:szCs w:val="16"/>
        </w:rPr>
        <w:t>na prvi poziv</w:t>
      </w:r>
      <w:r w:rsidRPr="00EC3B9A">
        <w:rPr>
          <w:rFonts w:cs="Segoe UI"/>
          <w:sz w:val="16"/>
          <w:szCs w:val="16"/>
        </w:rPr>
        <w:t>«.</w:t>
      </w:r>
    </w:p>
    <w:p w:rsidR="00303E19" w:rsidRPr="00EC3B9A" w:rsidRDefault="00303E19">
      <w:pPr>
        <w:widowControl w:val="0"/>
        <w:autoSpaceDE w:val="0"/>
        <w:autoSpaceDN w:val="0"/>
        <w:adjustRightInd w:val="0"/>
        <w:spacing w:after="0" w:line="212"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sz w:val="16"/>
          <w:szCs w:val="16"/>
        </w:rPr>
        <w:t>Številka</w:t>
      </w:r>
      <w:r w:rsidRPr="00EC3B9A">
        <w:rPr>
          <w:rFonts w:cs="Segoe UI"/>
          <w:sz w:val="16"/>
          <w:szCs w:val="16"/>
        </w:rPr>
        <w:t xml:space="preserve">: </w:t>
      </w:r>
    </w:p>
    <w:p w:rsidR="00303E19" w:rsidRPr="00EC3B9A" w:rsidRDefault="00303E19">
      <w:pPr>
        <w:widowControl w:val="0"/>
        <w:autoSpaceDE w:val="0"/>
        <w:autoSpaceDN w:val="0"/>
        <w:adjustRightInd w:val="0"/>
        <w:spacing w:after="0" w:line="214"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sz w:val="16"/>
          <w:szCs w:val="16"/>
        </w:rPr>
        <w:t>Garant</w:t>
      </w:r>
      <w:r w:rsidRPr="00EC3B9A">
        <w:rPr>
          <w:rFonts w:cs="Segoe UI"/>
          <w:sz w:val="16"/>
          <w:szCs w:val="16"/>
        </w:rPr>
        <w:t xml:space="preserve">:  </w:t>
      </w:r>
    </w:p>
    <w:p w:rsidR="00303E19" w:rsidRPr="00EC3B9A" w:rsidRDefault="00303E19">
      <w:pPr>
        <w:widowControl w:val="0"/>
        <w:autoSpaceDE w:val="0"/>
        <w:autoSpaceDN w:val="0"/>
        <w:adjustRightInd w:val="0"/>
        <w:spacing w:after="0" w:line="214"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sz w:val="16"/>
          <w:szCs w:val="16"/>
        </w:rPr>
        <w:t>Nalogodajalec</w:t>
      </w:r>
      <w:r w:rsidRPr="00EC3B9A">
        <w:rPr>
          <w:rFonts w:cs="Segoe UI"/>
          <w:sz w:val="16"/>
          <w:szCs w:val="16"/>
        </w:rPr>
        <w:t xml:space="preserve">:  </w:t>
      </w:r>
    </w:p>
    <w:p w:rsidR="00303E19" w:rsidRPr="00EC3B9A" w:rsidRDefault="00303E19">
      <w:pPr>
        <w:widowControl w:val="0"/>
        <w:autoSpaceDE w:val="0"/>
        <w:autoSpaceDN w:val="0"/>
        <w:adjustRightInd w:val="0"/>
        <w:spacing w:after="0" w:line="213" w:lineRule="exact"/>
        <w:rPr>
          <w:rFonts w:cs="Segoe UI"/>
          <w:sz w:val="24"/>
          <w:szCs w:val="24"/>
        </w:rPr>
      </w:pPr>
    </w:p>
    <w:p w:rsidR="00303E19" w:rsidRPr="00EC3B9A" w:rsidRDefault="00303E19">
      <w:pPr>
        <w:widowControl w:val="0"/>
        <w:autoSpaceDE w:val="0"/>
        <w:autoSpaceDN w:val="0"/>
        <w:adjustRightInd w:val="0"/>
        <w:spacing w:after="0" w:line="239" w:lineRule="auto"/>
        <w:rPr>
          <w:rFonts w:cs="Segoe UI"/>
          <w:sz w:val="24"/>
          <w:szCs w:val="24"/>
        </w:rPr>
      </w:pPr>
      <w:r w:rsidRPr="00EC3B9A">
        <w:rPr>
          <w:rFonts w:cs="Segoe UI"/>
          <w:b/>
          <w:bCs/>
          <w:sz w:val="16"/>
          <w:szCs w:val="16"/>
        </w:rPr>
        <w:t>Naročnik</w:t>
      </w:r>
      <w:r w:rsidRPr="00EC3B9A">
        <w:rPr>
          <w:rFonts w:cs="Segoe UI"/>
          <w:sz w:val="16"/>
          <w:szCs w:val="16"/>
        </w:rPr>
        <w:t xml:space="preserve">:  </w:t>
      </w:r>
    </w:p>
    <w:p w:rsidR="00303E19" w:rsidRPr="00EC3B9A" w:rsidRDefault="00303E19">
      <w:pPr>
        <w:widowControl w:val="0"/>
        <w:autoSpaceDE w:val="0"/>
        <w:autoSpaceDN w:val="0"/>
        <w:adjustRightInd w:val="0"/>
        <w:spacing w:after="0" w:line="279" w:lineRule="exact"/>
        <w:rPr>
          <w:rFonts w:cs="Segoe UI"/>
          <w:sz w:val="24"/>
          <w:szCs w:val="24"/>
        </w:rPr>
      </w:pPr>
    </w:p>
    <w:p w:rsidR="00303E19" w:rsidRPr="00EC3B9A" w:rsidRDefault="00303E19">
      <w:pPr>
        <w:widowControl w:val="0"/>
        <w:overflowPunct w:val="0"/>
        <w:autoSpaceDE w:val="0"/>
        <w:autoSpaceDN w:val="0"/>
        <w:adjustRightInd w:val="0"/>
        <w:spacing w:after="0" w:line="203" w:lineRule="auto"/>
        <w:ind w:right="20"/>
        <w:rPr>
          <w:rFonts w:cs="Segoe UI"/>
          <w:sz w:val="24"/>
          <w:szCs w:val="24"/>
        </w:rPr>
      </w:pPr>
      <w:r w:rsidRPr="00EC3B9A">
        <w:rPr>
          <w:rFonts w:cs="Segoe UI"/>
          <w:b/>
          <w:bCs/>
          <w:sz w:val="16"/>
          <w:szCs w:val="16"/>
        </w:rPr>
        <w:t>Osnovni posel</w:t>
      </w:r>
      <w:r w:rsidRPr="00EC3B9A">
        <w:rPr>
          <w:rFonts w:cs="Segoe UI"/>
          <w:sz w:val="16"/>
          <w:szCs w:val="16"/>
        </w:rPr>
        <w:t>: Pogodba št. _________, z dne _______ sklenjena na podlagi NMV/JN za __________________________________________ in</w:t>
      </w:r>
      <w:r w:rsidR="00F82B14">
        <w:rPr>
          <w:rFonts w:cs="Segoe UI"/>
          <w:sz w:val="16"/>
          <w:szCs w:val="16"/>
        </w:rPr>
        <w:t xml:space="preserve"> </w:t>
      </w:r>
      <w:r w:rsidRPr="00EC3B9A">
        <w:rPr>
          <w:rFonts w:cs="Segoe UI"/>
          <w:sz w:val="16"/>
          <w:szCs w:val="16"/>
        </w:rPr>
        <w:t>ponudba nalogodajalca št. ______________________.</w:t>
      </w:r>
    </w:p>
    <w:p w:rsidR="00303E19" w:rsidRPr="00EC3B9A" w:rsidRDefault="00303E19">
      <w:pPr>
        <w:widowControl w:val="0"/>
        <w:autoSpaceDE w:val="0"/>
        <w:autoSpaceDN w:val="0"/>
        <w:adjustRightInd w:val="0"/>
        <w:spacing w:after="0" w:line="214"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b/>
          <w:bCs/>
          <w:sz w:val="16"/>
          <w:szCs w:val="16"/>
        </w:rPr>
        <w:t>Znesek in valuta garancije/zavarovanja</w:t>
      </w:r>
      <w:r w:rsidRPr="00EC3B9A">
        <w:rPr>
          <w:rFonts w:cs="Segoe UI"/>
          <w:sz w:val="16"/>
          <w:szCs w:val="16"/>
        </w:rPr>
        <w:t>: [Vpišite znesek s številko in z besedo in valuto] _______________EUR.</w:t>
      </w:r>
    </w:p>
    <w:p w:rsidR="00303E19" w:rsidRPr="00EC3B9A" w:rsidRDefault="00303E19">
      <w:pPr>
        <w:widowControl w:val="0"/>
        <w:autoSpaceDE w:val="0"/>
        <w:autoSpaceDN w:val="0"/>
        <w:adjustRightInd w:val="0"/>
        <w:spacing w:after="0" w:line="213"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b/>
          <w:bCs/>
          <w:sz w:val="16"/>
          <w:szCs w:val="16"/>
        </w:rPr>
        <w:t>Listine</w:t>
      </w:r>
      <w:r w:rsidRPr="00EC3B9A">
        <w:rPr>
          <w:rFonts w:cs="Segoe UI"/>
          <w:sz w:val="16"/>
          <w:szCs w:val="16"/>
        </w:rPr>
        <w:t>, ki jih treba priložiti zahtevi za plačilo in se izrecno zahtevajo v spodnjem besedilu:</w:t>
      </w:r>
    </w:p>
    <w:p w:rsidR="00303E19" w:rsidRPr="00EC3B9A" w:rsidRDefault="00303E19" w:rsidP="00B30D8E">
      <w:pPr>
        <w:widowControl w:val="0"/>
        <w:numPr>
          <w:ilvl w:val="0"/>
          <w:numId w:val="25"/>
        </w:numPr>
        <w:overflowPunct w:val="0"/>
        <w:autoSpaceDE w:val="0"/>
        <w:autoSpaceDN w:val="0"/>
        <w:adjustRightInd w:val="0"/>
        <w:spacing w:after="0" w:line="213" w:lineRule="auto"/>
        <w:jc w:val="both"/>
        <w:rPr>
          <w:rFonts w:cs="Segoe UI"/>
          <w:i/>
          <w:iCs/>
          <w:sz w:val="16"/>
          <w:szCs w:val="16"/>
        </w:rPr>
      </w:pPr>
      <w:r w:rsidRPr="00EC3B9A">
        <w:rPr>
          <w:rFonts w:cs="Segoe UI"/>
          <w:sz w:val="16"/>
          <w:szCs w:val="16"/>
        </w:rPr>
        <w:t xml:space="preserve">Nobena. </w:t>
      </w:r>
    </w:p>
    <w:p w:rsidR="00303E19" w:rsidRPr="00EC3B9A" w:rsidRDefault="00303E19">
      <w:pPr>
        <w:widowControl w:val="0"/>
        <w:autoSpaceDE w:val="0"/>
        <w:autoSpaceDN w:val="0"/>
        <w:adjustRightInd w:val="0"/>
        <w:spacing w:after="0" w:line="279" w:lineRule="exact"/>
        <w:rPr>
          <w:rFonts w:cs="Segoe UI"/>
          <w:sz w:val="24"/>
          <w:szCs w:val="24"/>
        </w:rPr>
      </w:pPr>
    </w:p>
    <w:p w:rsidR="00303E19" w:rsidRPr="00EC3B9A" w:rsidRDefault="00303E19">
      <w:pPr>
        <w:widowControl w:val="0"/>
        <w:overflowPunct w:val="0"/>
        <w:autoSpaceDE w:val="0"/>
        <w:autoSpaceDN w:val="0"/>
        <w:adjustRightInd w:val="0"/>
        <w:spacing w:after="0" w:line="203" w:lineRule="auto"/>
        <w:ind w:right="200"/>
        <w:rPr>
          <w:rFonts w:cs="Segoe UI"/>
          <w:sz w:val="24"/>
          <w:szCs w:val="24"/>
        </w:rPr>
      </w:pPr>
      <w:r w:rsidRPr="00EC3B9A">
        <w:rPr>
          <w:rFonts w:cs="Segoe UI"/>
          <w:b/>
          <w:bCs/>
          <w:sz w:val="16"/>
          <w:szCs w:val="16"/>
        </w:rPr>
        <w:t>Oblika predložitve</w:t>
      </w:r>
      <w:r w:rsidRPr="00EC3B9A">
        <w:rPr>
          <w:rFonts w:cs="Segoe UI"/>
          <w:sz w:val="16"/>
          <w:szCs w:val="16"/>
        </w:rPr>
        <w:t>: V papirni</w:t>
      </w:r>
      <w:r w:rsidR="00F82B14">
        <w:rPr>
          <w:rFonts w:cs="Segoe UI"/>
          <w:sz w:val="16"/>
          <w:szCs w:val="16"/>
        </w:rPr>
        <w:t xml:space="preserve"> </w:t>
      </w:r>
      <w:r w:rsidRPr="00EC3B9A">
        <w:rPr>
          <w:rFonts w:cs="Segoe UI"/>
          <w:sz w:val="16"/>
          <w:szCs w:val="16"/>
        </w:rPr>
        <w:t xml:space="preserve">obliki s priporočeno pošto ali katero koli obliko hitre pošte ali v elektronski obliki po SWIFT </w:t>
      </w:r>
      <w:proofErr w:type="spellStart"/>
      <w:r w:rsidRPr="00EC3B9A">
        <w:rPr>
          <w:rFonts w:cs="Segoe UI"/>
          <w:sz w:val="16"/>
          <w:szCs w:val="16"/>
        </w:rPr>
        <w:t>sistemuna</w:t>
      </w:r>
      <w:proofErr w:type="spellEnd"/>
      <w:r w:rsidRPr="00EC3B9A">
        <w:rPr>
          <w:rFonts w:cs="Segoe UI"/>
          <w:sz w:val="16"/>
          <w:szCs w:val="16"/>
        </w:rPr>
        <w:t xml:space="preserve"> naslov ……[navede se SWIFT naslov garanta]</w:t>
      </w:r>
    </w:p>
    <w:p w:rsidR="00303E19" w:rsidRPr="00EC3B9A" w:rsidRDefault="00303E19">
      <w:pPr>
        <w:widowControl w:val="0"/>
        <w:autoSpaceDE w:val="0"/>
        <w:autoSpaceDN w:val="0"/>
        <w:adjustRightInd w:val="0"/>
        <w:spacing w:after="0" w:line="214"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b/>
          <w:bCs/>
          <w:sz w:val="16"/>
          <w:szCs w:val="16"/>
        </w:rPr>
        <w:t>Kraj predložitve</w:t>
      </w:r>
      <w:r w:rsidRPr="00EC3B9A">
        <w:rPr>
          <w:rFonts w:cs="Segoe UI"/>
          <w:sz w:val="16"/>
          <w:szCs w:val="16"/>
        </w:rPr>
        <w:t>:</w:t>
      </w:r>
      <w:r w:rsidR="00F82B14">
        <w:rPr>
          <w:rFonts w:cs="Segoe UI"/>
          <w:sz w:val="16"/>
          <w:szCs w:val="16"/>
        </w:rPr>
        <w:t xml:space="preserve"> </w:t>
      </w:r>
      <w:r w:rsidRPr="00EC3B9A">
        <w:rPr>
          <w:rFonts w:cs="Segoe UI"/>
          <w:sz w:val="16"/>
          <w:szCs w:val="16"/>
        </w:rPr>
        <w:t>katera koli podružnica garanta na območju Republike Slovenije.</w:t>
      </w:r>
    </w:p>
    <w:p w:rsidR="00303E19" w:rsidRPr="00EC3B9A" w:rsidRDefault="00303E19">
      <w:pPr>
        <w:widowControl w:val="0"/>
        <w:autoSpaceDE w:val="0"/>
        <w:autoSpaceDN w:val="0"/>
        <w:adjustRightInd w:val="0"/>
        <w:spacing w:after="0" w:line="213"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b/>
          <w:bCs/>
          <w:sz w:val="16"/>
          <w:szCs w:val="16"/>
        </w:rPr>
        <w:t>Datum izteka veljavnosti</w:t>
      </w:r>
      <w:r w:rsidRPr="00EC3B9A">
        <w:rPr>
          <w:rFonts w:cs="Segoe UI"/>
          <w:sz w:val="16"/>
          <w:szCs w:val="16"/>
        </w:rPr>
        <w:t>: [Vpiše se datum s številko in besedo ].</w:t>
      </w:r>
    </w:p>
    <w:p w:rsidR="00303E19" w:rsidRPr="00EC3B9A" w:rsidRDefault="00303E19">
      <w:pPr>
        <w:widowControl w:val="0"/>
        <w:autoSpaceDE w:val="0"/>
        <w:autoSpaceDN w:val="0"/>
        <w:adjustRightInd w:val="0"/>
        <w:spacing w:after="0" w:line="212"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b/>
          <w:bCs/>
          <w:sz w:val="16"/>
          <w:szCs w:val="16"/>
        </w:rPr>
        <w:t>Stranka, ki je dolžna plačati stroške</w:t>
      </w:r>
      <w:r w:rsidRPr="00EC3B9A">
        <w:rPr>
          <w:rFonts w:cs="Segoe UI"/>
          <w:sz w:val="16"/>
          <w:szCs w:val="16"/>
        </w:rPr>
        <w:t>: [Vpišite ime in naslov naročnika garancije/zavarovanja].</w:t>
      </w:r>
    </w:p>
    <w:p w:rsidR="00303E19" w:rsidRPr="00EC3B9A" w:rsidRDefault="00303E19">
      <w:pPr>
        <w:widowControl w:val="0"/>
        <w:autoSpaceDE w:val="0"/>
        <w:autoSpaceDN w:val="0"/>
        <w:adjustRightInd w:val="0"/>
        <w:spacing w:after="0" w:line="278" w:lineRule="exact"/>
        <w:rPr>
          <w:rFonts w:cs="Segoe UI"/>
          <w:sz w:val="24"/>
          <w:szCs w:val="24"/>
        </w:rPr>
      </w:pPr>
    </w:p>
    <w:p w:rsidR="00303E19" w:rsidRPr="00EC3B9A" w:rsidRDefault="00303E19">
      <w:pPr>
        <w:widowControl w:val="0"/>
        <w:overflowPunct w:val="0"/>
        <w:autoSpaceDE w:val="0"/>
        <w:autoSpaceDN w:val="0"/>
        <w:adjustRightInd w:val="0"/>
        <w:spacing w:after="0" w:line="229" w:lineRule="auto"/>
        <w:jc w:val="both"/>
        <w:rPr>
          <w:rFonts w:cs="Segoe UI"/>
          <w:sz w:val="24"/>
          <w:szCs w:val="24"/>
        </w:rPr>
      </w:pPr>
      <w:r w:rsidRPr="00EC3B9A">
        <w:rPr>
          <w:rFonts w:cs="Segoe UI"/>
          <w:sz w:val="16"/>
          <w:szCs w:val="16"/>
        </w:rPr>
        <w:t xml:space="preserve">Kot garant se s to garancijo/zavarovanjem nepreklicno zavezujemo, da bomo upravičencu izplačali katerikoli znesek do višine garancijskega zneska, ko upravičenec predloži ustrezno </w:t>
      </w:r>
      <w:r w:rsidRPr="00EC3B9A">
        <w:rPr>
          <w:rFonts w:cs="Segoe UI"/>
          <w:i/>
          <w:iCs/>
          <w:sz w:val="16"/>
          <w:szCs w:val="16"/>
        </w:rPr>
        <w:t>zahtevo za plačilo</w:t>
      </w:r>
      <w:r w:rsidRPr="00EC3B9A">
        <w:rPr>
          <w:rFonts w:cs="Segoe UI"/>
          <w:sz w:val="16"/>
          <w:szCs w:val="16"/>
        </w:rPr>
        <w:t xml:space="preserve"> v zgoraj navedeni obliki predložitve in skupaj z drugimi listinami, če so zgoraj naštete, ter v vsakem primeru skupaj z </w:t>
      </w:r>
      <w:r w:rsidRPr="00EC3B9A">
        <w:rPr>
          <w:rFonts w:cs="Segoe UI"/>
          <w:i/>
          <w:iCs/>
          <w:sz w:val="16"/>
          <w:szCs w:val="16"/>
        </w:rPr>
        <w:t>izjavo upravičenca</w:t>
      </w:r>
      <w:r w:rsidRPr="00EC3B9A">
        <w:rPr>
          <w:rFonts w:cs="Segoe UI"/>
          <w:sz w:val="16"/>
          <w:szCs w:val="16"/>
        </w:rPr>
        <w:t>, ki je bodisi vključena v samo besedilo zahteve za plačilo, bodisi na ločeni podpisani listini, ki je priložena zahtevi za plačilo ali se nanjo sklicuje, in v kateri je navedeno, v kakšnem smislu nalogodajalec ni izpolnil svojih obveznosti iz osnovnega posla. Upravičenec mora v svoji izjavi navesti, da nalogodajalec ni izpolnil svojih obveznosti v skladu z določili zgoraj navedene pogodbe v predpisanih kvaliteti in/ali obsegu in/ali na dogovorjen način in /ali ni pravočasno odpravil napak.</w:t>
      </w:r>
    </w:p>
    <w:p w:rsidR="00303E19" w:rsidRPr="00EC3B9A" w:rsidRDefault="00303E19">
      <w:pPr>
        <w:widowControl w:val="0"/>
        <w:autoSpaceDE w:val="0"/>
        <w:autoSpaceDN w:val="0"/>
        <w:adjustRightInd w:val="0"/>
        <w:spacing w:after="0" w:line="217" w:lineRule="exact"/>
        <w:rPr>
          <w:rFonts w:cs="Segoe UI"/>
          <w:sz w:val="24"/>
          <w:szCs w:val="24"/>
        </w:rPr>
      </w:pPr>
    </w:p>
    <w:p w:rsidR="00303E19" w:rsidRPr="00EC3B9A" w:rsidRDefault="00303E19">
      <w:pPr>
        <w:widowControl w:val="0"/>
        <w:autoSpaceDE w:val="0"/>
        <w:autoSpaceDN w:val="0"/>
        <w:adjustRightInd w:val="0"/>
        <w:spacing w:after="0" w:line="240" w:lineRule="auto"/>
        <w:rPr>
          <w:rFonts w:cs="Segoe UI"/>
          <w:sz w:val="24"/>
          <w:szCs w:val="24"/>
        </w:rPr>
      </w:pPr>
      <w:r w:rsidRPr="00EC3B9A">
        <w:rPr>
          <w:rFonts w:cs="Segoe UI"/>
          <w:sz w:val="16"/>
          <w:szCs w:val="16"/>
        </w:rPr>
        <w:t>Katerokoli zahtevo po tej garanciji moramo prejeti na datum izteka garancije ali pred njim v zgoraj navedenem kraju predložitve.</w:t>
      </w:r>
    </w:p>
    <w:p w:rsidR="00303E19" w:rsidRPr="00EC3B9A" w:rsidRDefault="00303E19">
      <w:pPr>
        <w:widowControl w:val="0"/>
        <w:autoSpaceDE w:val="0"/>
        <w:autoSpaceDN w:val="0"/>
        <w:adjustRightInd w:val="0"/>
        <w:spacing w:after="0" w:line="277" w:lineRule="exact"/>
        <w:rPr>
          <w:rFonts w:cs="Segoe UI"/>
          <w:sz w:val="24"/>
          <w:szCs w:val="24"/>
        </w:rPr>
      </w:pPr>
    </w:p>
    <w:p w:rsidR="00303E19" w:rsidRPr="00EC3B9A" w:rsidRDefault="00303E19">
      <w:pPr>
        <w:widowControl w:val="0"/>
        <w:overflowPunct w:val="0"/>
        <w:autoSpaceDE w:val="0"/>
        <w:autoSpaceDN w:val="0"/>
        <w:adjustRightInd w:val="0"/>
        <w:spacing w:after="0" w:line="204" w:lineRule="auto"/>
        <w:jc w:val="both"/>
        <w:rPr>
          <w:rFonts w:cs="Segoe UI"/>
          <w:sz w:val="24"/>
          <w:szCs w:val="24"/>
        </w:rPr>
      </w:pPr>
      <w:r w:rsidRPr="00EC3B9A">
        <w:rPr>
          <w:rFonts w:cs="Segoe UI"/>
          <w:sz w:val="16"/>
          <w:szCs w:val="16"/>
        </w:rPr>
        <w:t>Morebitne spore rešuje pristojno sodišče v Celju po slovenskem pravu. Za to garancijo/zavarovanje veljajo enotna pravila za garancije na poziv (EPGP), revizija iz leta 2010, izdana pri MTZ pod št. 758.</w:t>
      </w:r>
    </w:p>
    <w:p w:rsidR="00303E19" w:rsidRPr="00EC3B9A" w:rsidRDefault="00303E19">
      <w:pPr>
        <w:widowControl w:val="0"/>
        <w:autoSpaceDE w:val="0"/>
        <w:autoSpaceDN w:val="0"/>
        <w:adjustRightInd w:val="0"/>
        <w:spacing w:after="0" w:line="239" w:lineRule="auto"/>
        <w:ind w:left="5660"/>
        <w:rPr>
          <w:rFonts w:cs="Segoe UI"/>
          <w:sz w:val="16"/>
          <w:szCs w:val="16"/>
        </w:rPr>
      </w:pPr>
    </w:p>
    <w:p w:rsidR="00303E19" w:rsidRPr="00EC3B9A" w:rsidRDefault="00303E19">
      <w:pPr>
        <w:widowControl w:val="0"/>
        <w:autoSpaceDE w:val="0"/>
        <w:autoSpaceDN w:val="0"/>
        <w:adjustRightInd w:val="0"/>
        <w:spacing w:after="0" w:line="239" w:lineRule="auto"/>
        <w:ind w:left="5660"/>
        <w:rPr>
          <w:rFonts w:cs="Segoe UI"/>
          <w:sz w:val="16"/>
          <w:szCs w:val="16"/>
        </w:rPr>
      </w:pPr>
    </w:p>
    <w:p w:rsidR="00303E19" w:rsidRPr="00EC3B9A" w:rsidRDefault="00303E19">
      <w:pPr>
        <w:widowControl w:val="0"/>
        <w:autoSpaceDE w:val="0"/>
        <w:autoSpaceDN w:val="0"/>
        <w:adjustRightInd w:val="0"/>
        <w:spacing w:after="0" w:line="239" w:lineRule="auto"/>
        <w:ind w:left="5660"/>
        <w:rPr>
          <w:rFonts w:cs="Segoe UI"/>
          <w:sz w:val="24"/>
          <w:szCs w:val="24"/>
        </w:rPr>
      </w:pPr>
      <w:r w:rsidRPr="00EC3B9A">
        <w:rPr>
          <w:rFonts w:cs="Segoe UI"/>
          <w:sz w:val="16"/>
          <w:szCs w:val="16"/>
        </w:rPr>
        <w:t>Žig in podpis(i) garanta</w:t>
      </w: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00" w:lineRule="exact"/>
        <w:rPr>
          <w:rFonts w:cs="Segoe UI"/>
          <w:sz w:val="24"/>
          <w:szCs w:val="24"/>
        </w:rPr>
      </w:pPr>
    </w:p>
    <w:p w:rsidR="00303E19" w:rsidRPr="00EC3B9A" w:rsidRDefault="00303E19">
      <w:pPr>
        <w:widowControl w:val="0"/>
        <w:autoSpaceDE w:val="0"/>
        <w:autoSpaceDN w:val="0"/>
        <w:adjustRightInd w:val="0"/>
        <w:spacing w:after="0" w:line="239" w:lineRule="exact"/>
        <w:rPr>
          <w:rFonts w:cs="Segoe UI"/>
          <w:sz w:val="24"/>
          <w:szCs w:val="24"/>
        </w:rPr>
      </w:pPr>
    </w:p>
    <w:p w:rsidR="00303E19" w:rsidRPr="00EC3B9A" w:rsidRDefault="00303E19" w:rsidP="00926973">
      <w:pPr>
        <w:widowControl w:val="0"/>
        <w:autoSpaceDE w:val="0"/>
        <w:autoSpaceDN w:val="0"/>
        <w:adjustRightInd w:val="0"/>
        <w:spacing w:after="0" w:line="239" w:lineRule="auto"/>
        <w:rPr>
          <w:rFonts w:cs="Segoe UI"/>
          <w:b/>
          <w:bCs/>
          <w:sz w:val="16"/>
          <w:szCs w:val="16"/>
        </w:rPr>
      </w:pPr>
      <w:bookmarkStart w:id="19" w:name="page50"/>
      <w:bookmarkEnd w:id="19"/>
    </w:p>
    <w:p w:rsidR="00303E19" w:rsidRPr="00EC3B9A" w:rsidRDefault="00303E19" w:rsidP="00926973">
      <w:pPr>
        <w:widowControl w:val="0"/>
        <w:autoSpaceDE w:val="0"/>
        <w:autoSpaceDN w:val="0"/>
        <w:adjustRightInd w:val="0"/>
        <w:spacing w:after="0" w:line="239" w:lineRule="auto"/>
        <w:rPr>
          <w:rFonts w:cs="Segoe UI"/>
          <w:b/>
          <w:bCs/>
          <w:sz w:val="16"/>
          <w:szCs w:val="16"/>
        </w:rPr>
      </w:pPr>
    </w:p>
    <w:p w:rsidR="00303E19" w:rsidRPr="00EC3B9A" w:rsidRDefault="00303E19" w:rsidP="00926973">
      <w:pPr>
        <w:widowControl w:val="0"/>
        <w:autoSpaceDE w:val="0"/>
        <w:autoSpaceDN w:val="0"/>
        <w:adjustRightInd w:val="0"/>
        <w:spacing w:after="0" w:line="239" w:lineRule="auto"/>
        <w:rPr>
          <w:rFonts w:cs="Segoe UI"/>
          <w:b/>
          <w:bCs/>
          <w:sz w:val="16"/>
          <w:szCs w:val="16"/>
        </w:rPr>
      </w:pPr>
    </w:p>
    <w:p w:rsidR="00303E19" w:rsidRPr="00EC3B9A" w:rsidRDefault="00303E19" w:rsidP="00926973">
      <w:pPr>
        <w:widowControl w:val="0"/>
        <w:autoSpaceDE w:val="0"/>
        <w:autoSpaceDN w:val="0"/>
        <w:adjustRightInd w:val="0"/>
        <w:spacing w:after="0" w:line="239" w:lineRule="auto"/>
        <w:rPr>
          <w:rFonts w:cs="Segoe UI"/>
          <w:b/>
          <w:bCs/>
          <w:sz w:val="16"/>
          <w:szCs w:val="16"/>
        </w:rPr>
      </w:pPr>
    </w:p>
    <w:p w:rsidR="00303E19" w:rsidRPr="00EC3B9A" w:rsidRDefault="00303E19" w:rsidP="00926973">
      <w:pPr>
        <w:widowControl w:val="0"/>
        <w:autoSpaceDE w:val="0"/>
        <w:autoSpaceDN w:val="0"/>
        <w:adjustRightInd w:val="0"/>
        <w:spacing w:after="0" w:line="239" w:lineRule="auto"/>
        <w:rPr>
          <w:rFonts w:cs="Segoe UI"/>
          <w:b/>
          <w:bCs/>
        </w:rPr>
      </w:pPr>
      <w:r w:rsidRPr="00EC3B9A">
        <w:rPr>
          <w:rFonts w:cs="Segoe UI"/>
          <w:b/>
          <w:bCs/>
        </w:rPr>
        <w:lastRenderedPageBreak/>
        <w:t>OBR-7</w:t>
      </w:r>
    </w:p>
    <w:p w:rsidR="00303E19" w:rsidRPr="00EC3B9A" w:rsidRDefault="00303E19" w:rsidP="00926973">
      <w:pPr>
        <w:widowControl w:val="0"/>
        <w:autoSpaceDE w:val="0"/>
        <w:autoSpaceDN w:val="0"/>
        <w:adjustRightInd w:val="0"/>
        <w:spacing w:after="0" w:line="239" w:lineRule="auto"/>
        <w:ind w:left="720" w:firstLine="720"/>
        <w:rPr>
          <w:rFonts w:cs="Segoe UI"/>
          <w:b/>
          <w:bCs/>
          <w:sz w:val="24"/>
        </w:rPr>
      </w:pPr>
      <w:r w:rsidRPr="00EC3B9A">
        <w:rPr>
          <w:rFonts w:cs="Segoe UI"/>
          <w:b/>
          <w:szCs w:val="20"/>
        </w:rPr>
        <w:t>OBRAZEC IZJAVE ZAVAROVALNICE ZA PRIDOBITEV ZAVAROVALNE POLICE</w:t>
      </w:r>
    </w:p>
    <w:p w:rsidR="00303E19" w:rsidRPr="00EC3B9A" w:rsidRDefault="00303E19" w:rsidP="00926973">
      <w:pPr>
        <w:tabs>
          <w:tab w:val="left" w:pos="3960"/>
        </w:tabs>
        <w:spacing w:line="216" w:lineRule="auto"/>
        <w:jc w:val="both"/>
        <w:rPr>
          <w:rFonts w:cs="Segoe UI"/>
          <w:sz w:val="20"/>
          <w:szCs w:val="20"/>
        </w:rPr>
      </w:pPr>
    </w:p>
    <w:p w:rsidR="00303E19" w:rsidRPr="00EC3B9A" w:rsidRDefault="00303E19" w:rsidP="00926973">
      <w:pPr>
        <w:tabs>
          <w:tab w:val="left" w:pos="3960"/>
        </w:tabs>
        <w:spacing w:line="216" w:lineRule="auto"/>
        <w:jc w:val="both"/>
        <w:rPr>
          <w:rFonts w:cs="Segoe UI"/>
          <w:sz w:val="20"/>
          <w:szCs w:val="20"/>
        </w:rPr>
      </w:pPr>
      <w:r w:rsidRPr="00EC3B9A">
        <w:rPr>
          <w:rFonts w:cs="Segoe UI"/>
          <w:sz w:val="20"/>
          <w:szCs w:val="20"/>
        </w:rPr>
        <w:t>Naziv zavarovalnice: .......................................</w:t>
      </w:r>
    </w:p>
    <w:p w:rsidR="00303E19" w:rsidRPr="00EC3B9A" w:rsidRDefault="00303E19" w:rsidP="00926973">
      <w:pPr>
        <w:tabs>
          <w:tab w:val="left" w:pos="3960"/>
        </w:tabs>
        <w:spacing w:line="216" w:lineRule="auto"/>
        <w:jc w:val="both"/>
        <w:rPr>
          <w:rFonts w:cs="Segoe UI"/>
          <w:sz w:val="20"/>
          <w:szCs w:val="20"/>
        </w:rPr>
      </w:pPr>
      <w:r w:rsidRPr="00EC3B9A">
        <w:rPr>
          <w:rFonts w:cs="Segoe UI"/>
          <w:sz w:val="20"/>
          <w:szCs w:val="20"/>
        </w:rPr>
        <w:t>Kraj in datum: .....................................</w:t>
      </w:r>
    </w:p>
    <w:p w:rsidR="00303E19" w:rsidRPr="00EC3B9A" w:rsidRDefault="00303E19" w:rsidP="00926973">
      <w:pPr>
        <w:pStyle w:val="Brezrazmikov"/>
        <w:spacing w:line="216" w:lineRule="auto"/>
        <w:jc w:val="both"/>
        <w:rPr>
          <w:rFonts w:ascii="Calibri" w:hAnsi="Calibri" w:cs="Segoe UI"/>
          <w:sz w:val="20"/>
          <w:szCs w:val="20"/>
        </w:rPr>
      </w:pPr>
      <w:r w:rsidRPr="00EC3B9A">
        <w:rPr>
          <w:rFonts w:ascii="Calibri" w:hAnsi="Calibri" w:cs="Segoe UI"/>
          <w:sz w:val="20"/>
          <w:szCs w:val="20"/>
        </w:rPr>
        <w:t xml:space="preserve">Upravičenec: </w:t>
      </w:r>
      <w:r w:rsidR="00242648" w:rsidRPr="00EC3B9A">
        <w:rPr>
          <w:rFonts w:ascii="Calibri" w:hAnsi="Calibri" w:cs="Segoe UI"/>
          <w:sz w:val="20"/>
          <w:szCs w:val="20"/>
        </w:rPr>
        <w:t xml:space="preserve">Občina </w:t>
      </w:r>
      <w:r w:rsidR="002B7F65" w:rsidRPr="00EC3B9A">
        <w:rPr>
          <w:rFonts w:ascii="Calibri" w:hAnsi="Calibri" w:cs="Segoe UI"/>
          <w:sz w:val="20"/>
          <w:szCs w:val="20"/>
        </w:rPr>
        <w:t>Bovec</w:t>
      </w:r>
      <w:r w:rsidR="00242648" w:rsidRPr="00EC3B9A">
        <w:rPr>
          <w:rFonts w:ascii="Calibri" w:hAnsi="Calibri" w:cs="Segoe UI"/>
          <w:sz w:val="20"/>
          <w:szCs w:val="20"/>
        </w:rPr>
        <w:t xml:space="preserve">, </w:t>
      </w:r>
      <w:r w:rsidR="002B7F65" w:rsidRPr="00EC3B9A">
        <w:rPr>
          <w:rFonts w:ascii="Calibri" w:hAnsi="Calibri" w:cs="Segoe UI"/>
          <w:sz w:val="20"/>
          <w:szCs w:val="20"/>
        </w:rPr>
        <w:t>Trg golobarskih žrtev 8</w:t>
      </w:r>
      <w:r w:rsidR="00242648" w:rsidRPr="00EC3B9A">
        <w:rPr>
          <w:rFonts w:ascii="Calibri" w:hAnsi="Calibri" w:cs="Segoe UI"/>
          <w:sz w:val="20"/>
          <w:szCs w:val="20"/>
        </w:rPr>
        <w:t xml:space="preserve">, </w:t>
      </w:r>
      <w:r w:rsidR="002B7F65" w:rsidRPr="00EC3B9A">
        <w:rPr>
          <w:rFonts w:ascii="Calibri" w:hAnsi="Calibri" w:cs="Segoe UI"/>
          <w:sz w:val="20"/>
          <w:szCs w:val="20"/>
        </w:rPr>
        <w:t>Bovec</w:t>
      </w:r>
    </w:p>
    <w:p w:rsidR="00303E19" w:rsidRPr="00EC3B9A" w:rsidRDefault="00303E19" w:rsidP="00926973">
      <w:pPr>
        <w:tabs>
          <w:tab w:val="left" w:pos="3960"/>
        </w:tabs>
        <w:spacing w:line="216" w:lineRule="auto"/>
        <w:jc w:val="both"/>
        <w:rPr>
          <w:rFonts w:cs="Segoe UI"/>
          <w:sz w:val="20"/>
          <w:szCs w:val="20"/>
        </w:rPr>
      </w:pPr>
    </w:p>
    <w:p w:rsidR="00303E19" w:rsidRPr="00EC3B9A" w:rsidRDefault="00303E19" w:rsidP="00926973">
      <w:pPr>
        <w:tabs>
          <w:tab w:val="left" w:pos="3960"/>
        </w:tabs>
        <w:spacing w:line="216" w:lineRule="auto"/>
        <w:jc w:val="both"/>
        <w:rPr>
          <w:rFonts w:cs="Segoe UI"/>
          <w:sz w:val="20"/>
          <w:szCs w:val="20"/>
        </w:rPr>
      </w:pPr>
      <w:r w:rsidRPr="00EC3B9A">
        <w:rPr>
          <w:rFonts w:cs="Segoe UI"/>
          <w:sz w:val="20"/>
          <w:szCs w:val="20"/>
        </w:rPr>
        <w:t>Št.  dokumenta :.......................</w:t>
      </w:r>
    </w:p>
    <w:p w:rsidR="00303E19" w:rsidRPr="00EC3B9A" w:rsidRDefault="00303E19" w:rsidP="00926973">
      <w:pPr>
        <w:pStyle w:val="Brezrazmikov"/>
        <w:spacing w:line="216" w:lineRule="auto"/>
        <w:jc w:val="both"/>
        <w:rPr>
          <w:rFonts w:ascii="Calibri" w:hAnsi="Calibri" w:cs="Segoe UI"/>
          <w:sz w:val="20"/>
          <w:szCs w:val="20"/>
        </w:rPr>
      </w:pPr>
    </w:p>
    <w:p w:rsidR="00303E19" w:rsidRPr="00EC3B9A" w:rsidRDefault="00303E19" w:rsidP="00926973">
      <w:pPr>
        <w:pStyle w:val="Brezrazmikov"/>
        <w:spacing w:line="216" w:lineRule="auto"/>
        <w:jc w:val="both"/>
        <w:rPr>
          <w:rFonts w:ascii="Calibri" w:hAnsi="Calibri" w:cs="Segoe UI"/>
          <w:sz w:val="20"/>
          <w:szCs w:val="20"/>
        </w:rPr>
      </w:pPr>
      <w:r w:rsidRPr="00EC3B9A">
        <w:rPr>
          <w:rFonts w:ascii="Calibri" w:hAnsi="Calibri" w:cs="Segoe UI"/>
          <w:sz w:val="20"/>
          <w:szCs w:val="20"/>
        </w:rPr>
        <w:t xml:space="preserve">V skladu z javnim naročilom </w:t>
      </w:r>
      <w:r w:rsidR="003B1FAA" w:rsidRPr="00EC3B9A">
        <w:rPr>
          <w:rFonts w:ascii="Calibri" w:hAnsi="Calibri" w:cs="Segoe UI"/>
          <w:sz w:val="20"/>
          <w:szCs w:val="20"/>
        </w:rPr>
        <w:t>»</w:t>
      </w:r>
      <w:r w:rsidR="002B7F65" w:rsidRPr="00EC3B9A">
        <w:rPr>
          <w:rFonts w:ascii="Calibri" w:hAnsi="Calibri" w:cs="Segoe UI"/>
          <w:sz w:val="20"/>
          <w:szCs w:val="20"/>
        </w:rPr>
        <w:t>Izgradnja Gasilskega doma z večnamensko dvorano Srpenica</w:t>
      </w:r>
      <w:r w:rsidR="003B1FAA" w:rsidRPr="00EC3B9A">
        <w:rPr>
          <w:rFonts w:ascii="Calibri" w:hAnsi="Calibri" w:cs="Segoe UI"/>
          <w:sz w:val="20"/>
          <w:szCs w:val="20"/>
        </w:rPr>
        <w:t>«</w:t>
      </w:r>
      <w:r w:rsidRPr="00EC3B9A">
        <w:rPr>
          <w:rFonts w:ascii="Calibri" w:hAnsi="Calibri" w:cs="Segoe UI"/>
          <w:sz w:val="20"/>
          <w:szCs w:val="20"/>
        </w:rPr>
        <w:t>, objavljenim na Portalu javnih naročil, št. _________________,  _______________________(naziv zavarovalnice), za naročnik</w:t>
      </w:r>
      <w:r w:rsidR="00242648" w:rsidRPr="00EC3B9A">
        <w:rPr>
          <w:rFonts w:ascii="Calibri" w:hAnsi="Calibri" w:cs="Segoe UI"/>
          <w:sz w:val="20"/>
          <w:szCs w:val="20"/>
        </w:rPr>
        <w:t xml:space="preserve"> Občina </w:t>
      </w:r>
      <w:r w:rsidR="002B7F65" w:rsidRPr="00EC3B9A">
        <w:rPr>
          <w:rFonts w:ascii="Calibri" w:hAnsi="Calibri" w:cs="Segoe UI"/>
          <w:sz w:val="20"/>
          <w:szCs w:val="20"/>
        </w:rPr>
        <w:t>Bovec</w:t>
      </w:r>
      <w:r w:rsidR="00242648" w:rsidRPr="00EC3B9A">
        <w:rPr>
          <w:rFonts w:ascii="Calibri" w:hAnsi="Calibri" w:cs="Segoe UI"/>
          <w:sz w:val="20"/>
          <w:szCs w:val="20"/>
        </w:rPr>
        <w:t xml:space="preserve">, </w:t>
      </w:r>
      <w:r w:rsidR="002B7F65" w:rsidRPr="00EC3B9A">
        <w:rPr>
          <w:rFonts w:ascii="Calibri" w:hAnsi="Calibri" w:cs="Segoe UI"/>
          <w:sz w:val="20"/>
          <w:szCs w:val="20"/>
        </w:rPr>
        <w:t>Trg golobarskih žrtev 8</w:t>
      </w:r>
      <w:r w:rsidR="00242648" w:rsidRPr="00EC3B9A">
        <w:rPr>
          <w:rFonts w:ascii="Calibri" w:hAnsi="Calibri" w:cs="Segoe UI"/>
          <w:sz w:val="20"/>
          <w:szCs w:val="20"/>
        </w:rPr>
        <w:t xml:space="preserve">, </w:t>
      </w:r>
      <w:r w:rsidR="002B7F65" w:rsidRPr="00EC3B9A">
        <w:rPr>
          <w:rFonts w:ascii="Calibri" w:hAnsi="Calibri" w:cs="Segoe UI"/>
          <w:sz w:val="20"/>
          <w:szCs w:val="20"/>
        </w:rPr>
        <w:t>Bovec</w:t>
      </w:r>
      <w:r w:rsidRPr="00EC3B9A">
        <w:rPr>
          <w:rFonts w:ascii="Calibri" w:hAnsi="Calibri" w:cs="Segoe UI"/>
          <w:sz w:val="20"/>
          <w:szCs w:val="20"/>
        </w:rPr>
        <w:t>, nepreklicno potrjujemo, da bomo s podjetjem    ______________________________ (naziv in sedež izvajalca), če bo le-to izbrano s svojo ponudbo za izvedbo predmetnega naročila,</w:t>
      </w:r>
    </w:p>
    <w:p w:rsidR="00303E19" w:rsidRPr="00EC3B9A" w:rsidRDefault="00303E19" w:rsidP="00926973">
      <w:pPr>
        <w:pStyle w:val="Noga"/>
        <w:tabs>
          <w:tab w:val="left" w:pos="3960"/>
        </w:tabs>
        <w:spacing w:line="216" w:lineRule="auto"/>
        <w:jc w:val="both"/>
        <w:rPr>
          <w:rFonts w:cs="Segoe UI"/>
        </w:rPr>
      </w:pPr>
    </w:p>
    <w:p w:rsidR="00303E19" w:rsidRPr="00EC3B9A" w:rsidRDefault="00303E19" w:rsidP="00926973">
      <w:pPr>
        <w:tabs>
          <w:tab w:val="left" w:pos="3960"/>
        </w:tabs>
        <w:spacing w:line="216" w:lineRule="auto"/>
        <w:jc w:val="both"/>
        <w:rPr>
          <w:rFonts w:cs="Segoe UI"/>
          <w:sz w:val="20"/>
          <w:szCs w:val="20"/>
        </w:rPr>
      </w:pPr>
      <w:r w:rsidRPr="00EC3B9A">
        <w:rPr>
          <w:rFonts w:cs="Segoe UI"/>
          <w:sz w:val="20"/>
          <w:szCs w:val="20"/>
        </w:rPr>
        <w:t>sklenili zavarovalno polico za zavarovanje odgovornosti pred škodo, ki bi utegnila nastati upravičencu in tretjim osebam v zvezi z opravljanjem njegove dejavnosti na projektu, ki je predmet javnega naročila, ki vključuje gradbeno  in  montažno zavarovanje z naslednjim obsegom zavarovalnega kritja:</w:t>
      </w:r>
    </w:p>
    <w:p w:rsidR="00303E19" w:rsidRPr="00EC3B9A" w:rsidRDefault="00303E19" w:rsidP="00926973">
      <w:pPr>
        <w:tabs>
          <w:tab w:val="left" w:pos="3960"/>
        </w:tabs>
        <w:spacing w:line="216" w:lineRule="auto"/>
        <w:jc w:val="both"/>
        <w:rPr>
          <w:rFonts w:cs="Segoe UI"/>
          <w:sz w:val="20"/>
          <w:szCs w:val="20"/>
        </w:rPr>
      </w:pPr>
    </w:p>
    <w:p w:rsidR="00303E19" w:rsidRPr="00EC3B9A" w:rsidRDefault="00303E19" w:rsidP="00B30D8E">
      <w:pPr>
        <w:pStyle w:val="Brezrazmikov"/>
        <w:numPr>
          <w:ilvl w:val="0"/>
          <w:numId w:val="26"/>
        </w:numPr>
        <w:spacing w:line="216" w:lineRule="auto"/>
        <w:jc w:val="both"/>
        <w:rPr>
          <w:rFonts w:ascii="Calibri" w:hAnsi="Calibri" w:cs="Segoe UI"/>
          <w:sz w:val="20"/>
          <w:szCs w:val="20"/>
        </w:rPr>
      </w:pPr>
      <w:r w:rsidRPr="00EC3B9A">
        <w:rPr>
          <w:rFonts w:ascii="Calibri" w:hAnsi="Calibri" w:cs="Segoe UI"/>
          <w:sz w:val="20"/>
          <w:szCs w:val="20"/>
        </w:rPr>
        <w:t>predmet  zavarovanja  so   objekti  v  gradnji/ali montaži, do višine  pogodbene  vrednosti posla,</w:t>
      </w:r>
    </w:p>
    <w:p w:rsidR="00303E19" w:rsidRPr="00EC3B9A" w:rsidRDefault="00303E19" w:rsidP="00B30D8E">
      <w:pPr>
        <w:pStyle w:val="Brezrazmikov"/>
        <w:numPr>
          <w:ilvl w:val="0"/>
          <w:numId w:val="26"/>
        </w:numPr>
        <w:spacing w:line="216" w:lineRule="auto"/>
        <w:jc w:val="both"/>
        <w:rPr>
          <w:rFonts w:ascii="Calibri" w:hAnsi="Calibri" w:cs="Segoe UI"/>
          <w:sz w:val="20"/>
          <w:szCs w:val="20"/>
        </w:rPr>
      </w:pPr>
      <w:r w:rsidRPr="00EC3B9A">
        <w:rPr>
          <w:rFonts w:ascii="Calibri" w:hAnsi="Calibri" w:cs="Segoe UI"/>
          <w:sz w:val="20"/>
          <w:szCs w:val="20"/>
        </w:rPr>
        <w:t xml:space="preserve">predmet zavarovanja je splošna odgovornost za izvajalca del do tretjih  oseb  za  poškodovanje  oseb in stvari v višini </w:t>
      </w:r>
      <w:r w:rsidR="00EE2DAB" w:rsidRPr="00EC3B9A">
        <w:rPr>
          <w:rFonts w:ascii="Calibri" w:hAnsi="Calibri" w:cs="Segoe UI"/>
          <w:sz w:val="20"/>
          <w:szCs w:val="20"/>
        </w:rPr>
        <w:t>50.000</w:t>
      </w:r>
      <w:r w:rsidRPr="00EC3B9A">
        <w:rPr>
          <w:rFonts w:ascii="Calibri" w:hAnsi="Calibri" w:cs="Segoe UI"/>
          <w:sz w:val="20"/>
          <w:szCs w:val="20"/>
        </w:rPr>
        <w:t xml:space="preserve"> EUR,</w:t>
      </w:r>
    </w:p>
    <w:p w:rsidR="00303E19" w:rsidRPr="00EC3B9A" w:rsidRDefault="00303E19" w:rsidP="00B30D8E">
      <w:pPr>
        <w:pStyle w:val="Brezrazmikov"/>
        <w:numPr>
          <w:ilvl w:val="0"/>
          <w:numId w:val="26"/>
        </w:numPr>
        <w:spacing w:line="216" w:lineRule="auto"/>
        <w:jc w:val="both"/>
        <w:rPr>
          <w:rFonts w:ascii="Calibri" w:hAnsi="Calibri" w:cs="Segoe UI"/>
          <w:sz w:val="20"/>
          <w:szCs w:val="20"/>
        </w:rPr>
      </w:pPr>
      <w:r w:rsidRPr="00EC3B9A">
        <w:rPr>
          <w:rFonts w:ascii="Calibri" w:hAnsi="Calibri" w:cs="Segoe UI"/>
          <w:sz w:val="20"/>
          <w:szCs w:val="20"/>
        </w:rPr>
        <w:t>zavarovanje naj vključuje vse partnerje v skupnem poslu in vse podizvajalce v poslu,</w:t>
      </w:r>
    </w:p>
    <w:p w:rsidR="00303E19" w:rsidRPr="00EC3B9A" w:rsidRDefault="00303E19" w:rsidP="00B30D8E">
      <w:pPr>
        <w:pStyle w:val="Brezrazmikov"/>
        <w:numPr>
          <w:ilvl w:val="0"/>
          <w:numId w:val="26"/>
        </w:numPr>
        <w:spacing w:line="216" w:lineRule="auto"/>
        <w:jc w:val="both"/>
        <w:rPr>
          <w:rFonts w:ascii="Calibri" w:hAnsi="Calibri" w:cs="Segoe UI"/>
          <w:sz w:val="20"/>
          <w:szCs w:val="20"/>
        </w:rPr>
      </w:pPr>
      <w:r w:rsidRPr="00EC3B9A">
        <w:rPr>
          <w:rFonts w:ascii="Calibri" w:hAnsi="Calibri" w:cs="Segoe UI"/>
          <w:sz w:val="20"/>
          <w:szCs w:val="20"/>
        </w:rPr>
        <w:t>gradbeno  ali montažno zavarovanje naj bo sklenjeno za celoten posel,</w:t>
      </w:r>
    </w:p>
    <w:p w:rsidR="00303E19" w:rsidRPr="00EC3B9A" w:rsidRDefault="00303E19" w:rsidP="00B30D8E">
      <w:pPr>
        <w:pStyle w:val="Brezrazmikov"/>
        <w:numPr>
          <w:ilvl w:val="0"/>
          <w:numId w:val="26"/>
        </w:numPr>
        <w:spacing w:line="216" w:lineRule="auto"/>
        <w:jc w:val="both"/>
        <w:rPr>
          <w:rFonts w:ascii="Calibri" w:hAnsi="Calibri" w:cs="Segoe UI"/>
          <w:sz w:val="20"/>
          <w:szCs w:val="20"/>
        </w:rPr>
      </w:pPr>
      <w:r w:rsidRPr="00EC3B9A">
        <w:rPr>
          <w:rFonts w:ascii="Calibri" w:hAnsi="Calibri" w:cs="Segoe UI"/>
          <w:sz w:val="20"/>
          <w:szCs w:val="20"/>
        </w:rPr>
        <w:t>trajanje  zavarovanja  naj  bo  za  čas  izgradnje objekta, do primopredaje objekta, zavarovalna polica mora biti vinkulirana v korist naročnika.</w:t>
      </w:r>
    </w:p>
    <w:p w:rsidR="00303E19" w:rsidRPr="00EC3B9A" w:rsidRDefault="00303E19" w:rsidP="00926973">
      <w:pPr>
        <w:pStyle w:val="Brezrazmikov"/>
        <w:spacing w:line="216" w:lineRule="auto"/>
        <w:jc w:val="both"/>
        <w:rPr>
          <w:rFonts w:ascii="Calibri" w:hAnsi="Calibri" w:cs="Segoe UI"/>
          <w:sz w:val="20"/>
          <w:szCs w:val="20"/>
        </w:rPr>
      </w:pPr>
    </w:p>
    <w:p w:rsidR="00303E19" w:rsidRPr="00EC3B9A" w:rsidRDefault="00303E19" w:rsidP="00926973">
      <w:pPr>
        <w:tabs>
          <w:tab w:val="left" w:pos="3960"/>
        </w:tabs>
        <w:spacing w:line="216" w:lineRule="auto"/>
        <w:jc w:val="both"/>
        <w:rPr>
          <w:rFonts w:cs="Segoe UI"/>
          <w:sz w:val="20"/>
          <w:szCs w:val="20"/>
        </w:rPr>
      </w:pPr>
    </w:p>
    <w:p w:rsidR="00303E19" w:rsidRPr="00EC3B9A" w:rsidRDefault="00303E19" w:rsidP="00926973">
      <w:pPr>
        <w:tabs>
          <w:tab w:val="left" w:pos="3960"/>
        </w:tabs>
        <w:spacing w:line="216" w:lineRule="auto"/>
        <w:jc w:val="both"/>
        <w:rPr>
          <w:rFonts w:cs="Segoe UI"/>
          <w:sz w:val="20"/>
          <w:szCs w:val="20"/>
        </w:rPr>
      </w:pPr>
    </w:p>
    <w:p w:rsidR="00303E19" w:rsidRPr="00EC3B9A" w:rsidRDefault="00303E19" w:rsidP="00926973">
      <w:pPr>
        <w:tabs>
          <w:tab w:val="left" w:pos="3960"/>
        </w:tabs>
        <w:spacing w:line="216" w:lineRule="auto"/>
        <w:jc w:val="both"/>
        <w:rPr>
          <w:rFonts w:cs="Segoe UI"/>
          <w:sz w:val="20"/>
          <w:szCs w:val="20"/>
        </w:rPr>
      </w:pPr>
    </w:p>
    <w:p w:rsidR="00303E19" w:rsidRPr="00EC3B9A" w:rsidRDefault="00303E19" w:rsidP="00926973">
      <w:pPr>
        <w:tabs>
          <w:tab w:val="left" w:pos="3960"/>
        </w:tabs>
        <w:spacing w:line="216" w:lineRule="auto"/>
        <w:jc w:val="center"/>
        <w:rPr>
          <w:rFonts w:cs="Segoe UI"/>
          <w:sz w:val="20"/>
          <w:szCs w:val="20"/>
        </w:rPr>
      </w:pPr>
      <w:r w:rsidRPr="00EC3B9A">
        <w:rPr>
          <w:rFonts w:cs="Segoe UI"/>
          <w:sz w:val="20"/>
          <w:szCs w:val="20"/>
        </w:rPr>
        <w:t>Zavarovalnica</w:t>
      </w:r>
    </w:p>
    <w:p w:rsidR="00303E19" w:rsidRPr="00EC3B9A" w:rsidRDefault="00303E19" w:rsidP="00926973">
      <w:pPr>
        <w:tabs>
          <w:tab w:val="left" w:pos="3960"/>
        </w:tabs>
        <w:spacing w:line="216" w:lineRule="auto"/>
        <w:jc w:val="center"/>
        <w:rPr>
          <w:rFonts w:cs="Segoe UI"/>
          <w:sz w:val="20"/>
          <w:szCs w:val="20"/>
        </w:rPr>
      </w:pPr>
      <w:r w:rsidRPr="00EC3B9A">
        <w:rPr>
          <w:rFonts w:cs="Segoe UI"/>
          <w:sz w:val="20"/>
          <w:szCs w:val="20"/>
        </w:rPr>
        <w:t>(žig in podpis)</w:t>
      </w:r>
    </w:p>
    <w:p w:rsidR="00303E19" w:rsidRPr="00EC3B9A" w:rsidRDefault="00303E19" w:rsidP="00926973">
      <w:pPr>
        <w:pStyle w:val="Glava"/>
        <w:tabs>
          <w:tab w:val="left" w:pos="3960"/>
        </w:tabs>
        <w:spacing w:line="216" w:lineRule="auto"/>
        <w:jc w:val="both"/>
        <w:rPr>
          <w:rFonts w:cs="Segoe UI"/>
        </w:rPr>
      </w:pPr>
    </w:p>
    <w:p w:rsidR="00E87BAA" w:rsidRPr="00EC3B9A" w:rsidRDefault="00E87BAA" w:rsidP="00926973">
      <w:pPr>
        <w:pStyle w:val="Glava"/>
        <w:tabs>
          <w:tab w:val="left" w:pos="3960"/>
        </w:tabs>
        <w:spacing w:line="216" w:lineRule="auto"/>
        <w:jc w:val="both"/>
        <w:rPr>
          <w:rFonts w:cs="Segoe UI"/>
        </w:rPr>
      </w:pPr>
    </w:p>
    <w:p w:rsidR="00E87BAA" w:rsidRPr="00EC3B9A" w:rsidRDefault="00E87BAA" w:rsidP="00926973">
      <w:pPr>
        <w:pStyle w:val="Glava"/>
        <w:tabs>
          <w:tab w:val="left" w:pos="3960"/>
        </w:tabs>
        <w:spacing w:line="216" w:lineRule="auto"/>
        <w:jc w:val="both"/>
        <w:rPr>
          <w:rFonts w:cs="Segoe UI"/>
        </w:rPr>
      </w:pPr>
    </w:p>
    <w:p w:rsidR="00E87BAA" w:rsidRPr="00EC3B9A" w:rsidRDefault="00E87BAA" w:rsidP="00926973">
      <w:pPr>
        <w:pStyle w:val="Glava"/>
        <w:tabs>
          <w:tab w:val="left" w:pos="3960"/>
        </w:tabs>
        <w:spacing w:line="216" w:lineRule="auto"/>
        <w:jc w:val="both"/>
        <w:rPr>
          <w:rFonts w:cs="Segoe UI"/>
        </w:rPr>
      </w:pPr>
    </w:p>
    <w:p w:rsidR="00E87BAA" w:rsidRPr="00EC3B9A" w:rsidRDefault="00E87BAA" w:rsidP="00926973">
      <w:pPr>
        <w:pStyle w:val="Glava"/>
        <w:tabs>
          <w:tab w:val="left" w:pos="3960"/>
        </w:tabs>
        <w:spacing w:line="216" w:lineRule="auto"/>
        <w:jc w:val="both"/>
        <w:rPr>
          <w:rFonts w:cs="Segoe UI"/>
        </w:rPr>
      </w:pPr>
    </w:p>
    <w:p w:rsidR="00E87BAA" w:rsidRPr="00EC3B9A" w:rsidRDefault="00E87BAA" w:rsidP="00926973">
      <w:pPr>
        <w:pStyle w:val="Glava"/>
        <w:tabs>
          <w:tab w:val="left" w:pos="3960"/>
        </w:tabs>
        <w:spacing w:line="216" w:lineRule="auto"/>
        <w:jc w:val="both"/>
        <w:rPr>
          <w:rFonts w:cs="Segoe UI"/>
        </w:rPr>
      </w:pPr>
    </w:p>
    <w:p w:rsidR="00E87BAA" w:rsidRPr="00EC3B9A" w:rsidRDefault="00E87BAA" w:rsidP="00926973">
      <w:pPr>
        <w:pStyle w:val="Glava"/>
        <w:tabs>
          <w:tab w:val="left" w:pos="3960"/>
        </w:tabs>
        <w:spacing w:line="216" w:lineRule="auto"/>
        <w:jc w:val="both"/>
        <w:rPr>
          <w:rFonts w:cs="Segoe UI"/>
        </w:rPr>
      </w:pPr>
    </w:p>
    <w:p w:rsidR="00E87BAA" w:rsidRPr="00EC3B9A" w:rsidRDefault="00E87BAA" w:rsidP="00926973">
      <w:pPr>
        <w:pStyle w:val="Glava"/>
        <w:tabs>
          <w:tab w:val="left" w:pos="3960"/>
        </w:tabs>
        <w:spacing w:line="216" w:lineRule="auto"/>
        <w:jc w:val="both"/>
        <w:rPr>
          <w:rFonts w:cs="Segoe UI"/>
        </w:rPr>
      </w:pPr>
    </w:p>
    <w:p w:rsidR="00E87BAA" w:rsidRPr="00EC3B9A" w:rsidRDefault="00E87BAA" w:rsidP="00926973">
      <w:pPr>
        <w:pStyle w:val="Glava"/>
        <w:tabs>
          <w:tab w:val="left" w:pos="3960"/>
        </w:tabs>
        <w:spacing w:line="216" w:lineRule="auto"/>
        <w:jc w:val="both"/>
        <w:rPr>
          <w:rFonts w:cs="Segoe UI"/>
        </w:rPr>
      </w:pPr>
    </w:p>
    <w:p w:rsidR="00681286" w:rsidRPr="00EC3B9A" w:rsidRDefault="00681286" w:rsidP="00681286">
      <w:pPr>
        <w:pStyle w:val="Section"/>
        <w:ind w:right="382"/>
        <w:jc w:val="left"/>
        <w:rPr>
          <w:rFonts w:ascii="Calibri" w:hAnsi="Calibri" w:cs="Arial"/>
          <w:sz w:val="22"/>
          <w:szCs w:val="22"/>
          <w:lang w:val="sl-SI"/>
        </w:rPr>
      </w:pPr>
      <w:r w:rsidRPr="00EC3B9A">
        <w:rPr>
          <w:rFonts w:ascii="Calibri" w:hAnsi="Calibri" w:cs="Arial"/>
          <w:sz w:val="22"/>
          <w:szCs w:val="22"/>
          <w:lang w:val="sl-SI"/>
        </w:rPr>
        <w:lastRenderedPageBreak/>
        <w:t xml:space="preserve">Obrazec 5 </w:t>
      </w:r>
    </w:p>
    <w:p w:rsidR="00681286" w:rsidRPr="00EC3B9A" w:rsidRDefault="00681286" w:rsidP="00681286">
      <w:pPr>
        <w:tabs>
          <w:tab w:val="left" w:pos="1980"/>
        </w:tabs>
        <w:ind w:left="1980" w:right="505" w:hanging="1980"/>
        <w:jc w:val="center"/>
        <w:rPr>
          <w:rFonts w:cs="Arial"/>
          <w:b/>
          <w:bCs/>
        </w:rPr>
      </w:pPr>
    </w:p>
    <w:p w:rsidR="00681286" w:rsidRPr="00EC3B9A" w:rsidRDefault="00681286" w:rsidP="00681286">
      <w:pPr>
        <w:tabs>
          <w:tab w:val="left" w:pos="1980"/>
        </w:tabs>
        <w:ind w:left="1980" w:right="505" w:hanging="1980"/>
        <w:jc w:val="center"/>
        <w:rPr>
          <w:rFonts w:cs="Arial"/>
          <w:b/>
          <w:bCs/>
        </w:rPr>
      </w:pPr>
      <w:r w:rsidRPr="00EC3B9A">
        <w:rPr>
          <w:rFonts w:cs="Arial"/>
          <w:b/>
          <w:bCs/>
        </w:rPr>
        <w:t>POOBLASTILO ZA PRIDOBITEV OSEBNIH PODATKOV – ZA PRAVNE OSEBE</w:t>
      </w:r>
    </w:p>
    <w:p w:rsidR="00681286" w:rsidRPr="00EC3B9A" w:rsidRDefault="00681286" w:rsidP="00681286">
      <w:pPr>
        <w:jc w:val="center"/>
        <w:rPr>
          <w:rFonts w:cs="Arial"/>
          <w:szCs w:val="20"/>
        </w:rPr>
      </w:pPr>
    </w:p>
    <w:p w:rsidR="00681286" w:rsidRPr="00EC3B9A" w:rsidRDefault="00681286" w:rsidP="00681286">
      <w:pPr>
        <w:jc w:val="center"/>
        <w:rPr>
          <w:rFonts w:cs="Arial"/>
          <w:sz w:val="2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81286" w:rsidRPr="00EC3B9A" w:rsidTr="00805488">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sz w:val="20"/>
                <w:szCs w:val="20"/>
              </w:rPr>
            </w:pPr>
            <w:r w:rsidRPr="00EC3B9A">
              <w:rPr>
                <w:rFonts w:cs="Arial"/>
                <w:b/>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b/>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bl>
    <w:p w:rsidR="00681286" w:rsidRPr="00EC3B9A" w:rsidRDefault="00681286" w:rsidP="00681286">
      <w:pPr>
        <w:ind w:right="425"/>
        <w:jc w:val="center"/>
        <w:rPr>
          <w:rFonts w:cs="Arial"/>
          <w:sz w:val="20"/>
          <w:szCs w:val="20"/>
        </w:rPr>
      </w:pPr>
    </w:p>
    <w:p w:rsidR="00681286" w:rsidRPr="00EC3B9A" w:rsidRDefault="00681286" w:rsidP="00681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sz w:val="20"/>
          <w:szCs w:val="20"/>
        </w:rPr>
      </w:pPr>
      <w:r w:rsidRPr="00EC3B9A">
        <w:rPr>
          <w:sz w:val="20"/>
          <w:szCs w:val="20"/>
        </w:rPr>
        <w:t>V zvezi z javnim naročilom »</w:t>
      </w:r>
      <w:r w:rsidRPr="00EC3B9A">
        <w:rPr>
          <w:rFonts w:asciiTheme="minorHAnsi" w:hAnsiTheme="minorHAnsi" w:cstheme="minorHAnsi"/>
          <w:sz w:val="20"/>
          <w:szCs w:val="20"/>
        </w:rPr>
        <w:t>Izgradnja Gasilskega doma z večnamensko dvorano Srpenica</w:t>
      </w:r>
      <w:r w:rsidRPr="00EC3B9A">
        <w:rPr>
          <w:sz w:val="20"/>
          <w:szCs w:val="20"/>
        </w:rPr>
        <w:t xml:space="preserve">« izjavljamo, da </w:t>
      </w:r>
      <w:r w:rsidRPr="00EC3B9A">
        <w:rPr>
          <w:rFonts w:cs="Arial"/>
          <w:sz w:val="20"/>
          <w:szCs w:val="20"/>
        </w:rPr>
        <w:t xml:space="preserve">naročniku, </w:t>
      </w:r>
      <w:r w:rsidRPr="00EC3B9A">
        <w:rPr>
          <w:rFonts w:asciiTheme="minorHAnsi" w:hAnsiTheme="minorHAnsi" w:cstheme="minorHAnsi"/>
          <w:sz w:val="20"/>
          <w:szCs w:val="20"/>
        </w:rPr>
        <w:t>OBČINA BOVEC, Trg golobarskih žrtev 8, Bovec</w:t>
      </w:r>
      <w:r w:rsidRPr="00EC3B9A">
        <w:rPr>
          <w:sz w:val="20"/>
          <w:szCs w:val="20"/>
        </w:rPr>
        <w:t xml:space="preserve">, </w:t>
      </w:r>
      <w:r w:rsidRPr="00EC3B9A">
        <w:rPr>
          <w:rFonts w:cs="Arial"/>
          <w:sz w:val="20"/>
          <w:szCs w:val="20"/>
        </w:rPr>
        <w:t>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1. odstavku 75. člena ZJN-3.</w:t>
      </w:r>
    </w:p>
    <w:p w:rsidR="00681286" w:rsidRPr="00EC3B9A" w:rsidRDefault="00681286" w:rsidP="00681286">
      <w:pPr>
        <w:ind w:right="283"/>
        <w:jc w:val="both"/>
        <w:rPr>
          <w:rFonts w:cs="Arial"/>
          <w:sz w:val="20"/>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681286" w:rsidRPr="00EC3B9A" w:rsidTr="00805488">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sz w:val="20"/>
                <w:szCs w:val="20"/>
              </w:rPr>
            </w:pPr>
            <w:r w:rsidRPr="00EC3B9A">
              <w:rPr>
                <w:rFonts w:cs="Arial"/>
                <w:b/>
                <w:sz w:val="20"/>
                <w:szCs w:val="20"/>
              </w:rPr>
              <w:t>Gospodarski subjekt (POLNO IME):</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b/>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Sedež:</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Poštna številka in kraj:</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Občina sedeža:</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Davčna številka:</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Matična številka:</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585"/>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Številka vpisa v sodni register:</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bl>
    <w:p w:rsidR="00681286" w:rsidRPr="00EC3B9A" w:rsidRDefault="00681286" w:rsidP="00681286">
      <w:pPr>
        <w:ind w:right="425"/>
        <w:jc w:val="center"/>
        <w:rPr>
          <w:rFonts w:cs="Arial"/>
          <w:sz w:val="20"/>
          <w:szCs w:val="20"/>
        </w:rPr>
      </w:pPr>
    </w:p>
    <w:p w:rsidR="00681286" w:rsidRPr="00EC3B9A" w:rsidRDefault="00681286" w:rsidP="00681286">
      <w:pPr>
        <w:tabs>
          <w:tab w:val="left" w:pos="3969"/>
        </w:tabs>
        <w:ind w:right="283"/>
        <w:jc w:val="both"/>
        <w:rPr>
          <w:rFonts w:cs="Arial"/>
          <w:b/>
          <w:sz w:val="20"/>
          <w:szCs w:val="20"/>
        </w:rPr>
      </w:pPr>
      <w:r w:rsidRPr="00EC3B9A">
        <w:rPr>
          <w:rFonts w:cs="Arial"/>
          <w:b/>
          <w:sz w:val="20"/>
          <w:szCs w:val="20"/>
        </w:rPr>
        <w:t xml:space="preserve">Ime in priimek: </w:t>
      </w:r>
      <w:r w:rsidR="006064EA" w:rsidRPr="00EC3B9A">
        <w:rPr>
          <w:rFonts w:cs="Arial"/>
          <w:b/>
          <w:sz w:val="20"/>
          <w:szCs w:val="20"/>
        </w:rPr>
        <w:fldChar w:fldCharType="begin">
          <w:ffData>
            <w:name w:val="Text12"/>
            <w:enabled/>
            <w:calcOnExit w:val="0"/>
            <w:textInput/>
          </w:ffData>
        </w:fldChar>
      </w:r>
      <w:r w:rsidRPr="00EC3B9A">
        <w:rPr>
          <w:rFonts w:cs="Arial"/>
          <w:b/>
          <w:sz w:val="20"/>
          <w:szCs w:val="20"/>
        </w:rPr>
        <w:instrText xml:space="preserve"> FORMTEXT </w:instrText>
      </w:r>
      <w:r w:rsidR="006064EA" w:rsidRPr="00EC3B9A">
        <w:rPr>
          <w:rFonts w:cs="Arial"/>
          <w:b/>
          <w:sz w:val="20"/>
          <w:szCs w:val="20"/>
        </w:rPr>
      </w:r>
      <w:r w:rsidR="006064EA" w:rsidRPr="00EC3B9A">
        <w:rPr>
          <w:rFonts w:cs="Arial"/>
          <w:b/>
          <w:sz w:val="20"/>
          <w:szCs w:val="20"/>
        </w:rPr>
        <w:fldChar w:fldCharType="separate"/>
      </w:r>
      <w:r w:rsidRPr="00EC3B9A">
        <w:rPr>
          <w:rFonts w:cs="Arial"/>
          <w:b/>
          <w:noProof/>
          <w:sz w:val="20"/>
          <w:szCs w:val="20"/>
        </w:rPr>
        <w:t> </w:t>
      </w:r>
      <w:r w:rsidRPr="00EC3B9A">
        <w:rPr>
          <w:rFonts w:cs="Arial"/>
          <w:b/>
          <w:noProof/>
          <w:sz w:val="20"/>
          <w:szCs w:val="20"/>
        </w:rPr>
        <w:t> </w:t>
      </w:r>
      <w:r w:rsidRPr="00EC3B9A">
        <w:rPr>
          <w:rFonts w:cs="Arial"/>
          <w:b/>
          <w:noProof/>
          <w:sz w:val="20"/>
          <w:szCs w:val="20"/>
        </w:rPr>
        <w:t> </w:t>
      </w:r>
      <w:r w:rsidRPr="00EC3B9A">
        <w:rPr>
          <w:rFonts w:cs="Arial"/>
          <w:b/>
          <w:noProof/>
          <w:sz w:val="20"/>
          <w:szCs w:val="20"/>
        </w:rPr>
        <w:t> </w:t>
      </w:r>
      <w:r w:rsidRPr="00EC3B9A">
        <w:rPr>
          <w:rFonts w:cs="Arial"/>
          <w:b/>
          <w:noProof/>
          <w:sz w:val="20"/>
          <w:szCs w:val="20"/>
        </w:rPr>
        <w:t> </w:t>
      </w:r>
      <w:r w:rsidR="006064EA" w:rsidRPr="00EC3B9A">
        <w:rPr>
          <w:rFonts w:cs="Arial"/>
          <w:b/>
          <w:sz w:val="20"/>
          <w:szCs w:val="20"/>
        </w:rPr>
        <w:fldChar w:fldCharType="end"/>
      </w:r>
    </w:p>
    <w:p w:rsidR="00681286" w:rsidRPr="00EC3B9A" w:rsidRDefault="00681286" w:rsidP="00681286">
      <w:pPr>
        <w:ind w:right="283"/>
        <w:jc w:val="both"/>
        <w:rPr>
          <w:rFonts w:cs="Arial"/>
          <w:i/>
          <w:iCs/>
          <w:sz w:val="20"/>
          <w:szCs w:val="20"/>
        </w:rPr>
      </w:pPr>
      <w:r w:rsidRPr="00EC3B9A">
        <w:rPr>
          <w:rFonts w:cs="Arial"/>
          <w:i/>
          <w:iCs/>
          <w:sz w:val="20"/>
          <w:szCs w:val="20"/>
        </w:rPr>
        <w:t>(oseba, ki je pooblaščena za podpisovanje v imenu gospodarskega subjekta)</w:t>
      </w:r>
    </w:p>
    <w:p w:rsidR="00681286" w:rsidRPr="00EC3B9A" w:rsidRDefault="00681286" w:rsidP="00681286">
      <w:pPr>
        <w:tabs>
          <w:tab w:val="left" w:pos="3969"/>
        </w:tabs>
        <w:ind w:right="283"/>
        <w:jc w:val="both"/>
        <w:rPr>
          <w:b/>
          <w:bCs/>
          <w:sz w:val="20"/>
          <w:szCs w:val="20"/>
        </w:rPr>
      </w:pPr>
      <w:r w:rsidRPr="00EC3B9A">
        <w:rPr>
          <w:b/>
          <w:bCs/>
          <w:sz w:val="20"/>
          <w:szCs w:val="20"/>
        </w:rPr>
        <w:t>Podpis: __________________________________</w:t>
      </w:r>
    </w:p>
    <w:p w:rsidR="00681286" w:rsidRPr="00EC3B9A" w:rsidRDefault="00681286" w:rsidP="00681286">
      <w:pPr>
        <w:tabs>
          <w:tab w:val="left" w:pos="3969"/>
        </w:tabs>
        <w:ind w:right="283"/>
        <w:jc w:val="both"/>
        <w:rPr>
          <w:rFonts w:cs="Arial"/>
          <w:i/>
          <w:iCs/>
          <w:sz w:val="20"/>
          <w:szCs w:val="20"/>
        </w:rPr>
      </w:pPr>
      <w:r w:rsidRPr="00EC3B9A">
        <w:rPr>
          <w:rFonts w:cs="Arial"/>
          <w:i/>
          <w:iCs/>
          <w:sz w:val="20"/>
          <w:szCs w:val="20"/>
        </w:rPr>
        <w:t>(oseba, ki je pooblaščena za podpisovanje v imenu gospodarskega subjekta)</w:t>
      </w:r>
    </w:p>
    <w:p w:rsidR="00681286" w:rsidRPr="00EC3B9A" w:rsidRDefault="00681286" w:rsidP="00681286">
      <w:pPr>
        <w:tabs>
          <w:tab w:val="left" w:pos="3969"/>
        </w:tabs>
        <w:ind w:right="283"/>
        <w:jc w:val="both"/>
        <w:rPr>
          <w:rFonts w:cs="Arial"/>
          <w:i/>
          <w:iCs/>
          <w:sz w:val="20"/>
          <w:szCs w:val="20"/>
        </w:rPr>
      </w:pPr>
      <w:r w:rsidRPr="00EC3B9A">
        <w:rPr>
          <w:rFonts w:cs="Arial"/>
          <w:b/>
          <w:sz w:val="20"/>
          <w:szCs w:val="20"/>
        </w:rPr>
        <w:t xml:space="preserve">Kraj in datum: </w:t>
      </w:r>
      <w:r w:rsidR="006064EA" w:rsidRPr="00EC3B9A">
        <w:rPr>
          <w:rFonts w:cs="Arial"/>
          <w:b/>
          <w:sz w:val="20"/>
          <w:szCs w:val="20"/>
        </w:rPr>
        <w:fldChar w:fldCharType="begin">
          <w:ffData>
            <w:name w:val="Text12"/>
            <w:enabled/>
            <w:calcOnExit w:val="0"/>
            <w:textInput/>
          </w:ffData>
        </w:fldChar>
      </w:r>
      <w:r w:rsidRPr="00EC3B9A">
        <w:rPr>
          <w:rFonts w:cs="Arial"/>
          <w:b/>
          <w:sz w:val="20"/>
          <w:szCs w:val="20"/>
        </w:rPr>
        <w:instrText xml:space="preserve"> FORMTEXT </w:instrText>
      </w:r>
      <w:r w:rsidR="006064EA" w:rsidRPr="00EC3B9A">
        <w:rPr>
          <w:rFonts w:cs="Arial"/>
          <w:b/>
          <w:sz w:val="20"/>
          <w:szCs w:val="20"/>
        </w:rPr>
      </w:r>
      <w:r w:rsidR="006064EA" w:rsidRPr="00EC3B9A">
        <w:rPr>
          <w:rFonts w:cs="Arial"/>
          <w:b/>
          <w:sz w:val="20"/>
          <w:szCs w:val="20"/>
        </w:rPr>
        <w:fldChar w:fldCharType="separate"/>
      </w:r>
      <w:r w:rsidRPr="00EC3B9A">
        <w:rPr>
          <w:rFonts w:cs="Arial"/>
          <w:b/>
          <w:noProof/>
          <w:sz w:val="20"/>
          <w:szCs w:val="20"/>
        </w:rPr>
        <w:t> </w:t>
      </w:r>
      <w:r w:rsidRPr="00EC3B9A">
        <w:rPr>
          <w:rFonts w:cs="Arial"/>
          <w:b/>
          <w:noProof/>
          <w:sz w:val="20"/>
          <w:szCs w:val="20"/>
        </w:rPr>
        <w:t> </w:t>
      </w:r>
      <w:r w:rsidRPr="00EC3B9A">
        <w:rPr>
          <w:rFonts w:cs="Arial"/>
          <w:b/>
          <w:noProof/>
          <w:sz w:val="20"/>
          <w:szCs w:val="20"/>
        </w:rPr>
        <w:t> </w:t>
      </w:r>
      <w:r w:rsidRPr="00EC3B9A">
        <w:rPr>
          <w:rFonts w:cs="Arial"/>
          <w:b/>
          <w:noProof/>
          <w:sz w:val="20"/>
          <w:szCs w:val="20"/>
        </w:rPr>
        <w:t> </w:t>
      </w:r>
      <w:r w:rsidRPr="00EC3B9A">
        <w:rPr>
          <w:rFonts w:cs="Arial"/>
          <w:b/>
          <w:noProof/>
          <w:sz w:val="20"/>
          <w:szCs w:val="20"/>
        </w:rPr>
        <w:t> </w:t>
      </w:r>
      <w:r w:rsidR="006064EA" w:rsidRPr="00EC3B9A">
        <w:rPr>
          <w:rFonts w:cs="Arial"/>
          <w:b/>
          <w:sz w:val="20"/>
          <w:szCs w:val="20"/>
        </w:rPr>
        <w:fldChar w:fldCharType="end"/>
      </w:r>
    </w:p>
    <w:p w:rsidR="00681286" w:rsidRPr="00EC3B9A" w:rsidRDefault="00681286" w:rsidP="00681286">
      <w:pPr>
        <w:rPr>
          <w:rFonts w:cs="Arial"/>
          <w:b/>
          <w:sz w:val="28"/>
          <w:szCs w:val="20"/>
        </w:rPr>
      </w:pPr>
      <w:r w:rsidRPr="00EC3B9A">
        <w:rPr>
          <w:rFonts w:cs="Arial"/>
          <w:sz w:val="28"/>
        </w:rPr>
        <w:br w:type="page"/>
      </w:r>
    </w:p>
    <w:p w:rsidR="00681286" w:rsidRPr="00EC3B9A" w:rsidRDefault="00681286" w:rsidP="00681286">
      <w:pPr>
        <w:pStyle w:val="Section"/>
        <w:ind w:right="284"/>
        <w:jc w:val="left"/>
        <w:rPr>
          <w:rFonts w:cs="Arial"/>
          <w:b w:val="0"/>
          <w:bCs/>
          <w:sz w:val="22"/>
          <w:szCs w:val="22"/>
        </w:rPr>
      </w:pPr>
      <w:r w:rsidRPr="00EC3B9A">
        <w:rPr>
          <w:rFonts w:ascii="Calibri" w:hAnsi="Calibri" w:cs="Arial"/>
          <w:sz w:val="22"/>
          <w:szCs w:val="22"/>
          <w:lang w:val="sl-SI"/>
        </w:rPr>
        <w:lastRenderedPageBreak/>
        <w:t xml:space="preserve">Obrazec 6  </w:t>
      </w:r>
    </w:p>
    <w:p w:rsidR="00681286" w:rsidRPr="00EC3B9A" w:rsidRDefault="00681286" w:rsidP="00681286">
      <w:pPr>
        <w:tabs>
          <w:tab w:val="left" w:pos="1980"/>
        </w:tabs>
        <w:ind w:left="1980" w:right="505" w:hanging="1980"/>
        <w:jc w:val="center"/>
        <w:rPr>
          <w:rFonts w:cs="Arial"/>
          <w:b/>
          <w:bCs/>
        </w:rPr>
      </w:pPr>
      <w:r w:rsidRPr="00EC3B9A">
        <w:rPr>
          <w:rFonts w:cs="Arial"/>
          <w:b/>
          <w:bCs/>
        </w:rPr>
        <w:t>POOBLASTILO ZA PRIDOBITEV OSEBNIH PODATKOV – ZA FIZIČNE OSEBE</w:t>
      </w:r>
    </w:p>
    <w:p w:rsidR="00681286" w:rsidRPr="00EC3B9A" w:rsidRDefault="00681286" w:rsidP="00681286">
      <w:pPr>
        <w:ind w:right="284"/>
        <w:rPr>
          <w:rFonts w:cs="Arial"/>
          <w:sz w:val="20"/>
          <w:szCs w:val="20"/>
        </w:rPr>
      </w:pPr>
      <w:r w:rsidRPr="00EC3B9A">
        <w:rPr>
          <w:rFonts w:cs="Arial"/>
          <w:b/>
          <w:sz w:val="20"/>
          <w:szCs w:val="20"/>
        </w:rPr>
        <w:t>POOBLASTITELJ</w:t>
      </w:r>
      <w:r w:rsidRPr="00EC3B9A">
        <w:rPr>
          <w:rFonts w:cs="Arial"/>
          <w:sz w:val="20"/>
          <w:szCs w:val="20"/>
        </w:rPr>
        <w:t>,</w:t>
      </w:r>
    </w:p>
    <w:p w:rsidR="00681286" w:rsidRPr="00EC3B9A" w:rsidRDefault="00681286" w:rsidP="00681286">
      <w:pPr>
        <w:ind w:right="284"/>
        <w:rPr>
          <w:rFonts w:cs="Arial"/>
          <w:sz w:val="20"/>
          <w:szCs w:val="20"/>
        </w:rPr>
      </w:pPr>
      <w:r w:rsidRPr="00EC3B9A">
        <w:rPr>
          <w:rFonts w:cs="Arial"/>
          <w:sz w:val="20"/>
          <w:szCs w:val="20"/>
        </w:rPr>
        <w:t xml:space="preserve">ime in priimek______________________________________________________________, </w:t>
      </w:r>
    </w:p>
    <w:p w:rsidR="00681286" w:rsidRPr="00EC3B9A" w:rsidRDefault="00681286" w:rsidP="00681286">
      <w:pPr>
        <w:ind w:right="284"/>
        <w:rPr>
          <w:rFonts w:cs="Arial"/>
          <w:sz w:val="20"/>
          <w:szCs w:val="20"/>
        </w:rPr>
      </w:pPr>
      <w:r w:rsidRPr="00EC3B9A">
        <w:rPr>
          <w:rFonts w:cs="Arial"/>
          <w:sz w:val="20"/>
          <w:szCs w:val="20"/>
        </w:rPr>
        <w:t xml:space="preserve">ki ima v gospodarskem subjektu _______________________________________________, </w:t>
      </w:r>
    </w:p>
    <w:p w:rsidR="00681286" w:rsidRPr="00EC3B9A" w:rsidRDefault="00681286" w:rsidP="00681286">
      <w:pPr>
        <w:ind w:right="284"/>
        <w:rPr>
          <w:rFonts w:cs="Arial"/>
          <w:sz w:val="20"/>
          <w:szCs w:val="20"/>
        </w:rPr>
      </w:pPr>
      <w:r w:rsidRPr="00EC3B9A">
        <w:rPr>
          <w:rFonts w:cs="Arial"/>
          <w:sz w:val="20"/>
          <w:szCs w:val="20"/>
        </w:rPr>
        <w:t>matična številka gospodarskega subjekta ________________________________________,</w:t>
      </w:r>
    </w:p>
    <w:p w:rsidR="00681286" w:rsidRPr="00EC3B9A" w:rsidRDefault="00681286" w:rsidP="00681286">
      <w:pPr>
        <w:ind w:right="284"/>
        <w:jc w:val="both"/>
        <w:rPr>
          <w:rFonts w:cs="Arial"/>
          <w:sz w:val="20"/>
          <w:szCs w:val="20"/>
        </w:rPr>
      </w:pPr>
      <w:r w:rsidRPr="00EC3B9A">
        <w:rPr>
          <w:rFonts w:cs="Arial"/>
          <w:sz w:val="20"/>
          <w:szCs w:val="20"/>
        </w:rPr>
        <w:t xml:space="preserve">funkcijo člana upravnega, vodstvenega ali nadzornega organa tega gospodarskega subjekta ali ki ima pooblastila za njegovo zastopanje ali odločanje ali nadzor v njem, v zvezi z javnim naročilom </w:t>
      </w:r>
      <w:r w:rsidRPr="00EC3B9A">
        <w:rPr>
          <w:sz w:val="20"/>
          <w:szCs w:val="20"/>
        </w:rPr>
        <w:t>»</w:t>
      </w:r>
      <w:r w:rsidRPr="00EC3B9A">
        <w:rPr>
          <w:rFonts w:asciiTheme="minorHAnsi" w:hAnsiTheme="minorHAnsi" w:cstheme="minorHAnsi"/>
          <w:sz w:val="20"/>
          <w:szCs w:val="20"/>
        </w:rPr>
        <w:t>Izgradnja Gasilskega doma z večnamensko dvorano Srpenica</w:t>
      </w:r>
      <w:r w:rsidRPr="00EC3B9A">
        <w:rPr>
          <w:sz w:val="20"/>
          <w:szCs w:val="20"/>
        </w:rPr>
        <w:t>«</w:t>
      </w:r>
      <w:r w:rsidRPr="00EC3B9A">
        <w:rPr>
          <w:rFonts w:cs="Arial"/>
          <w:sz w:val="20"/>
          <w:szCs w:val="20"/>
        </w:rPr>
        <w:t xml:space="preserve">, izjavljam, da naročniku, </w:t>
      </w:r>
      <w:r w:rsidRPr="00EC3B9A">
        <w:rPr>
          <w:rFonts w:asciiTheme="minorHAnsi" w:hAnsiTheme="minorHAnsi" w:cstheme="minorHAnsi"/>
          <w:sz w:val="20"/>
          <w:szCs w:val="20"/>
        </w:rPr>
        <w:t>OBČINA BOVEC, Trg golobarskih žrtev 8, Bovec</w:t>
      </w:r>
      <w:r w:rsidRPr="00EC3B9A">
        <w:rPr>
          <w:rFonts w:cs="Arial"/>
          <w:sz w:val="20"/>
          <w:szCs w:val="20"/>
        </w:rPr>
        <w:t>, dajem pooblastilo, skladno s 77. členom ZJN-3 in z 22. členom Zakona o varstvu osebnih podatkov, da za potrebe preverjanja izpolnjevanja pogojev v postopku oddaje javnega naročila, pridobi podatke, da mi ni izrečena pravnomočna sodba, ki ima elemente kaznivih dejanj, ki so opredeljena v 1. odstavku 75. členu ZJN-3.</w:t>
      </w:r>
    </w:p>
    <w:p w:rsidR="00681286" w:rsidRPr="00EC3B9A" w:rsidRDefault="00681286" w:rsidP="00681286">
      <w:pPr>
        <w:jc w:val="both"/>
        <w:rPr>
          <w:rFonts w:cs="Arial"/>
          <w:sz w:val="20"/>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681286" w:rsidRPr="00EC3B9A" w:rsidTr="00805488">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sz w:val="20"/>
                <w:szCs w:val="20"/>
              </w:rPr>
            </w:pPr>
            <w:r w:rsidRPr="00EC3B9A">
              <w:rPr>
                <w:rFonts w:cs="Arial"/>
                <w:b/>
                <w:sz w:val="20"/>
                <w:szCs w:val="20"/>
              </w:rPr>
              <w:t>Ime in priimek:</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b/>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EMŠO:</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Datum rojstva:</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Kraj rojstva:</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Občina rojstva:</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Država rojstva:</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Ulica (naslov stalnega prebivališča):</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Poštna številka in kraj stalnega prebivališča:</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Državljanstvo:</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r w:rsidR="00681286" w:rsidRPr="00EC3B9A" w:rsidTr="00805488">
        <w:trPr>
          <w:cantSplit/>
          <w:trHeight w:val="437"/>
        </w:trPr>
        <w:tc>
          <w:tcPr>
            <w:tcW w:w="4536" w:type="dxa"/>
            <w:tcBorders>
              <w:top w:val="single" w:sz="4" w:space="0" w:color="auto"/>
              <w:left w:val="single" w:sz="4" w:space="0" w:color="auto"/>
              <w:bottom w:val="single" w:sz="4" w:space="0" w:color="auto"/>
            </w:tcBorders>
            <w:shd w:val="clear" w:color="auto" w:fill="F2F2F2"/>
            <w:vAlign w:val="center"/>
          </w:tcPr>
          <w:p w:rsidR="00681286" w:rsidRPr="00EC3B9A" w:rsidRDefault="00681286" w:rsidP="00805488">
            <w:pPr>
              <w:rPr>
                <w:rFonts w:cs="Arial"/>
                <w:b/>
                <w:sz w:val="20"/>
                <w:szCs w:val="20"/>
              </w:rPr>
            </w:pPr>
            <w:r w:rsidRPr="00EC3B9A">
              <w:rPr>
                <w:rFonts w:cs="Arial"/>
                <w:b/>
                <w:sz w:val="20"/>
                <w:szCs w:val="20"/>
              </w:rPr>
              <w:t>Prejšnji priimek:</w:t>
            </w:r>
          </w:p>
        </w:tc>
        <w:tc>
          <w:tcPr>
            <w:tcW w:w="4111" w:type="dxa"/>
            <w:tcBorders>
              <w:top w:val="single" w:sz="4" w:space="0" w:color="auto"/>
              <w:bottom w:val="single" w:sz="4" w:space="0" w:color="auto"/>
              <w:right w:val="single" w:sz="4" w:space="0" w:color="auto"/>
            </w:tcBorders>
            <w:vAlign w:val="center"/>
          </w:tcPr>
          <w:p w:rsidR="00681286" w:rsidRPr="00EC3B9A" w:rsidRDefault="006064EA" w:rsidP="00805488">
            <w:pPr>
              <w:spacing w:after="120"/>
              <w:ind w:right="382"/>
              <w:jc w:val="center"/>
              <w:rPr>
                <w:rFonts w:cs="Arial"/>
                <w:sz w:val="20"/>
                <w:szCs w:val="20"/>
              </w:rPr>
            </w:pPr>
            <w:r w:rsidRPr="00EC3B9A">
              <w:rPr>
                <w:rFonts w:cs="Arial"/>
                <w:sz w:val="20"/>
                <w:szCs w:val="20"/>
              </w:rPr>
              <w:fldChar w:fldCharType="begin">
                <w:ffData>
                  <w:name w:val="Text2"/>
                  <w:enabled/>
                  <w:calcOnExit w:val="0"/>
                  <w:textInput/>
                </w:ffData>
              </w:fldChar>
            </w:r>
            <w:r w:rsidR="00681286" w:rsidRPr="00EC3B9A">
              <w:rPr>
                <w:rFonts w:cs="Arial"/>
                <w:sz w:val="20"/>
                <w:szCs w:val="20"/>
              </w:rPr>
              <w:instrText xml:space="preserve"> FORMTEXT </w:instrText>
            </w:r>
            <w:r w:rsidRPr="00EC3B9A">
              <w:rPr>
                <w:rFonts w:cs="Arial"/>
                <w:sz w:val="20"/>
                <w:szCs w:val="20"/>
              </w:rPr>
            </w:r>
            <w:r w:rsidRPr="00EC3B9A">
              <w:rPr>
                <w:rFonts w:cs="Arial"/>
                <w:sz w:val="20"/>
                <w:szCs w:val="20"/>
              </w:rPr>
              <w:fldChar w:fldCharType="separate"/>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00681286" w:rsidRPr="00EC3B9A">
              <w:rPr>
                <w:rFonts w:cs="Arial"/>
                <w:noProof/>
                <w:sz w:val="20"/>
                <w:szCs w:val="20"/>
              </w:rPr>
              <w:t> </w:t>
            </w:r>
            <w:r w:rsidRPr="00EC3B9A">
              <w:rPr>
                <w:rFonts w:cs="Arial"/>
                <w:sz w:val="20"/>
                <w:szCs w:val="20"/>
              </w:rPr>
              <w:fldChar w:fldCharType="end"/>
            </w:r>
          </w:p>
        </w:tc>
      </w:tr>
    </w:tbl>
    <w:p w:rsidR="00681286" w:rsidRPr="00EC3B9A" w:rsidRDefault="00681286" w:rsidP="00681286">
      <w:pPr>
        <w:ind w:right="284"/>
        <w:jc w:val="both"/>
        <w:rPr>
          <w:rFonts w:cs="Arial"/>
          <w:i/>
          <w:sz w:val="20"/>
          <w:szCs w:val="20"/>
        </w:rPr>
      </w:pPr>
      <w:r w:rsidRPr="00EC3B9A">
        <w:rPr>
          <w:rFonts w:cs="Arial"/>
          <w:i/>
          <w:sz w:val="20"/>
          <w:szCs w:val="20"/>
        </w:rPr>
        <w:t>OPOMBA:  obrazec je potrebno izpolniti in predložiti za vse člane upravnega, vodstvenega ali nadzornega organa tega gospodarskega subjekta ali ki imajo pooblastila za njegovo zastopanje ali odločanje ali nadzor v njem.</w:t>
      </w:r>
    </w:p>
    <w:p w:rsidR="00681286" w:rsidRPr="00EC3B9A" w:rsidRDefault="00681286" w:rsidP="00681286">
      <w:pPr>
        <w:ind w:right="284"/>
        <w:jc w:val="both"/>
        <w:rPr>
          <w:rFonts w:cs="Arial"/>
          <w:i/>
          <w:sz w:val="20"/>
          <w:szCs w:val="20"/>
        </w:rPr>
      </w:pPr>
      <w:r w:rsidRPr="00EC3B9A">
        <w:rPr>
          <w:rFonts w:cs="Arial"/>
          <w:i/>
          <w:sz w:val="20"/>
          <w:szCs w:val="20"/>
        </w:rPr>
        <w:t xml:space="preserve">Obrazec mora </w:t>
      </w:r>
      <w:r w:rsidRPr="00EC3B9A">
        <w:rPr>
          <w:rFonts w:cs="Arial"/>
          <w:b/>
          <w:i/>
          <w:sz w:val="20"/>
          <w:szCs w:val="20"/>
          <w:u w:val="single"/>
        </w:rPr>
        <w:t>obvezno osebno podpisati član</w:t>
      </w:r>
      <w:r w:rsidRPr="00EC3B9A">
        <w:rPr>
          <w:rFonts w:cs="Arial"/>
          <w:i/>
          <w:sz w:val="20"/>
          <w:szCs w:val="20"/>
        </w:rPr>
        <w:t xml:space="preserve"> upravnega, vodstvenega ali nadzornega organa tega gospodarskega subjekta ali ki ima pooblastila za njegovo zastopanje ali odločanje ali nadzor v njem, </w:t>
      </w:r>
      <w:r w:rsidRPr="00EC3B9A">
        <w:rPr>
          <w:rFonts w:cs="Arial"/>
          <w:b/>
          <w:i/>
          <w:sz w:val="20"/>
          <w:szCs w:val="20"/>
          <w:u w:val="single"/>
        </w:rPr>
        <w:t>na katerega se izjava nanaša</w:t>
      </w:r>
      <w:r w:rsidRPr="00EC3B9A">
        <w:rPr>
          <w:rFonts w:cs="Arial"/>
          <w:i/>
          <w:sz w:val="20"/>
          <w:szCs w:val="20"/>
        </w:rPr>
        <w:t>.</w:t>
      </w:r>
    </w:p>
    <w:p w:rsidR="00681286" w:rsidRPr="00EC3B9A" w:rsidRDefault="00681286" w:rsidP="00681286">
      <w:pPr>
        <w:rPr>
          <w:rFonts w:cs="Arial"/>
          <w:i/>
          <w:sz w:val="20"/>
          <w:szCs w:val="20"/>
        </w:rPr>
      </w:pPr>
    </w:p>
    <w:p w:rsidR="00681286" w:rsidRPr="00EC3B9A" w:rsidRDefault="00681286" w:rsidP="00681286">
      <w:pPr>
        <w:tabs>
          <w:tab w:val="left" w:pos="3969"/>
        </w:tabs>
        <w:ind w:right="283"/>
        <w:jc w:val="both"/>
        <w:rPr>
          <w:rFonts w:cs="Arial"/>
          <w:b/>
          <w:sz w:val="20"/>
          <w:szCs w:val="20"/>
        </w:rPr>
      </w:pPr>
      <w:r w:rsidRPr="00EC3B9A">
        <w:rPr>
          <w:rFonts w:cs="Arial"/>
          <w:b/>
          <w:sz w:val="20"/>
          <w:szCs w:val="20"/>
        </w:rPr>
        <w:t xml:space="preserve">Ime in priimek: </w:t>
      </w:r>
      <w:r w:rsidR="006064EA" w:rsidRPr="00EC3B9A">
        <w:rPr>
          <w:rFonts w:cs="Arial"/>
          <w:b/>
          <w:sz w:val="20"/>
          <w:szCs w:val="20"/>
        </w:rPr>
        <w:fldChar w:fldCharType="begin">
          <w:ffData>
            <w:name w:val="Text12"/>
            <w:enabled/>
            <w:calcOnExit w:val="0"/>
            <w:textInput/>
          </w:ffData>
        </w:fldChar>
      </w:r>
      <w:r w:rsidRPr="00EC3B9A">
        <w:rPr>
          <w:rFonts w:cs="Arial"/>
          <w:b/>
          <w:sz w:val="20"/>
          <w:szCs w:val="20"/>
        </w:rPr>
        <w:instrText xml:space="preserve"> FORMTEXT </w:instrText>
      </w:r>
      <w:r w:rsidR="006064EA" w:rsidRPr="00EC3B9A">
        <w:rPr>
          <w:rFonts w:cs="Arial"/>
          <w:b/>
          <w:sz w:val="20"/>
          <w:szCs w:val="20"/>
        </w:rPr>
      </w:r>
      <w:r w:rsidR="006064EA" w:rsidRPr="00EC3B9A">
        <w:rPr>
          <w:rFonts w:cs="Arial"/>
          <w:b/>
          <w:sz w:val="20"/>
          <w:szCs w:val="20"/>
        </w:rPr>
        <w:fldChar w:fldCharType="separate"/>
      </w:r>
      <w:r w:rsidRPr="00EC3B9A">
        <w:rPr>
          <w:rFonts w:cs="Arial"/>
          <w:b/>
          <w:noProof/>
          <w:sz w:val="20"/>
          <w:szCs w:val="20"/>
        </w:rPr>
        <w:t> </w:t>
      </w:r>
      <w:r w:rsidRPr="00EC3B9A">
        <w:rPr>
          <w:rFonts w:cs="Arial"/>
          <w:b/>
          <w:noProof/>
          <w:sz w:val="20"/>
          <w:szCs w:val="20"/>
        </w:rPr>
        <w:t> </w:t>
      </w:r>
      <w:r w:rsidRPr="00EC3B9A">
        <w:rPr>
          <w:rFonts w:cs="Arial"/>
          <w:b/>
          <w:noProof/>
          <w:sz w:val="20"/>
          <w:szCs w:val="20"/>
        </w:rPr>
        <w:t> </w:t>
      </w:r>
      <w:r w:rsidRPr="00EC3B9A">
        <w:rPr>
          <w:rFonts w:cs="Arial"/>
          <w:b/>
          <w:noProof/>
          <w:sz w:val="20"/>
          <w:szCs w:val="20"/>
        </w:rPr>
        <w:t> </w:t>
      </w:r>
      <w:r w:rsidRPr="00EC3B9A">
        <w:rPr>
          <w:rFonts w:cs="Arial"/>
          <w:b/>
          <w:noProof/>
          <w:sz w:val="20"/>
          <w:szCs w:val="20"/>
        </w:rPr>
        <w:t> </w:t>
      </w:r>
      <w:r w:rsidR="006064EA" w:rsidRPr="00EC3B9A">
        <w:rPr>
          <w:rFonts w:cs="Arial"/>
          <w:b/>
          <w:sz w:val="20"/>
          <w:szCs w:val="20"/>
        </w:rPr>
        <w:fldChar w:fldCharType="end"/>
      </w:r>
      <w:r w:rsidRPr="00EC3B9A">
        <w:rPr>
          <w:rFonts w:cs="Arial"/>
          <w:b/>
          <w:sz w:val="20"/>
          <w:szCs w:val="20"/>
        </w:rPr>
        <w:tab/>
      </w:r>
      <w:r w:rsidRPr="00EC3B9A">
        <w:rPr>
          <w:rFonts w:cs="Arial"/>
          <w:b/>
          <w:sz w:val="20"/>
          <w:szCs w:val="20"/>
        </w:rPr>
        <w:tab/>
      </w:r>
    </w:p>
    <w:p w:rsidR="00681286" w:rsidRPr="00EC3B9A" w:rsidRDefault="00681286" w:rsidP="00681286">
      <w:pPr>
        <w:ind w:right="283"/>
        <w:jc w:val="both"/>
        <w:rPr>
          <w:rFonts w:cs="Arial"/>
          <w:i/>
          <w:iCs/>
          <w:sz w:val="20"/>
          <w:szCs w:val="20"/>
        </w:rPr>
      </w:pPr>
      <w:r w:rsidRPr="00EC3B9A">
        <w:rPr>
          <w:b/>
          <w:bCs/>
          <w:sz w:val="20"/>
          <w:szCs w:val="20"/>
        </w:rPr>
        <w:t xml:space="preserve">Podpis </w:t>
      </w:r>
      <w:r w:rsidRPr="00EC3B9A">
        <w:rPr>
          <w:rFonts w:cs="Arial"/>
          <w:i/>
          <w:iCs/>
          <w:sz w:val="20"/>
          <w:szCs w:val="20"/>
        </w:rPr>
        <w:t>(</w:t>
      </w:r>
      <w:r w:rsidRPr="00EC3B9A">
        <w:rPr>
          <w:rFonts w:cs="Arial"/>
          <w:b/>
          <w:i/>
          <w:iCs/>
          <w:sz w:val="20"/>
          <w:szCs w:val="20"/>
        </w:rPr>
        <w:t>pooblastitelja</w:t>
      </w:r>
      <w:r w:rsidRPr="00EC3B9A">
        <w:rPr>
          <w:rFonts w:cs="Arial"/>
          <w:i/>
          <w:iCs/>
          <w:sz w:val="20"/>
          <w:szCs w:val="20"/>
        </w:rPr>
        <w:t>)</w:t>
      </w:r>
      <w:r w:rsidRPr="00EC3B9A">
        <w:rPr>
          <w:b/>
          <w:bCs/>
          <w:sz w:val="20"/>
          <w:szCs w:val="20"/>
        </w:rPr>
        <w:t>: ____________________</w:t>
      </w:r>
    </w:p>
    <w:p w:rsidR="00681286" w:rsidRPr="00EC3B9A" w:rsidRDefault="00681286" w:rsidP="00681286">
      <w:pPr>
        <w:rPr>
          <w:rFonts w:cs="Arial"/>
          <w:i/>
          <w:sz w:val="20"/>
          <w:szCs w:val="20"/>
        </w:rPr>
      </w:pPr>
      <w:r w:rsidRPr="00EC3B9A">
        <w:rPr>
          <w:rFonts w:cs="Arial"/>
          <w:b/>
          <w:sz w:val="20"/>
          <w:szCs w:val="20"/>
        </w:rPr>
        <w:t xml:space="preserve">Kraj in datum: </w:t>
      </w:r>
      <w:r w:rsidR="006064EA" w:rsidRPr="00EC3B9A">
        <w:rPr>
          <w:rFonts w:cs="Arial"/>
          <w:b/>
          <w:sz w:val="20"/>
          <w:szCs w:val="20"/>
        </w:rPr>
        <w:fldChar w:fldCharType="begin">
          <w:ffData>
            <w:name w:val="Text12"/>
            <w:enabled/>
            <w:calcOnExit w:val="0"/>
            <w:textInput/>
          </w:ffData>
        </w:fldChar>
      </w:r>
      <w:r w:rsidRPr="00EC3B9A">
        <w:rPr>
          <w:rFonts w:cs="Arial"/>
          <w:b/>
          <w:sz w:val="20"/>
          <w:szCs w:val="20"/>
        </w:rPr>
        <w:instrText xml:space="preserve"> FORMTEXT </w:instrText>
      </w:r>
      <w:r w:rsidR="006064EA" w:rsidRPr="00EC3B9A">
        <w:rPr>
          <w:rFonts w:cs="Arial"/>
          <w:b/>
          <w:sz w:val="20"/>
          <w:szCs w:val="20"/>
        </w:rPr>
      </w:r>
      <w:r w:rsidR="006064EA" w:rsidRPr="00EC3B9A">
        <w:rPr>
          <w:rFonts w:cs="Arial"/>
          <w:b/>
          <w:sz w:val="20"/>
          <w:szCs w:val="20"/>
        </w:rPr>
        <w:fldChar w:fldCharType="separate"/>
      </w:r>
      <w:r w:rsidRPr="00EC3B9A">
        <w:rPr>
          <w:rFonts w:cs="Arial"/>
          <w:b/>
          <w:noProof/>
          <w:sz w:val="20"/>
          <w:szCs w:val="20"/>
        </w:rPr>
        <w:t> </w:t>
      </w:r>
      <w:r w:rsidRPr="00EC3B9A">
        <w:rPr>
          <w:rFonts w:cs="Arial"/>
          <w:b/>
          <w:noProof/>
          <w:sz w:val="20"/>
          <w:szCs w:val="20"/>
        </w:rPr>
        <w:t> </w:t>
      </w:r>
      <w:r w:rsidRPr="00EC3B9A">
        <w:rPr>
          <w:rFonts w:cs="Arial"/>
          <w:b/>
          <w:noProof/>
          <w:sz w:val="20"/>
          <w:szCs w:val="20"/>
        </w:rPr>
        <w:t> </w:t>
      </w:r>
      <w:r w:rsidRPr="00EC3B9A">
        <w:rPr>
          <w:rFonts w:cs="Arial"/>
          <w:b/>
          <w:noProof/>
          <w:sz w:val="20"/>
          <w:szCs w:val="20"/>
        </w:rPr>
        <w:t> </w:t>
      </w:r>
      <w:r w:rsidRPr="00EC3B9A">
        <w:rPr>
          <w:rFonts w:cs="Arial"/>
          <w:b/>
          <w:noProof/>
          <w:sz w:val="20"/>
          <w:szCs w:val="20"/>
        </w:rPr>
        <w:t> </w:t>
      </w:r>
      <w:r w:rsidR="006064EA" w:rsidRPr="00EC3B9A">
        <w:rPr>
          <w:rFonts w:cs="Arial"/>
          <w:b/>
          <w:sz w:val="20"/>
          <w:szCs w:val="20"/>
        </w:rPr>
        <w:fldChar w:fldCharType="end"/>
      </w:r>
    </w:p>
    <w:p w:rsidR="00242648" w:rsidRPr="00EC3B9A" w:rsidRDefault="00242648" w:rsidP="00242648">
      <w:pPr>
        <w:autoSpaceDE w:val="0"/>
        <w:autoSpaceDN w:val="0"/>
        <w:adjustRightInd w:val="0"/>
        <w:rPr>
          <w:rFonts w:ascii="Arial" w:hAnsi="Arial" w:cs="Arial"/>
          <w:sz w:val="20"/>
          <w:szCs w:val="20"/>
        </w:rPr>
      </w:pPr>
      <w:r w:rsidRPr="00EC3B9A">
        <w:rPr>
          <w:rFonts w:ascii="Arial" w:hAnsi="Arial" w:cs="Arial"/>
          <w:sz w:val="20"/>
          <w:szCs w:val="20"/>
        </w:rPr>
        <w:lastRenderedPageBreak/>
        <w:t>Zaradi namena iz šestega odstavka 14. člena Zakona o integriteti in preprečevanju korupcije (Ur. l. RS, št. 45/2010 s spremembami in dopolnitvami), tj. zaradi zagotovitve transparentnosti posla in</w:t>
      </w:r>
    </w:p>
    <w:p w:rsidR="00242648" w:rsidRPr="00EC3B9A" w:rsidRDefault="00242648" w:rsidP="00242648">
      <w:pPr>
        <w:autoSpaceDE w:val="0"/>
        <w:autoSpaceDN w:val="0"/>
        <w:adjustRightInd w:val="0"/>
        <w:jc w:val="both"/>
        <w:rPr>
          <w:rFonts w:ascii="Arial" w:hAnsi="Arial" w:cs="Arial"/>
          <w:sz w:val="20"/>
          <w:szCs w:val="20"/>
        </w:rPr>
      </w:pPr>
      <w:r w:rsidRPr="00EC3B9A">
        <w:rPr>
          <w:rFonts w:ascii="Arial" w:hAnsi="Arial" w:cs="Arial"/>
          <w:sz w:val="20"/>
          <w:szCs w:val="20"/>
        </w:rPr>
        <w:t xml:space="preserve">preprečitve korupcijskih tveganj pri sklepanju pravnih poslov </w:t>
      </w:r>
    </w:p>
    <w:p w:rsidR="00242648" w:rsidRPr="00EC3B9A" w:rsidRDefault="00242648" w:rsidP="00242648">
      <w:pPr>
        <w:autoSpaceDE w:val="0"/>
        <w:autoSpaceDN w:val="0"/>
        <w:adjustRightInd w:val="0"/>
        <w:jc w:val="both"/>
        <w:rPr>
          <w:rFonts w:ascii="Arial" w:hAnsi="Arial" w:cs="Arial"/>
          <w:sz w:val="20"/>
          <w:szCs w:val="20"/>
        </w:rPr>
      </w:pPr>
    </w:p>
    <w:p w:rsidR="00242648" w:rsidRPr="00EC3B9A" w:rsidRDefault="00242648" w:rsidP="00242648">
      <w:pPr>
        <w:autoSpaceDE w:val="0"/>
        <w:autoSpaceDN w:val="0"/>
        <w:adjustRightInd w:val="0"/>
        <w:jc w:val="both"/>
        <w:rPr>
          <w:rFonts w:ascii="Arial" w:hAnsi="Arial" w:cs="Arial"/>
          <w:sz w:val="20"/>
          <w:szCs w:val="20"/>
        </w:rPr>
      </w:pPr>
      <w:r w:rsidRPr="00EC3B9A">
        <w:rPr>
          <w:rFonts w:ascii="Arial" w:hAnsi="Arial" w:cs="Arial"/>
          <w:sz w:val="20"/>
          <w:szCs w:val="20"/>
        </w:rPr>
        <w:t>kot zakoniti zastopnik ponudnika v postopku javnega naročanja podajam naslednjo</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jc w:val="center"/>
        <w:rPr>
          <w:rFonts w:ascii="Arial" w:hAnsi="Arial" w:cs="Arial"/>
          <w:b/>
          <w:bCs/>
          <w:sz w:val="20"/>
          <w:szCs w:val="20"/>
        </w:rPr>
      </w:pPr>
      <w:r w:rsidRPr="00EC3B9A">
        <w:rPr>
          <w:rFonts w:ascii="Arial" w:hAnsi="Arial" w:cs="Arial"/>
          <w:b/>
          <w:bCs/>
          <w:sz w:val="20"/>
          <w:szCs w:val="20"/>
        </w:rPr>
        <w:t>IZJAVO O UDELEŽBI FIZIČNIH IN PRAVNIH OSEB V LASTNIŠTVU PONUDNIKA</w:t>
      </w:r>
    </w:p>
    <w:p w:rsidR="00242648" w:rsidRPr="00EC3B9A" w:rsidRDefault="00242648" w:rsidP="00242648">
      <w:pPr>
        <w:autoSpaceDE w:val="0"/>
        <w:autoSpaceDN w:val="0"/>
        <w:adjustRightInd w:val="0"/>
        <w:rPr>
          <w:rFonts w:ascii="Arial" w:hAnsi="Arial" w:cs="Arial"/>
          <w:b/>
          <w:bCs/>
          <w:sz w:val="20"/>
          <w:szCs w:val="20"/>
        </w:rPr>
      </w:pPr>
    </w:p>
    <w:p w:rsidR="00242648" w:rsidRPr="00EC3B9A" w:rsidRDefault="00242648" w:rsidP="00242648">
      <w:pPr>
        <w:autoSpaceDE w:val="0"/>
        <w:autoSpaceDN w:val="0"/>
        <w:adjustRightInd w:val="0"/>
        <w:rPr>
          <w:rFonts w:ascii="Arial" w:hAnsi="Arial" w:cs="Arial"/>
          <w:b/>
          <w:bCs/>
          <w:sz w:val="20"/>
          <w:szCs w:val="20"/>
        </w:rPr>
      </w:pPr>
    </w:p>
    <w:p w:rsidR="00242648" w:rsidRPr="00EC3B9A" w:rsidRDefault="00242648" w:rsidP="00242648">
      <w:pPr>
        <w:tabs>
          <w:tab w:val="left" w:pos="426"/>
        </w:tabs>
        <w:autoSpaceDE w:val="0"/>
        <w:autoSpaceDN w:val="0"/>
        <w:adjustRightInd w:val="0"/>
        <w:rPr>
          <w:rFonts w:ascii="Arial" w:hAnsi="Arial" w:cs="Arial"/>
          <w:b/>
          <w:bCs/>
          <w:sz w:val="20"/>
          <w:szCs w:val="20"/>
        </w:rPr>
      </w:pPr>
      <w:r w:rsidRPr="00EC3B9A">
        <w:rPr>
          <w:rFonts w:ascii="Arial" w:hAnsi="Arial" w:cs="Arial"/>
          <w:b/>
          <w:bCs/>
          <w:sz w:val="20"/>
          <w:szCs w:val="20"/>
        </w:rPr>
        <w:t>Podatki o ponudniku (pravna oseba, podjetnik, društvo ali drug pravni subjekt, ki nastopa v postopku javnega naročanja):</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rPr>
          <w:rFonts w:ascii="Arial" w:hAnsi="Arial" w:cs="Arial"/>
          <w:sz w:val="20"/>
          <w:szCs w:val="20"/>
          <w:u w:val="single"/>
        </w:rPr>
      </w:pPr>
      <w:r w:rsidRPr="00EC3B9A">
        <w:rPr>
          <w:rFonts w:ascii="Arial" w:hAnsi="Arial" w:cs="Arial"/>
          <w:sz w:val="20"/>
          <w:szCs w:val="20"/>
        </w:rPr>
        <w:t xml:space="preserve">Firma ponudnika: </w:t>
      </w:r>
      <w:r w:rsidRPr="00EC3B9A">
        <w:rPr>
          <w:rFonts w:ascii="Arial" w:hAnsi="Arial" w:cs="Arial"/>
          <w:sz w:val="20"/>
          <w:szCs w:val="20"/>
          <w:u w:val="single"/>
        </w:rPr>
        <w:t>_______________________________________________________________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rPr>
          <w:rFonts w:ascii="Arial" w:hAnsi="Arial" w:cs="Arial"/>
          <w:sz w:val="20"/>
          <w:szCs w:val="20"/>
        </w:rPr>
      </w:pPr>
      <w:r w:rsidRPr="00EC3B9A">
        <w:rPr>
          <w:rFonts w:ascii="Arial" w:hAnsi="Arial" w:cs="Arial"/>
          <w:sz w:val="20"/>
          <w:szCs w:val="20"/>
        </w:rPr>
        <w:t>Sedež ponudnika (država, ulica in hišna številka, naselje, občina, poštna številka in kraj):</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rPr>
          <w:rFonts w:ascii="Arial" w:hAnsi="Arial" w:cs="Arial"/>
          <w:sz w:val="20"/>
          <w:szCs w:val="20"/>
        </w:rPr>
      </w:pPr>
      <w:r w:rsidRPr="00EC3B9A">
        <w:rPr>
          <w:rFonts w:ascii="Arial" w:hAnsi="Arial" w:cs="Arial"/>
          <w:sz w:val="20"/>
          <w:szCs w:val="20"/>
        </w:rPr>
        <w:t>______________________________________________________________________________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rPr>
          <w:rFonts w:ascii="Arial" w:hAnsi="Arial" w:cs="Arial"/>
          <w:sz w:val="20"/>
          <w:szCs w:val="20"/>
        </w:rPr>
      </w:pPr>
      <w:r w:rsidRPr="00EC3B9A">
        <w:rPr>
          <w:rFonts w:ascii="Arial" w:hAnsi="Arial" w:cs="Arial"/>
          <w:sz w:val="20"/>
          <w:szCs w:val="20"/>
        </w:rPr>
        <w:t>Matična številka ponudnika oziroma davčna številka za druge fizične in pravne osebe - ponudnike, ki niso vpisane v poslovnem registru: ___</w:t>
      </w:r>
      <w:r w:rsidRPr="00EC3B9A">
        <w:rPr>
          <w:rFonts w:ascii="Arial" w:hAnsi="Arial" w:cs="Arial"/>
          <w:sz w:val="20"/>
          <w:szCs w:val="20"/>
          <w:u w:val="single"/>
        </w:rPr>
        <w:t>_____________________________________________________________________________</w:t>
      </w:r>
      <w:r w:rsidRPr="00EC3B9A">
        <w:rPr>
          <w:rFonts w:ascii="Arial" w:hAnsi="Arial" w:cs="Arial"/>
          <w:sz w:val="20"/>
          <w:szCs w:val="20"/>
        </w:rPr>
        <w:t>_________________________________________________________________</w:t>
      </w: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 xml:space="preserve">Ponudnik je nosilec tihe družbe* </w:t>
      </w:r>
      <w:r w:rsidRPr="00EC3B9A">
        <w:rPr>
          <w:rFonts w:ascii="Arial" w:hAnsi="Arial" w:cs="Arial"/>
          <w:sz w:val="16"/>
          <w:szCs w:val="16"/>
        </w:rPr>
        <w:t>(ustrezno obkrožite)</w:t>
      </w:r>
      <w:r w:rsidRPr="00EC3B9A">
        <w:rPr>
          <w:rFonts w:ascii="Arial" w:hAnsi="Arial" w:cs="Arial"/>
          <w:sz w:val="20"/>
          <w:szCs w:val="20"/>
        </w:rPr>
        <w:t xml:space="preserve">:  </w:t>
      </w:r>
      <w:r w:rsidRPr="00EC3B9A">
        <w:rPr>
          <w:rFonts w:ascii="Arial" w:hAnsi="Arial" w:cs="Arial"/>
          <w:sz w:val="20"/>
          <w:szCs w:val="20"/>
        </w:rPr>
        <w:tab/>
        <w:t xml:space="preserve">DA </w:t>
      </w:r>
      <w:r w:rsidRPr="00EC3B9A">
        <w:rPr>
          <w:rFonts w:ascii="Arial" w:hAnsi="Arial" w:cs="Arial"/>
          <w:sz w:val="20"/>
          <w:szCs w:val="20"/>
        </w:rPr>
        <w:tab/>
        <w:t>NE</w:t>
      </w:r>
    </w:p>
    <w:p w:rsidR="00242648" w:rsidRPr="00EC3B9A" w:rsidRDefault="00242648" w:rsidP="00242648">
      <w:pPr>
        <w:autoSpaceDE w:val="0"/>
        <w:autoSpaceDN w:val="0"/>
        <w:adjustRightInd w:val="0"/>
        <w:rPr>
          <w:rFonts w:ascii="Arial" w:hAnsi="Arial" w:cs="Arial"/>
          <w:b/>
          <w:bCs/>
          <w:sz w:val="20"/>
          <w:szCs w:val="20"/>
        </w:rPr>
      </w:pPr>
    </w:p>
    <w:p w:rsidR="00242648" w:rsidRPr="00EC3B9A" w:rsidRDefault="00242648" w:rsidP="00242648">
      <w:pPr>
        <w:autoSpaceDE w:val="0"/>
        <w:autoSpaceDN w:val="0"/>
        <w:adjustRightInd w:val="0"/>
        <w:ind w:firstLine="284"/>
        <w:rPr>
          <w:rFonts w:ascii="Arial" w:hAnsi="Arial" w:cs="Arial"/>
          <w:b/>
          <w:bCs/>
          <w:sz w:val="20"/>
          <w:szCs w:val="20"/>
        </w:rPr>
      </w:pPr>
    </w:p>
    <w:p w:rsidR="00242648" w:rsidRPr="00EC3B9A" w:rsidRDefault="00242648" w:rsidP="00242648">
      <w:pPr>
        <w:autoSpaceDE w:val="0"/>
        <w:autoSpaceDN w:val="0"/>
        <w:adjustRightInd w:val="0"/>
        <w:ind w:firstLine="284"/>
        <w:rPr>
          <w:rFonts w:ascii="Arial" w:hAnsi="Arial" w:cs="Arial"/>
          <w:b/>
          <w:bCs/>
          <w:sz w:val="20"/>
          <w:szCs w:val="20"/>
        </w:rPr>
      </w:pPr>
      <w:r w:rsidRPr="00EC3B9A">
        <w:rPr>
          <w:rFonts w:ascii="Arial" w:hAnsi="Arial" w:cs="Arial"/>
          <w:b/>
          <w:bCs/>
          <w:sz w:val="20"/>
          <w:szCs w:val="20"/>
        </w:rPr>
        <w:t>Lastniška struktura ponudnika:</w:t>
      </w:r>
    </w:p>
    <w:p w:rsidR="00242648" w:rsidRPr="00EC3B9A" w:rsidRDefault="00242648" w:rsidP="00242648">
      <w:pPr>
        <w:autoSpaceDE w:val="0"/>
        <w:autoSpaceDN w:val="0"/>
        <w:adjustRightInd w:val="0"/>
        <w:ind w:firstLine="284"/>
        <w:rPr>
          <w:rFonts w:ascii="Arial" w:hAnsi="Arial" w:cs="Arial"/>
          <w:b/>
          <w:bCs/>
          <w:sz w:val="20"/>
          <w:szCs w:val="20"/>
        </w:rPr>
      </w:pPr>
    </w:p>
    <w:p w:rsidR="00242648" w:rsidRPr="00EC3B9A" w:rsidRDefault="00242648" w:rsidP="00242648">
      <w:pPr>
        <w:autoSpaceDE w:val="0"/>
        <w:autoSpaceDN w:val="0"/>
        <w:adjustRightInd w:val="0"/>
        <w:ind w:firstLine="284"/>
        <w:rPr>
          <w:rFonts w:ascii="Arial" w:hAnsi="Arial" w:cs="Arial"/>
          <w:b/>
          <w:bCs/>
          <w:sz w:val="20"/>
          <w:szCs w:val="20"/>
        </w:rPr>
      </w:pPr>
      <w:r w:rsidRPr="00EC3B9A">
        <w:rPr>
          <w:rFonts w:ascii="Arial" w:hAnsi="Arial" w:cs="Arial"/>
          <w:b/>
          <w:bCs/>
          <w:sz w:val="20"/>
          <w:szCs w:val="20"/>
        </w:rPr>
        <w:t>1.1. Podatki o udeležbi fizičnih oseb v lastništvu ponudnika, vključno s tihimi družbeniki*:</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Fizična oseba 1:</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Ime in priimek: _________________________________________________________________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left="284"/>
        <w:rPr>
          <w:rFonts w:ascii="Arial" w:hAnsi="Arial" w:cs="Arial"/>
          <w:sz w:val="20"/>
          <w:szCs w:val="20"/>
        </w:rPr>
      </w:pPr>
      <w:r w:rsidRPr="00EC3B9A">
        <w:rPr>
          <w:rFonts w:ascii="Arial" w:hAnsi="Arial" w:cs="Arial"/>
          <w:sz w:val="20"/>
          <w:szCs w:val="20"/>
        </w:rPr>
        <w:t>Prebivališče – stalno, razen če ima oseba začasno prebivališče v Republiki Sloveniji (država, ulica in hišna številka, naselje, občina, poštna številka in kraj):</w:t>
      </w:r>
    </w:p>
    <w:p w:rsidR="00242648" w:rsidRPr="00EC3B9A" w:rsidRDefault="00242648" w:rsidP="00242648">
      <w:pPr>
        <w:autoSpaceDE w:val="0"/>
        <w:autoSpaceDN w:val="0"/>
        <w:adjustRightInd w:val="0"/>
        <w:ind w:left="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u w:val="single"/>
        </w:rPr>
        <w:t>_____________________________________________________________________________</w:t>
      </w:r>
      <w:r w:rsidRPr="00EC3B9A">
        <w:rPr>
          <w:rFonts w:ascii="Arial" w:hAnsi="Arial" w:cs="Arial"/>
          <w:sz w:val="20"/>
          <w:szCs w:val="20"/>
        </w:rPr>
        <w:t>_</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u w:val="single"/>
        </w:rPr>
      </w:pPr>
      <w:r w:rsidRPr="00EC3B9A">
        <w:rPr>
          <w:rFonts w:ascii="Arial" w:hAnsi="Arial" w:cs="Arial"/>
          <w:sz w:val="20"/>
          <w:szCs w:val="20"/>
        </w:rPr>
        <w:t xml:space="preserve">Delež lastništva ponudnika: </w:t>
      </w:r>
      <w:r w:rsidRPr="00EC3B9A">
        <w:rPr>
          <w:rFonts w:ascii="Arial" w:hAnsi="Arial" w:cs="Arial"/>
          <w:sz w:val="20"/>
          <w:szCs w:val="20"/>
          <w:u w:val="single"/>
        </w:rPr>
        <w:t>_________________________________________________</w:t>
      </w:r>
    </w:p>
    <w:p w:rsidR="00242648" w:rsidRPr="00EC3B9A" w:rsidRDefault="00242648" w:rsidP="00242648">
      <w:pPr>
        <w:autoSpaceDE w:val="0"/>
        <w:autoSpaceDN w:val="0"/>
        <w:adjustRightInd w:val="0"/>
        <w:ind w:firstLine="72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 xml:space="preserve">Tihi družbenik* </w:t>
      </w:r>
      <w:r w:rsidRPr="00EC3B9A">
        <w:rPr>
          <w:rFonts w:ascii="Arial" w:hAnsi="Arial" w:cs="Arial"/>
          <w:sz w:val="16"/>
          <w:szCs w:val="16"/>
        </w:rPr>
        <w:t>(ustrezno obkrožite)</w:t>
      </w:r>
      <w:r w:rsidRPr="00EC3B9A">
        <w:rPr>
          <w:rFonts w:ascii="Arial" w:hAnsi="Arial" w:cs="Arial"/>
          <w:sz w:val="20"/>
          <w:szCs w:val="20"/>
        </w:rPr>
        <w:t xml:space="preserve">: </w:t>
      </w:r>
      <w:r w:rsidRPr="00EC3B9A">
        <w:rPr>
          <w:rFonts w:ascii="Arial" w:hAnsi="Arial" w:cs="Arial"/>
          <w:sz w:val="20"/>
          <w:szCs w:val="20"/>
        </w:rPr>
        <w:tab/>
        <w:t xml:space="preserve">DA </w:t>
      </w:r>
      <w:r w:rsidRPr="00EC3B9A">
        <w:rPr>
          <w:rFonts w:ascii="Arial" w:hAnsi="Arial" w:cs="Arial"/>
          <w:sz w:val="20"/>
          <w:szCs w:val="20"/>
        </w:rPr>
        <w:tab/>
        <w:t>NE</w:t>
      </w:r>
    </w:p>
    <w:p w:rsidR="00242648" w:rsidRPr="00EC3B9A" w:rsidRDefault="00242648" w:rsidP="00242648">
      <w:pPr>
        <w:autoSpaceDE w:val="0"/>
        <w:autoSpaceDN w:val="0"/>
        <w:adjustRightInd w:val="0"/>
        <w:ind w:left="72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Če DA, navedite nosilca tihe družbe*:_</w:t>
      </w:r>
      <w:r w:rsidRPr="00EC3B9A">
        <w:rPr>
          <w:rFonts w:ascii="Arial" w:hAnsi="Arial" w:cs="Arial"/>
          <w:sz w:val="20"/>
          <w:szCs w:val="20"/>
          <w:u w:val="single"/>
        </w:rPr>
        <w:t>_______________________________________________</w:t>
      </w:r>
      <w:r w:rsidRPr="00EC3B9A">
        <w:rPr>
          <w:rFonts w:ascii="Arial" w:hAnsi="Arial" w:cs="Arial"/>
          <w:sz w:val="20"/>
          <w:szCs w:val="20"/>
        </w:rPr>
        <w:t>_</w:t>
      </w:r>
    </w:p>
    <w:p w:rsidR="00242648" w:rsidRPr="00EC3B9A" w:rsidRDefault="00242648" w:rsidP="00242648">
      <w:pPr>
        <w:autoSpaceDE w:val="0"/>
        <w:autoSpaceDN w:val="0"/>
        <w:adjustRightInd w:val="0"/>
        <w:ind w:firstLine="72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Fizična oseba 2:</w:t>
      </w:r>
    </w:p>
    <w:p w:rsidR="00242648" w:rsidRPr="00EC3B9A" w:rsidRDefault="00242648" w:rsidP="00242648">
      <w:pPr>
        <w:autoSpaceDE w:val="0"/>
        <w:autoSpaceDN w:val="0"/>
        <w:adjustRightInd w:val="0"/>
        <w:ind w:firstLine="72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u w:val="single"/>
        </w:rPr>
      </w:pPr>
      <w:r w:rsidRPr="00EC3B9A">
        <w:rPr>
          <w:rFonts w:ascii="Arial" w:hAnsi="Arial" w:cs="Arial"/>
          <w:sz w:val="20"/>
          <w:szCs w:val="20"/>
        </w:rPr>
        <w:t>Ime in priimek: __________________________________________________________________</w:t>
      </w:r>
    </w:p>
    <w:p w:rsidR="00242648" w:rsidRPr="00EC3B9A" w:rsidRDefault="00242648" w:rsidP="00242648">
      <w:pPr>
        <w:autoSpaceDE w:val="0"/>
        <w:autoSpaceDN w:val="0"/>
        <w:adjustRightInd w:val="0"/>
        <w:rPr>
          <w:rFonts w:ascii="Arial" w:hAnsi="Arial" w:cs="Arial"/>
          <w:sz w:val="20"/>
          <w:szCs w:val="20"/>
        </w:rPr>
      </w:pPr>
      <w:r w:rsidRPr="00EC3B9A">
        <w:rPr>
          <w:rFonts w:ascii="Arial" w:hAnsi="Arial" w:cs="Arial"/>
          <w:sz w:val="20"/>
          <w:szCs w:val="20"/>
        </w:rPr>
        <w:tab/>
      </w:r>
    </w:p>
    <w:p w:rsidR="00242648" w:rsidRPr="00EC3B9A" w:rsidRDefault="00242648" w:rsidP="00242648">
      <w:pPr>
        <w:autoSpaceDE w:val="0"/>
        <w:autoSpaceDN w:val="0"/>
        <w:adjustRightInd w:val="0"/>
        <w:ind w:left="284"/>
        <w:rPr>
          <w:rFonts w:ascii="Arial" w:hAnsi="Arial" w:cs="Arial"/>
          <w:sz w:val="20"/>
          <w:szCs w:val="20"/>
        </w:rPr>
      </w:pPr>
      <w:r w:rsidRPr="00EC3B9A">
        <w:rPr>
          <w:rFonts w:ascii="Arial" w:hAnsi="Arial" w:cs="Arial"/>
          <w:sz w:val="20"/>
          <w:szCs w:val="20"/>
        </w:rPr>
        <w:t>Prebivališče – stalno, razen če ima oseba začasno prebivališče v Republiki Sloveniji (država, ulica in hišna številka, naselje, občina, poštna številka in kraj):</w:t>
      </w:r>
    </w:p>
    <w:p w:rsidR="00242648" w:rsidRPr="00EC3B9A" w:rsidRDefault="00242648" w:rsidP="00242648">
      <w:pPr>
        <w:autoSpaceDE w:val="0"/>
        <w:autoSpaceDN w:val="0"/>
        <w:adjustRightInd w:val="0"/>
        <w:ind w:left="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______________________________________________________________________________</w:t>
      </w: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Delež lastništva ponudnika: 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 xml:space="preserve">Tihi družbenik* </w:t>
      </w:r>
      <w:r w:rsidRPr="00EC3B9A">
        <w:rPr>
          <w:rFonts w:ascii="Arial" w:hAnsi="Arial" w:cs="Arial"/>
          <w:sz w:val="16"/>
          <w:szCs w:val="16"/>
        </w:rPr>
        <w:t>(ustrezno obkrožite)</w:t>
      </w:r>
      <w:r w:rsidRPr="00EC3B9A">
        <w:rPr>
          <w:rFonts w:ascii="Arial" w:hAnsi="Arial" w:cs="Arial"/>
          <w:sz w:val="20"/>
          <w:szCs w:val="20"/>
        </w:rPr>
        <w:t xml:space="preserve">: </w:t>
      </w:r>
      <w:r w:rsidRPr="00EC3B9A">
        <w:rPr>
          <w:rFonts w:ascii="Arial" w:hAnsi="Arial" w:cs="Arial"/>
          <w:sz w:val="20"/>
          <w:szCs w:val="20"/>
        </w:rPr>
        <w:tab/>
        <w:t xml:space="preserve">DA </w:t>
      </w:r>
      <w:r w:rsidRPr="00EC3B9A">
        <w:rPr>
          <w:rFonts w:ascii="Arial" w:hAnsi="Arial" w:cs="Arial"/>
          <w:sz w:val="20"/>
          <w:szCs w:val="20"/>
        </w:rPr>
        <w:tab/>
        <w:t>NE</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Če DA, navedite nosilca tihe družbe*:_________________________________________________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Fizična oseba 3:</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u w:val="single"/>
        </w:rPr>
      </w:pPr>
      <w:r w:rsidRPr="00EC3B9A">
        <w:rPr>
          <w:rFonts w:ascii="Arial" w:hAnsi="Arial" w:cs="Arial"/>
          <w:sz w:val="20"/>
          <w:szCs w:val="20"/>
        </w:rPr>
        <w:t>Ime in priimek: __________________________________________________________________</w:t>
      </w:r>
    </w:p>
    <w:p w:rsidR="00242648" w:rsidRPr="00EC3B9A" w:rsidRDefault="00242648" w:rsidP="00242648">
      <w:pPr>
        <w:autoSpaceDE w:val="0"/>
        <w:autoSpaceDN w:val="0"/>
        <w:adjustRightInd w:val="0"/>
        <w:rPr>
          <w:rFonts w:ascii="Arial" w:hAnsi="Arial" w:cs="Arial"/>
          <w:sz w:val="20"/>
          <w:szCs w:val="20"/>
        </w:rPr>
      </w:pPr>
      <w:r w:rsidRPr="00EC3B9A">
        <w:rPr>
          <w:rFonts w:ascii="Arial" w:hAnsi="Arial" w:cs="Arial"/>
          <w:sz w:val="20"/>
          <w:szCs w:val="20"/>
        </w:rPr>
        <w:tab/>
      </w:r>
    </w:p>
    <w:p w:rsidR="00242648" w:rsidRPr="00EC3B9A" w:rsidRDefault="00242648" w:rsidP="00242648">
      <w:pPr>
        <w:autoSpaceDE w:val="0"/>
        <w:autoSpaceDN w:val="0"/>
        <w:adjustRightInd w:val="0"/>
        <w:ind w:left="284"/>
        <w:rPr>
          <w:rFonts w:ascii="Arial" w:hAnsi="Arial" w:cs="Arial"/>
          <w:sz w:val="20"/>
          <w:szCs w:val="20"/>
        </w:rPr>
      </w:pPr>
      <w:r w:rsidRPr="00EC3B9A">
        <w:rPr>
          <w:rFonts w:ascii="Arial" w:hAnsi="Arial" w:cs="Arial"/>
          <w:sz w:val="20"/>
          <w:szCs w:val="20"/>
        </w:rPr>
        <w:t>Prebivališče – stalno, razen če ima oseba začasno prebivališče v Republiki Sloveniji (država, ulica in hišna številka, naselje, občina, poštna številka in kraj):</w:t>
      </w:r>
    </w:p>
    <w:p w:rsidR="00242648" w:rsidRPr="00EC3B9A" w:rsidRDefault="00242648" w:rsidP="00242648">
      <w:pPr>
        <w:autoSpaceDE w:val="0"/>
        <w:autoSpaceDN w:val="0"/>
        <w:adjustRightInd w:val="0"/>
        <w:ind w:left="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lastRenderedPageBreak/>
        <w:t>______________________________________________________________________________</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u w:val="single"/>
        </w:rPr>
      </w:pPr>
      <w:r w:rsidRPr="00EC3B9A">
        <w:rPr>
          <w:rFonts w:ascii="Arial" w:hAnsi="Arial" w:cs="Arial"/>
          <w:sz w:val="20"/>
          <w:szCs w:val="20"/>
        </w:rPr>
        <w:t xml:space="preserve">Delež lastništva ponudnika: </w:t>
      </w:r>
      <w:r w:rsidRPr="00EC3B9A">
        <w:rPr>
          <w:rFonts w:ascii="Arial" w:hAnsi="Arial" w:cs="Arial"/>
          <w:sz w:val="20"/>
          <w:szCs w:val="20"/>
          <w:u w:val="single"/>
        </w:rPr>
        <w:t>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 xml:space="preserve">Tihi družbenik* </w:t>
      </w:r>
      <w:r w:rsidRPr="00EC3B9A">
        <w:rPr>
          <w:rFonts w:ascii="Arial" w:hAnsi="Arial" w:cs="Arial"/>
          <w:sz w:val="16"/>
          <w:szCs w:val="16"/>
        </w:rPr>
        <w:t>(ustrezno obkrožite)</w:t>
      </w:r>
      <w:r w:rsidRPr="00EC3B9A">
        <w:rPr>
          <w:rFonts w:ascii="Arial" w:hAnsi="Arial" w:cs="Arial"/>
          <w:sz w:val="20"/>
          <w:szCs w:val="20"/>
        </w:rPr>
        <w:t xml:space="preserve">: </w:t>
      </w:r>
      <w:r w:rsidRPr="00EC3B9A">
        <w:rPr>
          <w:rFonts w:ascii="Arial" w:hAnsi="Arial" w:cs="Arial"/>
          <w:sz w:val="20"/>
          <w:szCs w:val="20"/>
        </w:rPr>
        <w:tab/>
        <w:t xml:space="preserve">DA </w:t>
      </w:r>
      <w:r w:rsidRPr="00EC3B9A">
        <w:rPr>
          <w:rFonts w:ascii="Arial" w:hAnsi="Arial" w:cs="Arial"/>
          <w:sz w:val="20"/>
          <w:szCs w:val="20"/>
        </w:rPr>
        <w:tab/>
        <w:t>NE</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Če DA, navedite nosilca tihe družbe*:_________________________________________________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16"/>
          <w:szCs w:val="16"/>
        </w:rPr>
      </w:pPr>
      <w:r w:rsidRPr="00EC3B9A">
        <w:rPr>
          <w:rFonts w:ascii="Arial" w:hAnsi="Arial" w:cs="Arial"/>
          <w:sz w:val="16"/>
          <w:szCs w:val="16"/>
        </w:rPr>
        <w:t>(ustrezno nadaljujte seznam)</w:t>
      </w:r>
    </w:p>
    <w:p w:rsidR="00242648" w:rsidRPr="00EC3B9A" w:rsidRDefault="00242648" w:rsidP="00242648">
      <w:pPr>
        <w:autoSpaceDE w:val="0"/>
        <w:autoSpaceDN w:val="0"/>
        <w:adjustRightInd w:val="0"/>
        <w:rPr>
          <w:rFonts w:ascii="Arial" w:hAnsi="Arial" w:cs="Arial"/>
          <w:b/>
          <w:bCs/>
          <w:sz w:val="20"/>
          <w:szCs w:val="20"/>
        </w:rPr>
      </w:pPr>
    </w:p>
    <w:p w:rsidR="00242648" w:rsidRPr="00EC3B9A" w:rsidRDefault="00242648" w:rsidP="00242648">
      <w:pPr>
        <w:autoSpaceDE w:val="0"/>
        <w:autoSpaceDN w:val="0"/>
        <w:adjustRightInd w:val="0"/>
        <w:rPr>
          <w:rFonts w:ascii="Arial" w:hAnsi="Arial" w:cs="Arial"/>
          <w:b/>
          <w:bCs/>
          <w:sz w:val="20"/>
          <w:szCs w:val="20"/>
        </w:rPr>
      </w:pPr>
    </w:p>
    <w:p w:rsidR="00242648" w:rsidRPr="00EC3B9A" w:rsidRDefault="00242648" w:rsidP="00242648">
      <w:pPr>
        <w:autoSpaceDE w:val="0"/>
        <w:autoSpaceDN w:val="0"/>
        <w:adjustRightInd w:val="0"/>
        <w:ind w:left="284"/>
        <w:rPr>
          <w:rFonts w:ascii="Arial" w:hAnsi="Arial" w:cs="Arial"/>
          <w:b/>
          <w:bCs/>
          <w:sz w:val="20"/>
          <w:szCs w:val="20"/>
        </w:rPr>
      </w:pPr>
      <w:r w:rsidRPr="00EC3B9A">
        <w:rPr>
          <w:rFonts w:ascii="Arial" w:hAnsi="Arial" w:cs="Arial"/>
          <w:b/>
          <w:bCs/>
          <w:sz w:val="20"/>
          <w:szCs w:val="20"/>
        </w:rPr>
        <w:t>1.2. Podatki o udeležbi pravnih oseb v lastništvu ponudnika, vključno z navedbo, ali je pravna oseba nosilec tihe družbe*:</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Naziv pravne osebe: _____________________________________________________________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 xml:space="preserve">Sedež pravne osebe: </w:t>
      </w:r>
      <w:r w:rsidRPr="00EC3B9A">
        <w:rPr>
          <w:rFonts w:ascii="Arial" w:hAnsi="Arial" w:cs="Arial"/>
          <w:sz w:val="20"/>
          <w:szCs w:val="20"/>
          <w:u w:val="single"/>
        </w:rPr>
        <w:t>_____________________________________________________________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Delež lastništva ponudnika: ________________________________________________________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left="284"/>
        <w:rPr>
          <w:rFonts w:ascii="Arial" w:hAnsi="Arial" w:cs="Arial"/>
          <w:sz w:val="20"/>
          <w:szCs w:val="20"/>
        </w:rPr>
      </w:pPr>
      <w:r w:rsidRPr="00EC3B9A">
        <w:rPr>
          <w:rFonts w:ascii="Arial" w:hAnsi="Arial" w:cs="Arial"/>
          <w:sz w:val="20"/>
          <w:szCs w:val="20"/>
        </w:rPr>
        <w:t>Matična številka ponudnika oziroma davčna številka za druge pravne osebe, ki niso vpisane v poslovnem registru: ______________________________________________________________</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 xml:space="preserve">Pravna oseba je hkrati nosilec tihe družbe* </w:t>
      </w:r>
      <w:r w:rsidRPr="00EC3B9A">
        <w:rPr>
          <w:rFonts w:ascii="Arial" w:hAnsi="Arial" w:cs="Arial"/>
          <w:sz w:val="16"/>
          <w:szCs w:val="16"/>
        </w:rPr>
        <w:t>(ustrezno obkrožite)</w:t>
      </w:r>
      <w:r w:rsidRPr="00EC3B9A">
        <w:rPr>
          <w:rFonts w:ascii="Arial" w:hAnsi="Arial" w:cs="Arial"/>
          <w:sz w:val="20"/>
          <w:szCs w:val="20"/>
        </w:rPr>
        <w:t xml:space="preserve">: </w:t>
      </w:r>
      <w:r w:rsidRPr="00EC3B9A">
        <w:rPr>
          <w:rFonts w:ascii="Arial" w:hAnsi="Arial" w:cs="Arial"/>
          <w:sz w:val="20"/>
          <w:szCs w:val="20"/>
        </w:rPr>
        <w:tab/>
        <w:t xml:space="preserve">DA </w:t>
      </w:r>
      <w:r w:rsidRPr="00EC3B9A">
        <w:rPr>
          <w:rFonts w:ascii="Arial" w:hAnsi="Arial" w:cs="Arial"/>
          <w:sz w:val="20"/>
          <w:szCs w:val="20"/>
        </w:rPr>
        <w:tab/>
        <w:t>NE</w:t>
      </w:r>
    </w:p>
    <w:p w:rsidR="00242648" w:rsidRPr="00EC3B9A" w:rsidRDefault="00242648" w:rsidP="00242648">
      <w:pPr>
        <w:autoSpaceDE w:val="0"/>
        <w:autoSpaceDN w:val="0"/>
        <w:adjustRightInd w:val="0"/>
        <w:rPr>
          <w:rFonts w:ascii="Arial" w:hAnsi="Arial" w:cs="Arial"/>
          <w:b/>
          <w:bCs/>
          <w:sz w:val="20"/>
          <w:szCs w:val="20"/>
        </w:rPr>
      </w:pPr>
    </w:p>
    <w:p w:rsidR="00242648" w:rsidRPr="00EC3B9A" w:rsidRDefault="00242648" w:rsidP="00242648">
      <w:pPr>
        <w:autoSpaceDE w:val="0"/>
        <w:autoSpaceDN w:val="0"/>
        <w:adjustRightInd w:val="0"/>
        <w:ind w:firstLine="284"/>
        <w:rPr>
          <w:rFonts w:ascii="Arial" w:hAnsi="Arial" w:cs="Arial"/>
          <w:b/>
          <w:bCs/>
          <w:sz w:val="20"/>
          <w:szCs w:val="20"/>
        </w:rPr>
      </w:pPr>
      <w:r w:rsidRPr="00EC3B9A">
        <w:rPr>
          <w:rFonts w:ascii="Arial" w:hAnsi="Arial" w:cs="Arial"/>
          <w:b/>
          <w:bCs/>
          <w:sz w:val="20"/>
          <w:szCs w:val="20"/>
        </w:rPr>
        <w:t>pri čemer je pravna oseba v lasti naslednjih fizičnih oseb:</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u w:val="single"/>
        </w:rPr>
      </w:pPr>
      <w:r w:rsidRPr="00EC3B9A">
        <w:rPr>
          <w:rFonts w:ascii="Arial" w:hAnsi="Arial" w:cs="Arial"/>
          <w:sz w:val="20"/>
          <w:szCs w:val="20"/>
        </w:rPr>
        <w:t>Ime in priimek: __________________________________________________________________</w:t>
      </w:r>
    </w:p>
    <w:p w:rsidR="00242648" w:rsidRPr="00EC3B9A" w:rsidRDefault="00242648" w:rsidP="00242648">
      <w:pPr>
        <w:autoSpaceDE w:val="0"/>
        <w:autoSpaceDN w:val="0"/>
        <w:adjustRightInd w:val="0"/>
        <w:ind w:firstLine="284"/>
        <w:rPr>
          <w:rFonts w:ascii="Arial" w:hAnsi="Arial" w:cs="Arial"/>
          <w:sz w:val="20"/>
          <w:szCs w:val="20"/>
          <w:u w:val="single"/>
        </w:rPr>
      </w:pPr>
    </w:p>
    <w:p w:rsidR="00242648" w:rsidRPr="00EC3B9A" w:rsidRDefault="00242648" w:rsidP="00242648">
      <w:pPr>
        <w:autoSpaceDE w:val="0"/>
        <w:autoSpaceDN w:val="0"/>
        <w:adjustRightInd w:val="0"/>
        <w:ind w:left="284"/>
        <w:rPr>
          <w:rFonts w:ascii="Arial" w:hAnsi="Arial" w:cs="Arial"/>
          <w:sz w:val="20"/>
          <w:szCs w:val="20"/>
        </w:rPr>
      </w:pPr>
      <w:r w:rsidRPr="00EC3B9A">
        <w:rPr>
          <w:rFonts w:ascii="Arial" w:hAnsi="Arial" w:cs="Arial"/>
          <w:sz w:val="20"/>
          <w:szCs w:val="20"/>
        </w:rPr>
        <w:t>Prebivališče – stalno, razen če ima oseba začasno prebivališče v Republiki Sloveniji (država, ulica in hišna številka, naselje, občina, poštna številka in kraj):</w:t>
      </w:r>
    </w:p>
    <w:p w:rsidR="00242648" w:rsidRPr="00EC3B9A" w:rsidRDefault="00242648" w:rsidP="00242648">
      <w:pPr>
        <w:autoSpaceDE w:val="0"/>
        <w:autoSpaceDN w:val="0"/>
        <w:adjustRightInd w:val="0"/>
        <w:ind w:left="284"/>
        <w:rPr>
          <w:rFonts w:ascii="Arial" w:hAnsi="Arial" w:cs="Arial"/>
          <w:sz w:val="20"/>
          <w:szCs w:val="20"/>
        </w:rPr>
      </w:pPr>
      <w:r w:rsidRPr="00EC3B9A">
        <w:rPr>
          <w:rFonts w:ascii="Arial" w:hAnsi="Arial" w:cs="Arial"/>
          <w:sz w:val="20"/>
          <w:szCs w:val="20"/>
        </w:rPr>
        <w:t>____________________________________________________________________________________________________________________________________________________________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u w:val="single"/>
        </w:rPr>
      </w:pPr>
      <w:r w:rsidRPr="00EC3B9A">
        <w:rPr>
          <w:rFonts w:ascii="Arial" w:hAnsi="Arial" w:cs="Arial"/>
          <w:sz w:val="20"/>
          <w:szCs w:val="20"/>
        </w:rPr>
        <w:t xml:space="preserve">Delež lastništva ponudnika: </w:t>
      </w:r>
      <w:r w:rsidRPr="00EC3B9A">
        <w:rPr>
          <w:rFonts w:ascii="Arial" w:hAnsi="Arial" w:cs="Arial"/>
          <w:sz w:val="20"/>
          <w:szCs w:val="20"/>
          <w:u w:val="single"/>
        </w:rPr>
        <w:t>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 xml:space="preserve">Tihi družbenik* </w:t>
      </w:r>
      <w:r w:rsidRPr="00EC3B9A">
        <w:rPr>
          <w:rFonts w:ascii="Arial" w:hAnsi="Arial" w:cs="Arial"/>
          <w:sz w:val="16"/>
          <w:szCs w:val="16"/>
        </w:rPr>
        <w:t>(ustrezno obkrožite)</w:t>
      </w:r>
      <w:r w:rsidRPr="00EC3B9A">
        <w:rPr>
          <w:rFonts w:ascii="Arial" w:hAnsi="Arial" w:cs="Arial"/>
          <w:sz w:val="20"/>
          <w:szCs w:val="20"/>
        </w:rPr>
        <w:t xml:space="preserve">: </w:t>
      </w:r>
      <w:r w:rsidRPr="00EC3B9A">
        <w:rPr>
          <w:rFonts w:ascii="Arial" w:hAnsi="Arial" w:cs="Arial"/>
          <w:sz w:val="20"/>
          <w:szCs w:val="20"/>
        </w:rPr>
        <w:tab/>
        <w:t xml:space="preserve">DA </w:t>
      </w:r>
      <w:r w:rsidRPr="00EC3B9A">
        <w:rPr>
          <w:rFonts w:ascii="Arial" w:hAnsi="Arial" w:cs="Arial"/>
          <w:sz w:val="20"/>
          <w:szCs w:val="20"/>
        </w:rPr>
        <w:tab/>
        <w:t>NE</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Če DA, navedite nosilca tihe družbe*: 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16"/>
          <w:szCs w:val="16"/>
        </w:rPr>
      </w:pPr>
      <w:r w:rsidRPr="00EC3B9A">
        <w:rPr>
          <w:rFonts w:ascii="Arial" w:hAnsi="Arial" w:cs="Arial"/>
          <w:sz w:val="16"/>
          <w:szCs w:val="16"/>
        </w:rPr>
        <w:t>(ustrezno nadaljujte seznam)</w:t>
      </w:r>
    </w:p>
    <w:p w:rsidR="00242648" w:rsidRPr="00EC3B9A" w:rsidRDefault="00242648" w:rsidP="00242648">
      <w:pPr>
        <w:autoSpaceDE w:val="0"/>
        <w:autoSpaceDN w:val="0"/>
        <w:adjustRightInd w:val="0"/>
        <w:rPr>
          <w:rFonts w:ascii="Arial" w:hAnsi="Arial" w:cs="Arial"/>
          <w:b/>
          <w:bCs/>
          <w:sz w:val="20"/>
          <w:szCs w:val="20"/>
        </w:rPr>
      </w:pPr>
    </w:p>
    <w:p w:rsidR="00242648" w:rsidRPr="00EC3B9A" w:rsidRDefault="00242648" w:rsidP="00242648">
      <w:pPr>
        <w:autoSpaceDE w:val="0"/>
        <w:autoSpaceDN w:val="0"/>
        <w:adjustRightInd w:val="0"/>
        <w:rPr>
          <w:rFonts w:ascii="Arial" w:hAnsi="Arial" w:cs="Arial"/>
          <w:b/>
          <w:bCs/>
          <w:sz w:val="20"/>
          <w:szCs w:val="20"/>
        </w:rPr>
      </w:pPr>
    </w:p>
    <w:p w:rsidR="00242648" w:rsidRPr="00EC3B9A" w:rsidRDefault="00242648" w:rsidP="00242648">
      <w:pPr>
        <w:autoSpaceDE w:val="0"/>
        <w:autoSpaceDN w:val="0"/>
        <w:adjustRightInd w:val="0"/>
        <w:ind w:left="284"/>
        <w:rPr>
          <w:rFonts w:ascii="Arial" w:hAnsi="Arial" w:cs="Arial"/>
          <w:b/>
          <w:bCs/>
          <w:sz w:val="20"/>
          <w:szCs w:val="20"/>
        </w:rPr>
      </w:pPr>
      <w:r w:rsidRPr="00EC3B9A">
        <w:rPr>
          <w:rFonts w:ascii="Arial" w:hAnsi="Arial" w:cs="Arial"/>
          <w:b/>
          <w:bCs/>
          <w:sz w:val="20"/>
          <w:szCs w:val="20"/>
        </w:rPr>
        <w:t>1.3. Podatki o družbah, za katere se po določbah zakona, ki ureja gospodarske družbe, šteje, da so povezane družbe s ponudnikom:</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u w:val="single"/>
        </w:rPr>
      </w:pPr>
      <w:r w:rsidRPr="00EC3B9A">
        <w:rPr>
          <w:rFonts w:ascii="Arial" w:hAnsi="Arial" w:cs="Arial"/>
          <w:sz w:val="20"/>
          <w:szCs w:val="20"/>
        </w:rPr>
        <w:t xml:space="preserve">Naziv pravne osebe: </w:t>
      </w:r>
      <w:r w:rsidRPr="00EC3B9A">
        <w:rPr>
          <w:rFonts w:ascii="Arial" w:hAnsi="Arial" w:cs="Arial"/>
          <w:sz w:val="20"/>
          <w:szCs w:val="20"/>
          <w:u w:val="single"/>
        </w:rPr>
        <w:t>_____________________________________________________________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Sedež pravne osebe: ____________________________________________________________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left="284"/>
        <w:rPr>
          <w:rFonts w:ascii="Arial" w:hAnsi="Arial" w:cs="Arial"/>
          <w:sz w:val="20"/>
          <w:szCs w:val="20"/>
        </w:rPr>
      </w:pPr>
      <w:r w:rsidRPr="00EC3B9A">
        <w:rPr>
          <w:rFonts w:ascii="Arial" w:hAnsi="Arial" w:cs="Arial"/>
          <w:sz w:val="20"/>
          <w:szCs w:val="20"/>
        </w:rPr>
        <w:t>Matična številka ponudnika oziroma davčna številka za druge pravne osebe, ki niso vpisane v poslovnem registru: _____________________________________________________________</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je v medsebojnem razmerju, v skladu s 527. členom ZGD s pravno osebo:</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Naziv pravne osebe: _</w:t>
      </w:r>
      <w:r w:rsidRPr="00EC3B9A">
        <w:rPr>
          <w:rFonts w:ascii="Arial" w:hAnsi="Arial" w:cs="Arial"/>
          <w:sz w:val="20"/>
          <w:szCs w:val="20"/>
          <w:u w:val="single"/>
        </w:rPr>
        <w:t>___________________________________________________________</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t>Sedež pravne osebe: ___________________________________________________________</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left="284"/>
        <w:rPr>
          <w:rFonts w:ascii="Arial" w:hAnsi="Arial" w:cs="Arial"/>
          <w:sz w:val="20"/>
          <w:szCs w:val="20"/>
        </w:rPr>
      </w:pPr>
      <w:r w:rsidRPr="00EC3B9A">
        <w:rPr>
          <w:rFonts w:ascii="Arial" w:hAnsi="Arial" w:cs="Arial"/>
          <w:sz w:val="20"/>
          <w:szCs w:val="20"/>
        </w:rPr>
        <w:t>Matična številka ponudnika oziroma davčna številka za druge pravne osebe, ki niso vpisane v poslovnem registru: _____________________________________________________________</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u w:val="single"/>
        </w:rPr>
      </w:pPr>
      <w:r w:rsidRPr="00EC3B9A">
        <w:rPr>
          <w:rFonts w:ascii="Arial" w:hAnsi="Arial" w:cs="Arial"/>
          <w:sz w:val="20"/>
          <w:szCs w:val="20"/>
        </w:rPr>
        <w:t xml:space="preserve">povezana na način </w:t>
      </w:r>
      <w:r w:rsidRPr="00EC3B9A">
        <w:rPr>
          <w:rFonts w:ascii="Arial" w:hAnsi="Arial" w:cs="Arial"/>
          <w:sz w:val="20"/>
          <w:szCs w:val="20"/>
          <w:u w:val="single"/>
        </w:rPr>
        <w:t>_____________________________________________________________</w:t>
      </w:r>
    </w:p>
    <w:p w:rsidR="00242648" w:rsidRPr="00EC3B9A" w:rsidRDefault="00242648" w:rsidP="00242648">
      <w:pPr>
        <w:autoSpaceDE w:val="0"/>
        <w:autoSpaceDN w:val="0"/>
        <w:adjustRightInd w:val="0"/>
        <w:ind w:firstLine="284"/>
        <w:rPr>
          <w:rFonts w:ascii="Arial" w:hAnsi="Arial" w:cs="Arial"/>
          <w:sz w:val="16"/>
          <w:szCs w:val="16"/>
        </w:rPr>
      </w:pPr>
    </w:p>
    <w:p w:rsidR="00242648" w:rsidRPr="00EC3B9A" w:rsidRDefault="00242648" w:rsidP="00242648">
      <w:pPr>
        <w:autoSpaceDE w:val="0"/>
        <w:autoSpaceDN w:val="0"/>
        <w:adjustRightInd w:val="0"/>
        <w:ind w:firstLine="284"/>
        <w:rPr>
          <w:rFonts w:ascii="Arial" w:hAnsi="Arial" w:cs="Arial"/>
          <w:sz w:val="16"/>
          <w:szCs w:val="16"/>
        </w:rPr>
      </w:pPr>
      <w:r w:rsidRPr="00EC3B9A">
        <w:rPr>
          <w:rFonts w:ascii="Arial" w:hAnsi="Arial" w:cs="Arial"/>
          <w:sz w:val="16"/>
          <w:szCs w:val="16"/>
        </w:rPr>
        <w:t>(ustrezno nadaljujte seznam)</w:t>
      </w:r>
    </w:p>
    <w:p w:rsidR="00242648" w:rsidRPr="00EC3B9A" w:rsidRDefault="00242648" w:rsidP="00242648">
      <w:pPr>
        <w:autoSpaceDE w:val="0"/>
        <w:autoSpaceDN w:val="0"/>
        <w:adjustRightInd w:val="0"/>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rPr>
        <w:lastRenderedPageBreak/>
        <w:t>Izjavljam, da sem kot fizične osebe - udeležence v lastništvu ponudnika navedel:</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pStyle w:val="Odstavekseznama"/>
        <w:numPr>
          <w:ilvl w:val="0"/>
          <w:numId w:val="58"/>
        </w:numPr>
        <w:autoSpaceDE w:val="0"/>
        <w:autoSpaceDN w:val="0"/>
        <w:adjustRightInd w:val="0"/>
        <w:spacing w:after="0" w:line="240" w:lineRule="auto"/>
        <w:jc w:val="both"/>
        <w:rPr>
          <w:rFonts w:ascii="Arial" w:hAnsi="Arial" w:cs="Arial"/>
          <w:sz w:val="20"/>
          <w:szCs w:val="20"/>
        </w:rPr>
      </w:pPr>
      <w:r w:rsidRPr="00EC3B9A">
        <w:rPr>
          <w:rFonts w:ascii="Arial" w:hAnsi="Arial" w:cs="Arial"/>
          <w:sz w:val="20"/>
          <w:szCs w:val="20"/>
        </w:rPr>
        <w:t>o vsako fizično osebo, ki je posredno ali neposredno imetnik več kakor 5% delnic, oziroma je udeležena z več kot 5% deležem pri ustanoviteljskih pravicah, upravljanju ali kapitalu pravne osebe, ali ima obvladujoč položaj pri upravljanju sredstev pravne osebe;</w:t>
      </w:r>
    </w:p>
    <w:p w:rsidR="00242648" w:rsidRPr="00EC3B9A" w:rsidRDefault="00242648" w:rsidP="00242648">
      <w:pPr>
        <w:pStyle w:val="Odstavekseznama"/>
        <w:numPr>
          <w:ilvl w:val="0"/>
          <w:numId w:val="58"/>
        </w:numPr>
        <w:autoSpaceDE w:val="0"/>
        <w:autoSpaceDN w:val="0"/>
        <w:adjustRightInd w:val="0"/>
        <w:spacing w:after="0" w:line="240" w:lineRule="auto"/>
        <w:jc w:val="both"/>
        <w:rPr>
          <w:rFonts w:ascii="Arial" w:hAnsi="Arial" w:cs="Arial"/>
          <w:sz w:val="20"/>
          <w:szCs w:val="20"/>
        </w:rPr>
      </w:pPr>
      <w:r w:rsidRPr="00EC3B9A">
        <w:rPr>
          <w:rFonts w:ascii="Arial" w:hAnsi="Arial" w:cs="Arial"/>
          <w:sz w:val="20"/>
          <w:szCs w:val="20"/>
        </w:rPr>
        <w:t>o 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left="284"/>
        <w:jc w:val="both"/>
        <w:rPr>
          <w:rFonts w:ascii="Arial" w:hAnsi="Arial" w:cs="Arial"/>
          <w:sz w:val="20"/>
          <w:szCs w:val="20"/>
        </w:rPr>
      </w:pPr>
      <w:r w:rsidRPr="00EC3B9A">
        <w:rPr>
          <w:rFonts w:ascii="Arial" w:hAnsi="Arial" w:cs="Arial"/>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left="284"/>
        <w:jc w:val="both"/>
        <w:rPr>
          <w:rFonts w:ascii="Arial" w:hAnsi="Arial" w:cs="Arial"/>
          <w:sz w:val="20"/>
          <w:szCs w:val="20"/>
        </w:rPr>
      </w:pPr>
      <w:r w:rsidRPr="00EC3B9A">
        <w:rPr>
          <w:rFonts w:ascii="Arial" w:hAnsi="Arial"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242648" w:rsidRPr="00EC3B9A" w:rsidRDefault="00242648" w:rsidP="00242648">
      <w:pPr>
        <w:autoSpaceDE w:val="0"/>
        <w:autoSpaceDN w:val="0"/>
        <w:adjustRightInd w:val="0"/>
        <w:ind w:firstLine="284"/>
        <w:jc w:val="both"/>
        <w:rPr>
          <w:rFonts w:ascii="Arial" w:hAnsi="Arial" w:cs="Arial"/>
          <w:sz w:val="20"/>
          <w:szCs w:val="20"/>
        </w:rPr>
      </w:pPr>
    </w:p>
    <w:p w:rsidR="00242648" w:rsidRPr="00EC3B9A" w:rsidRDefault="00242648" w:rsidP="00242648">
      <w:pPr>
        <w:autoSpaceDE w:val="0"/>
        <w:autoSpaceDN w:val="0"/>
        <w:adjustRightInd w:val="0"/>
        <w:ind w:firstLine="284"/>
        <w:jc w:val="both"/>
        <w:rPr>
          <w:rFonts w:ascii="Arial" w:hAnsi="Arial" w:cs="Arial"/>
          <w:sz w:val="20"/>
          <w:szCs w:val="20"/>
        </w:rPr>
      </w:pPr>
    </w:p>
    <w:p w:rsidR="00242648" w:rsidRPr="00EC3B9A" w:rsidRDefault="00242648" w:rsidP="00242648">
      <w:pPr>
        <w:autoSpaceDE w:val="0"/>
        <w:autoSpaceDN w:val="0"/>
        <w:adjustRightInd w:val="0"/>
        <w:ind w:firstLine="284"/>
        <w:jc w:val="both"/>
        <w:rPr>
          <w:rFonts w:ascii="Arial" w:hAnsi="Arial" w:cs="Arial"/>
          <w:sz w:val="20"/>
          <w:szCs w:val="20"/>
        </w:rPr>
      </w:pPr>
      <w:r w:rsidRPr="00EC3B9A">
        <w:rPr>
          <w:rFonts w:ascii="Arial" w:hAnsi="Arial" w:cs="Arial"/>
          <w:sz w:val="20"/>
          <w:szCs w:val="20"/>
        </w:rPr>
        <w:t xml:space="preserve">Kraj in datum </w:t>
      </w:r>
      <w:r w:rsidRPr="00EC3B9A">
        <w:rPr>
          <w:rFonts w:ascii="Arial" w:hAnsi="Arial" w:cs="Arial"/>
          <w:sz w:val="20"/>
          <w:szCs w:val="20"/>
        </w:rPr>
        <w:tab/>
      </w:r>
      <w:r w:rsidRPr="00EC3B9A">
        <w:rPr>
          <w:rFonts w:ascii="Arial" w:hAnsi="Arial" w:cs="Arial"/>
          <w:sz w:val="20"/>
          <w:szCs w:val="20"/>
        </w:rPr>
        <w:tab/>
      </w:r>
      <w:r w:rsidRPr="00EC3B9A">
        <w:rPr>
          <w:rFonts w:ascii="Arial" w:hAnsi="Arial" w:cs="Arial"/>
          <w:sz w:val="20"/>
          <w:szCs w:val="20"/>
        </w:rPr>
        <w:tab/>
      </w:r>
      <w:r w:rsidRPr="00EC3B9A">
        <w:rPr>
          <w:rFonts w:ascii="Arial" w:hAnsi="Arial" w:cs="Arial"/>
          <w:sz w:val="20"/>
          <w:szCs w:val="20"/>
        </w:rPr>
        <w:tab/>
      </w:r>
      <w:r w:rsidRPr="00EC3B9A">
        <w:rPr>
          <w:rFonts w:ascii="Arial" w:hAnsi="Arial" w:cs="Arial"/>
          <w:sz w:val="20"/>
          <w:szCs w:val="20"/>
        </w:rPr>
        <w:tab/>
      </w:r>
      <w:r w:rsidRPr="00EC3B9A">
        <w:rPr>
          <w:rFonts w:ascii="Arial" w:hAnsi="Arial" w:cs="Arial"/>
          <w:sz w:val="20"/>
          <w:szCs w:val="20"/>
        </w:rPr>
        <w:tab/>
        <w:t>Ime in priimek zakonitega zastopnika</w:t>
      </w:r>
    </w:p>
    <w:p w:rsidR="00242648" w:rsidRPr="00EC3B9A" w:rsidRDefault="00242648" w:rsidP="00242648">
      <w:pPr>
        <w:autoSpaceDE w:val="0"/>
        <w:autoSpaceDN w:val="0"/>
        <w:adjustRightInd w:val="0"/>
        <w:ind w:firstLine="284"/>
        <w:jc w:val="both"/>
        <w:rPr>
          <w:rFonts w:ascii="Arial" w:hAnsi="Arial" w:cs="Arial"/>
          <w:sz w:val="20"/>
          <w:szCs w:val="20"/>
        </w:rPr>
      </w:pPr>
    </w:p>
    <w:p w:rsidR="00242648" w:rsidRPr="00EC3B9A" w:rsidRDefault="00242648" w:rsidP="00242648">
      <w:pPr>
        <w:autoSpaceDE w:val="0"/>
        <w:autoSpaceDN w:val="0"/>
        <w:adjustRightInd w:val="0"/>
        <w:ind w:firstLine="284"/>
        <w:rPr>
          <w:rFonts w:ascii="Arial" w:hAnsi="Arial" w:cs="Arial"/>
          <w:sz w:val="20"/>
          <w:szCs w:val="20"/>
        </w:rPr>
      </w:pPr>
      <w:r w:rsidRPr="00EC3B9A">
        <w:rPr>
          <w:rFonts w:ascii="Arial" w:hAnsi="Arial" w:cs="Arial"/>
          <w:sz w:val="20"/>
          <w:szCs w:val="20"/>
          <w:u w:val="single"/>
        </w:rPr>
        <w:t xml:space="preserve">___________ </w:t>
      </w:r>
      <w:r w:rsidRPr="00EC3B9A">
        <w:rPr>
          <w:rFonts w:ascii="Arial" w:hAnsi="Arial" w:cs="Arial"/>
          <w:sz w:val="20"/>
          <w:szCs w:val="20"/>
          <w:u w:val="single"/>
        </w:rPr>
        <w:tab/>
      </w:r>
      <w:r w:rsidRPr="00EC3B9A">
        <w:rPr>
          <w:rFonts w:ascii="Arial" w:hAnsi="Arial" w:cs="Arial"/>
          <w:sz w:val="20"/>
          <w:szCs w:val="20"/>
          <w:u w:val="single"/>
        </w:rPr>
        <w:tab/>
      </w:r>
      <w:r w:rsidRPr="00EC3B9A">
        <w:rPr>
          <w:rFonts w:ascii="Arial" w:hAnsi="Arial" w:cs="Arial"/>
          <w:sz w:val="20"/>
          <w:szCs w:val="20"/>
        </w:rPr>
        <w:tab/>
      </w:r>
      <w:r w:rsidRPr="00EC3B9A">
        <w:rPr>
          <w:rFonts w:ascii="Arial" w:hAnsi="Arial" w:cs="Arial"/>
          <w:sz w:val="20"/>
          <w:szCs w:val="20"/>
        </w:rPr>
        <w:tab/>
      </w:r>
      <w:r w:rsidRPr="00EC3B9A">
        <w:rPr>
          <w:rFonts w:ascii="Arial" w:hAnsi="Arial" w:cs="Arial"/>
          <w:sz w:val="20"/>
          <w:szCs w:val="20"/>
        </w:rPr>
        <w:tab/>
      </w:r>
      <w:r w:rsidRPr="00EC3B9A">
        <w:rPr>
          <w:rFonts w:ascii="Arial" w:hAnsi="Arial" w:cs="Arial"/>
          <w:sz w:val="20"/>
          <w:szCs w:val="20"/>
        </w:rPr>
        <w:tab/>
      </w:r>
      <w:r w:rsidRPr="00EC3B9A">
        <w:rPr>
          <w:rFonts w:ascii="Arial" w:hAnsi="Arial" w:cs="Arial"/>
          <w:sz w:val="20"/>
          <w:szCs w:val="20"/>
          <w:u w:val="single"/>
        </w:rPr>
        <w:t>_____________________________</w:t>
      </w:r>
    </w:p>
    <w:p w:rsidR="00242648" w:rsidRPr="00EC3B9A" w:rsidRDefault="00242648" w:rsidP="00242648">
      <w:pPr>
        <w:autoSpaceDE w:val="0"/>
        <w:autoSpaceDN w:val="0"/>
        <w:adjustRightInd w:val="0"/>
        <w:ind w:firstLine="284"/>
        <w:rPr>
          <w:rFonts w:ascii="Arial" w:hAnsi="Arial" w:cs="Arial"/>
          <w:sz w:val="20"/>
          <w:szCs w:val="20"/>
        </w:rPr>
      </w:pPr>
    </w:p>
    <w:p w:rsidR="00242648" w:rsidRPr="00EC3B9A" w:rsidRDefault="00242648" w:rsidP="00242648">
      <w:pPr>
        <w:autoSpaceDE w:val="0"/>
        <w:autoSpaceDN w:val="0"/>
        <w:adjustRightInd w:val="0"/>
        <w:ind w:left="5040" w:firstLine="720"/>
        <w:rPr>
          <w:rFonts w:ascii="Arial" w:hAnsi="Arial" w:cs="Arial"/>
          <w:sz w:val="20"/>
          <w:szCs w:val="20"/>
        </w:rPr>
      </w:pPr>
      <w:r w:rsidRPr="00EC3B9A">
        <w:rPr>
          <w:rFonts w:ascii="Arial" w:hAnsi="Arial" w:cs="Arial"/>
          <w:sz w:val="20"/>
          <w:szCs w:val="20"/>
        </w:rPr>
        <w:t>Podpis zakonitega zastopnika</w:t>
      </w:r>
    </w:p>
    <w:p w:rsidR="00242648" w:rsidRPr="00EC3B9A" w:rsidRDefault="00242648" w:rsidP="00242648">
      <w:pPr>
        <w:autoSpaceDE w:val="0"/>
        <w:autoSpaceDN w:val="0"/>
        <w:adjustRightInd w:val="0"/>
        <w:ind w:left="5040" w:firstLine="720"/>
        <w:rPr>
          <w:rFonts w:ascii="Arial" w:hAnsi="Arial" w:cs="Arial"/>
          <w:sz w:val="20"/>
          <w:szCs w:val="20"/>
        </w:rPr>
      </w:pPr>
    </w:p>
    <w:p w:rsidR="00242648" w:rsidRPr="00EC3B9A" w:rsidRDefault="00242648" w:rsidP="00242648">
      <w:pPr>
        <w:autoSpaceDE w:val="0"/>
        <w:autoSpaceDN w:val="0"/>
        <w:adjustRightInd w:val="0"/>
        <w:ind w:left="5040" w:firstLine="720"/>
        <w:rPr>
          <w:rFonts w:ascii="Arial" w:hAnsi="Arial" w:cs="Arial"/>
          <w:sz w:val="20"/>
          <w:szCs w:val="20"/>
          <w:u w:val="single"/>
        </w:rPr>
      </w:pPr>
      <w:r w:rsidRPr="00EC3B9A">
        <w:rPr>
          <w:rFonts w:ascii="Arial" w:hAnsi="Arial" w:cs="Arial"/>
          <w:sz w:val="20"/>
          <w:szCs w:val="20"/>
          <w:u w:val="single"/>
        </w:rPr>
        <w:t>_____________________________</w:t>
      </w:r>
    </w:p>
    <w:p w:rsidR="00242648" w:rsidRPr="00EC3B9A" w:rsidRDefault="00242648" w:rsidP="00242648">
      <w:pPr>
        <w:autoSpaceDE w:val="0"/>
        <w:autoSpaceDN w:val="0"/>
        <w:adjustRightInd w:val="0"/>
        <w:ind w:left="5040" w:firstLine="720"/>
        <w:rPr>
          <w:rFonts w:ascii="Arial" w:hAnsi="Arial" w:cs="Arial"/>
          <w:sz w:val="20"/>
          <w:szCs w:val="20"/>
        </w:rPr>
      </w:pPr>
    </w:p>
    <w:p w:rsidR="00242648" w:rsidRPr="00EC3B9A" w:rsidRDefault="00242648" w:rsidP="00242648">
      <w:pPr>
        <w:autoSpaceDE w:val="0"/>
        <w:autoSpaceDN w:val="0"/>
        <w:adjustRightInd w:val="0"/>
        <w:ind w:left="5040" w:firstLine="720"/>
        <w:rPr>
          <w:rFonts w:ascii="Arial" w:hAnsi="Arial" w:cs="Arial"/>
          <w:sz w:val="20"/>
          <w:szCs w:val="20"/>
        </w:rPr>
      </w:pPr>
      <w:r w:rsidRPr="00EC3B9A">
        <w:rPr>
          <w:rFonts w:ascii="Arial" w:hAnsi="Arial" w:cs="Arial"/>
          <w:sz w:val="20"/>
          <w:szCs w:val="20"/>
        </w:rPr>
        <w:t>Žig podjetja oz. ponudnika</w:t>
      </w:r>
    </w:p>
    <w:p w:rsidR="00242648" w:rsidRPr="00EC3B9A" w:rsidRDefault="00242648" w:rsidP="00242648">
      <w:pPr>
        <w:autoSpaceDE w:val="0"/>
        <w:autoSpaceDN w:val="0"/>
        <w:adjustRightInd w:val="0"/>
        <w:ind w:left="5040" w:firstLine="720"/>
        <w:rPr>
          <w:rFonts w:ascii="Arial" w:hAnsi="Arial" w:cs="Arial"/>
          <w:sz w:val="20"/>
          <w:szCs w:val="20"/>
        </w:rPr>
      </w:pPr>
    </w:p>
    <w:p w:rsidR="00242648" w:rsidRPr="00EC3B9A" w:rsidRDefault="00242648" w:rsidP="00242648">
      <w:pPr>
        <w:autoSpaceDE w:val="0"/>
        <w:autoSpaceDN w:val="0"/>
        <w:adjustRightInd w:val="0"/>
        <w:ind w:left="5040" w:firstLine="720"/>
        <w:rPr>
          <w:rFonts w:ascii="Arial" w:hAnsi="Arial" w:cs="Arial"/>
          <w:sz w:val="20"/>
          <w:szCs w:val="20"/>
        </w:rPr>
      </w:pPr>
      <w:r w:rsidRPr="00EC3B9A">
        <w:rPr>
          <w:rFonts w:ascii="Arial" w:hAnsi="Arial" w:cs="Arial"/>
          <w:sz w:val="20"/>
          <w:szCs w:val="20"/>
        </w:rPr>
        <w:t>_____________________________</w:t>
      </w:r>
    </w:p>
    <w:p w:rsidR="00242648" w:rsidRPr="00EC3B9A" w:rsidRDefault="00242648" w:rsidP="00242648">
      <w:pPr>
        <w:autoSpaceDE w:val="0"/>
        <w:autoSpaceDN w:val="0"/>
        <w:adjustRightInd w:val="0"/>
        <w:ind w:left="5040" w:firstLine="720"/>
        <w:rPr>
          <w:rFonts w:ascii="Arial" w:hAnsi="Arial" w:cs="Arial"/>
          <w:sz w:val="20"/>
          <w:szCs w:val="20"/>
        </w:rPr>
      </w:pPr>
    </w:p>
    <w:p w:rsidR="00242648" w:rsidRPr="00346D89" w:rsidRDefault="00242648" w:rsidP="00242648">
      <w:pPr>
        <w:autoSpaceDE w:val="0"/>
        <w:autoSpaceDN w:val="0"/>
        <w:adjustRightInd w:val="0"/>
        <w:jc w:val="both"/>
        <w:rPr>
          <w:rFonts w:ascii="Arial" w:hAnsi="Arial" w:cs="Arial"/>
          <w:sz w:val="20"/>
          <w:szCs w:val="20"/>
        </w:rPr>
      </w:pPr>
      <w:r w:rsidRPr="00EC3B9A">
        <w:rPr>
          <w:rFonts w:ascii="Arial" w:hAnsi="Arial" w:cs="Arial"/>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C3B9A">
        <w:rPr>
          <w:rFonts w:ascii="Arial" w:hAnsi="Arial" w:cs="Arial"/>
          <w:sz w:val="18"/>
          <w:szCs w:val="18"/>
        </w:rPr>
        <w:t>ZIntPK</w:t>
      </w:r>
      <w:proofErr w:type="spellEnd"/>
      <w:r w:rsidRPr="00EC3B9A">
        <w:rPr>
          <w:rFonts w:ascii="Arial" w:hAnsi="Arial" w:cs="Arial"/>
          <w:sz w:val="18"/>
          <w:szCs w:val="18"/>
        </w:rPr>
        <w:t>, ki določa kot obvezno sestavino izjave o lastniški strukturi tudi navedbo o tihih družbenikih, ne pride več v poštev. Določba še vedno nespremenjeno velja za tuje družbe, če po tujem pravu institut tihe družbe obstaja.</w:t>
      </w:r>
    </w:p>
    <w:sectPr w:rsidR="00242648" w:rsidRPr="00346D89" w:rsidSect="007B5765">
      <w:pgSz w:w="11906" w:h="16840"/>
      <w:pgMar w:top="1420" w:right="1406" w:bottom="2400" w:left="1440" w:header="708" w:footer="70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17F6" w:rsidRDefault="004617F6" w:rsidP="007426D2">
      <w:pPr>
        <w:spacing w:after="0" w:line="240" w:lineRule="auto"/>
      </w:pPr>
      <w:r>
        <w:separator/>
      </w:r>
    </w:p>
  </w:endnote>
  <w:endnote w:type="continuationSeparator" w:id="0">
    <w:p w:rsidR="004617F6" w:rsidRDefault="004617F6" w:rsidP="00742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E5B" w:rsidRDefault="00795E5B">
    <w:pPr>
      <w:pStyle w:val="Noga"/>
      <w:jc w:val="right"/>
    </w:pPr>
    <w:r>
      <w:fldChar w:fldCharType="begin"/>
    </w:r>
    <w:r>
      <w:instrText>PAGE   \* MERGEFORMAT</w:instrText>
    </w:r>
    <w:r>
      <w:fldChar w:fldCharType="separate"/>
    </w:r>
    <w:r>
      <w:rPr>
        <w:noProof/>
      </w:rPr>
      <w:t>23</w:t>
    </w:r>
    <w:r>
      <w:rPr>
        <w:noProof/>
      </w:rPr>
      <w:fldChar w:fldCharType="end"/>
    </w:r>
  </w:p>
  <w:p w:rsidR="00795E5B" w:rsidRDefault="00795E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17F6" w:rsidRDefault="004617F6" w:rsidP="007426D2">
      <w:pPr>
        <w:spacing w:after="0" w:line="240" w:lineRule="auto"/>
      </w:pPr>
      <w:r>
        <w:separator/>
      </w:r>
    </w:p>
  </w:footnote>
  <w:footnote w:type="continuationSeparator" w:id="0">
    <w:p w:rsidR="004617F6" w:rsidRDefault="004617F6" w:rsidP="007426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E5B" w:rsidRDefault="00795E5B">
    <w:pPr>
      <w:pStyle w:val="Glava"/>
    </w:pPr>
  </w:p>
  <w:p w:rsidR="00795E5B" w:rsidRDefault="00795E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singleLevel"/>
    <w:tmpl w:val="00000012"/>
    <w:name w:val="WW8Num18"/>
    <w:lvl w:ilvl="0">
      <w:start w:val="1"/>
      <w:numFmt w:val="decimal"/>
      <w:lvlText w:val="%1."/>
      <w:lvlJc w:val="left"/>
      <w:pPr>
        <w:tabs>
          <w:tab w:val="num" w:pos="720"/>
        </w:tabs>
      </w:pPr>
      <w:rPr>
        <w:rFonts w:cs="Times New Roman"/>
      </w:rPr>
    </w:lvl>
  </w:abstractNum>
  <w:abstractNum w:abstractNumId="1"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3E12"/>
    <w:multiLevelType w:val="hybridMultilevel"/>
    <w:tmpl w:val="00001A49"/>
    <w:lvl w:ilvl="0" w:tplc="00005F32">
      <w:start w:val="1"/>
      <w:numFmt w:val="decimal"/>
      <w:lvlText w:val="1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442B"/>
    <w:multiLevelType w:val="hybridMultilevel"/>
    <w:tmpl w:val="00005078"/>
    <w:lvl w:ilvl="0" w:tplc="0000148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5878"/>
    <w:multiLevelType w:val="hybridMultilevel"/>
    <w:tmpl w:val="00006B36"/>
    <w:lvl w:ilvl="0" w:tplc="00005CFD">
      <w:start w:val="2"/>
      <w:numFmt w:val="decimal"/>
      <w:lvlText w:val="1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5991"/>
    <w:multiLevelType w:val="hybridMultilevel"/>
    <w:tmpl w:val="0000409D"/>
    <w:lvl w:ilvl="0" w:tplc="000012E1">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F49"/>
    <w:multiLevelType w:val="hybridMultilevel"/>
    <w:tmpl w:val="00000DDC"/>
    <w:lvl w:ilvl="0" w:tplc="00004CAD">
      <w:start w:val="1"/>
      <w:numFmt w:val="decimal"/>
      <w:lvlText w:val="12.4.%1."/>
      <w:lvlJc w:val="left"/>
      <w:pPr>
        <w:tabs>
          <w:tab w:val="num" w:pos="9040"/>
        </w:tabs>
        <w:ind w:left="904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98B"/>
    <w:multiLevelType w:val="hybridMultilevel"/>
    <w:tmpl w:val="0000121F"/>
    <w:lvl w:ilvl="0" w:tplc="000073DA">
      <w:start w:val="22"/>
      <w:numFmt w:val="upperLetter"/>
      <w:lvlText w:val="%1."/>
      <w:lvlJc w:val="left"/>
      <w:pPr>
        <w:tabs>
          <w:tab w:val="num" w:pos="-393"/>
        </w:tabs>
        <w:ind w:left="-393"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7F96"/>
    <w:multiLevelType w:val="hybridMultilevel"/>
    <w:tmpl w:val="00007FF5"/>
    <w:lvl w:ilvl="0" w:tplc="00004E45">
      <w:start w:val="1"/>
      <w:numFmt w:val="decimal"/>
      <w:lvlText w:val="%1."/>
      <w:lvlJc w:val="left"/>
      <w:pPr>
        <w:tabs>
          <w:tab w:val="num" w:pos="720"/>
        </w:tabs>
        <w:ind w:left="720" w:hanging="360"/>
      </w:pPr>
      <w:rPr>
        <w:rFonts w:cs="Times New Roman"/>
      </w:rPr>
    </w:lvl>
    <w:lvl w:ilvl="1" w:tplc="0000323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hint="default"/>
        <w:b/>
      </w:rPr>
    </w:lvl>
    <w:lvl w:ilvl="4">
      <w:start w:val="10"/>
      <w:numFmt w:val="decimal"/>
      <w:lvlText w:val="%5."/>
      <w:lvlJc w:val="left"/>
      <w:pPr>
        <w:ind w:left="3680" w:hanging="44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395241D"/>
    <w:multiLevelType w:val="hybridMultilevel"/>
    <w:tmpl w:val="26FAA33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03F45439"/>
    <w:multiLevelType w:val="hybridMultilevel"/>
    <w:tmpl w:val="9FCE2E68"/>
    <w:lvl w:ilvl="0" w:tplc="FFFFFFFF">
      <w:start w:val="1"/>
      <w:numFmt w:val="lowerLetter"/>
      <w:lvlText w:val="(%1)"/>
      <w:lvlJc w:val="left"/>
      <w:pPr>
        <w:tabs>
          <w:tab w:val="num" w:pos="1020"/>
        </w:tabs>
        <w:ind w:left="1020" w:hanging="705"/>
      </w:pPr>
      <w:rPr>
        <w:rFonts w:hint="default"/>
      </w:rPr>
    </w:lvl>
    <w:lvl w:ilvl="1" w:tplc="FFFFFFFF">
      <w:start w:val="1"/>
      <w:numFmt w:val="lowerLetter"/>
      <w:lvlText w:val="%2."/>
      <w:lvlJc w:val="left"/>
      <w:pPr>
        <w:tabs>
          <w:tab w:val="num" w:pos="1395"/>
        </w:tabs>
        <w:ind w:left="1395" w:hanging="360"/>
      </w:pPr>
    </w:lvl>
    <w:lvl w:ilvl="2" w:tplc="FFFFFFFF" w:tentative="1">
      <w:start w:val="1"/>
      <w:numFmt w:val="lowerRoman"/>
      <w:lvlText w:val="%3."/>
      <w:lvlJc w:val="right"/>
      <w:pPr>
        <w:tabs>
          <w:tab w:val="num" w:pos="2115"/>
        </w:tabs>
        <w:ind w:left="2115" w:hanging="180"/>
      </w:pPr>
    </w:lvl>
    <w:lvl w:ilvl="3" w:tplc="FFFFFFFF" w:tentative="1">
      <w:start w:val="1"/>
      <w:numFmt w:val="decimal"/>
      <w:lvlText w:val="%4."/>
      <w:lvlJc w:val="left"/>
      <w:pPr>
        <w:tabs>
          <w:tab w:val="num" w:pos="2835"/>
        </w:tabs>
        <w:ind w:left="2835" w:hanging="360"/>
      </w:pPr>
    </w:lvl>
    <w:lvl w:ilvl="4" w:tplc="FFFFFFFF" w:tentative="1">
      <w:start w:val="1"/>
      <w:numFmt w:val="lowerLetter"/>
      <w:lvlText w:val="%5."/>
      <w:lvlJc w:val="left"/>
      <w:pPr>
        <w:tabs>
          <w:tab w:val="num" w:pos="3555"/>
        </w:tabs>
        <w:ind w:left="3555" w:hanging="360"/>
      </w:pPr>
    </w:lvl>
    <w:lvl w:ilvl="5" w:tplc="FFFFFFFF" w:tentative="1">
      <w:start w:val="1"/>
      <w:numFmt w:val="lowerRoman"/>
      <w:lvlText w:val="%6."/>
      <w:lvlJc w:val="right"/>
      <w:pPr>
        <w:tabs>
          <w:tab w:val="num" w:pos="4275"/>
        </w:tabs>
        <w:ind w:left="4275" w:hanging="180"/>
      </w:pPr>
    </w:lvl>
    <w:lvl w:ilvl="6" w:tplc="FFFFFFFF" w:tentative="1">
      <w:start w:val="1"/>
      <w:numFmt w:val="decimal"/>
      <w:lvlText w:val="%7."/>
      <w:lvlJc w:val="left"/>
      <w:pPr>
        <w:tabs>
          <w:tab w:val="num" w:pos="4995"/>
        </w:tabs>
        <w:ind w:left="4995" w:hanging="360"/>
      </w:pPr>
    </w:lvl>
    <w:lvl w:ilvl="7" w:tplc="FFFFFFFF" w:tentative="1">
      <w:start w:val="1"/>
      <w:numFmt w:val="lowerLetter"/>
      <w:lvlText w:val="%8."/>
      <w:lvlJc w:val="left"/>
      <w:pPr>
        <w:tabs>
          <w:tab w:val="num" w:pos="5715"/>
        </w:tabs>
        <w:ind w:left="5715" w:hanging="360"/>
      </w:pPr>
    </w:lvl>
    <w:lvl w:ilvl="8" w:tplc="FFFFFFFF" w:tentative="1">
      <w:start w:val="1"/>
      <w:numFmt w:val="lowerRoman"/>
      <w:lvlText w:val="%9."/>
      <w:lvlJc w:val="right"/>
      <w:pPr>
        <w:tabs>
          <w:tab w:val="num" w:pos="6435"/>
        </w:tabs>
        <w:ind w:left="6435" w:hanging="180"/>
      </w:pPr>
    </w:lvl>
  </w:abstractNum>
  <w:abstractNum w:abstractNumId="29" w15:restartNumberingAfterBreak="0">
    <w:nsid w:val="06B50469"/>
    <w:multiLevelType w:val="hybridMultilevel"/>
    <w:tmpl w:val="C3F2B8E4"/>
    <w:lvl w:ilvl="0" w:tplc="04240001">
      <w:start w:val="1"/>
      <w:numFmt w:val="bullet"/>
      <w:lvlText w:val=""/>
      <w:lvlJc w:val="left"/>
      <w:pPr>
        <w:ind w:left="1789" w:hanging="360"/>
      </w:pPr>
      <w:rPr>
        <w:rFonts w:ascii="Symbol" w:hAnsi="Symbo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3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7C0126C"/>
    <w:multiLevelType w:val="multilevel"/>
    <w:tmpl w:val="B8DE9C0C"/>
    <w:lvl w:ilvl="0">
      <w:start w:val="1"/>
      <w:numFmt w:val="decimal"/>
      <w:lvlText w:val="%1"/>
      <w:lvlJc w:val="left"/>
      <w:pPr>
        <w:ind w:left="360" w:hanging="360"/>
      </w:pPr>
      <w:rPr>
        <w:rFonts w:asciiTheme="minorHAnsi" w:hAnsiTheme="minorHAnsi" w:cstheme="minorHAnsi" w:hint="default"/>
      </w:rPr>
    </w:lvl>
    <w:lvl w:ilvl="1">
      <w:start w:val="2"/>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720" w:hanging="72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080" w:hanging="108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440" w:hanging="1440"/>
      </w:pPr>
      <w:rPr>
        <w:rFonts w:asciiTheme="minorHAnsi" w:hAnsiTheme="minorHAnsi" w:cstheme="minorHAnsi" w:hint="default"/>
      </w:rPr>
    </w:lvl>
  </w:abstractNum>
  <w:abstractNum w:abstractNumId="32" w15:restartNumberingAfterBreak="0">
    <w:nsid w:val="09C1582E"/>
    <w:multiLevelType w:val="hybridMultilevel"/>
    <w:tmpl w:val="C1347EFE"/>
    <w:lvl w:ilvl="0" w:tplc="FFFFFFFF">
      <w:start w:val="1"/>
      <w:numFmt w:val="lowerLetter"/>
      <w:lvlText w:val="(%1)"/>
      <w:lvlJc w:val="left"/>
      <w:pPr>
        <w:tabs>
          <w:tab w:val="num" w:pos="1065"/>
        </w:tabs>
        <w:ind w:left="1065" w:hanging="705"/>
      </w:pPr>
      <w:rPr>
        <w:rFonts w:hint="default"/>
      </w:rPr>
    </w:lvl>
    <w:lvl w:ilvl="1" w:tplc="FFFFFFFF" w:tentative="1">
      <w:start w:val="1"/>
      <w:numFmt w:val="lowerLetter"/>
      <w:lvlText w:val="%2."/>
      <w:lvlJc w:val="left"/>
      <w:pPr>
        <w:tabs>
          <w:tab w:val="num" w:pos="3555"/>
        </w:tabs>
        <w:ind w:left="3555" w:hanging="360"/>
      </w:pPr>
    </w:lvl>
    <w:lvl w:ilvl="2" w:tplc="FFFFFFFF" w:tentative="1">
      <w:start w:val="1"/>
      <w:numFmt w:val="lowerRoman"/>
      <w:lvlText w:val="%3."/>
      <w:lvlJc w:val="right"/>
      <w:pPr>
        <w:tabs>
          <w:tab w:val="num" w:pos="4275"/>
        </w:tabs>
        <w:ind w:left="4275" w:hanging="180"/>
      </w:pPr>
    </w:lvl>
    <w:lvl w:ilvl="3" w:tplc="FFFFFFFF" w:tentative="1">
      <w:start w:val="1"/>
      <w:numFmt w:val="decimal"/>
      <w:lvlText w:val="%4."/>
      <w:lvlJc w:val="left"/>
      <w:pPr>
        <w:tabs>
          <w:tab w:val="num" w:pos="4995"/>
        </w:tabs>
        <w:ind w:left="4995" w:hanging="360"/>
      </w:pPr>
    </w:lvl>
    <w:lvl w:ilvl="4" w:tplc="FFFFFFFF" w:tentative="1">
      <w:start w:val="1"/>
      <w:numFmt w:val="lowerLetter"/>
      <w:lvlText w:val="%5."/>
      <w:lvlJc w:val="left"/>
      <w:pPr>
        <w:tabs>
          <w:tab w:val="num" w:pos="5715"/>
        </w:tabs>
        <w:ind w:left="5715" w:hanging="360"/>
      </w:pPr>
    </w:lvl>
    <w:lvl w:ilvl="5" w:tplc="FFFFFFFF" w:tentative="1">
      <w:start w:val="1"/>
      <w:numFmt w:val="lowerRoman"/>
      <w:lvlText w:val="%6."/>
      <w:lvlJc w:val="right"/>
      <w:pPr>
        <w:tabs>
          <w:tab w:val="num" w:pos="6435"/>
        </w:tabs>
        <w:ind w:left="6435" w:hanging="180"/>
      </w:pPr>
    </w:lvl>
    <w:lvl w:ilvl="6" w:tplc="FFFFFFFF" w:tentative="1">
      <w:start w:val="1"/>
      <w:numFmt w:val="decimal"/>
      <w:lvlText w:val="%7."/>
      <w:lvlJc w:val="left"/>
      <w:pPr>
        <w:tabs>
          <w:tab w:val="num" w:pos="7155"/>
        </w:tabs>
        <w:ind w:left="7155" w:hanging="360"/>
      </w:pPr>
    </w:lvl>
    <w:lvl w:ilvl="7" w:tplc="FFFFFFFF" w:tentative="1">
      <w:start w:val="1"/>
      <w:numFmt w:val="lowerLetter"/>
      <w:lvlText w:val="%8."/>
      <w:lvlJc w:val="left"/>
      <w:pPr>
        <w:tabs>
          <w:tab w:val="num" w:pos="7875"/>
        </w:tabs>
        <w:ind w:left="7875" w:hanging="360"/>
      </w:pPr>
    </w:lvl>
    <w:lvl w:ilvl="8" w:tplc="FFFFFFFF" w:tentative="1">
      <w:start w:val="1"/>
      <w:numFmt w:val="lowerRoman"/>
      <w:lvlText w:val="%9."/>
      <w:lvlJc w:val="right"/>
      <w:pPr>
        <w:tabs>
          <w:tab w:val="num" w:pos="8595"/>
        </w:tabs>
        <w:ind w:left="8595" w:hanging="180"/>
      </w:pPr>
    </w:lvl>
  </w:abstractNum>
  <w:abstractNum w:abstractNumId="33" w15:restartNumberingAfterBreak="0">
    <w:nsid w:val="0A272086"/>
    <w:multiLevelType w:val="multilevel"/>
    <w:tmpl w:val="B0845E18"/>
    <w:lvl w:ilvl="0">
      <w:start w:val="4"/>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D3D179C"/>
    <w:multiLevelType w:val="hybridMultilevel"/>
    <w:tmpl w:val="BDCA6360"/>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04E35B7"/>
    <w:multiLevelType w:val="hybridMultilevel"/>
    <w:tmpl w:val="F52C3AAA"/>
    <w:lvl w:ilvl="0" w:tplc="04240003">
      <w:start w:val="1"/>
      <w:numFmt w:val="bullet"/>
      <w:lvlText w:val="o"/>
      <w:lvlJc w:val="left"/>
      <w:pPr>
        <w:tabs>
          <w:tab w:val="num" w:pos="1495"/>
        </w:tabs>
        <w:ind w:left="1495" w:hanging="360"/>
      </w:pPr>
      <w:rPr>
        <w:rFonts w:ascii="Courier New" w:hAnsi="Courier New" w:cs="Courier New" w:hint="default"/>
      </w:rPr>
    </w:lvl>
    <w:lvl w:ilvl="1" w:tplc="04240003" w:tentative="1">
      <w:start w:val="1"/>
      <w:numFmt w:val="lowerLetter"/>
      <w:lvlText w:val="%2."/>
      <w:lvlJc w:val="left"/>
      <w:pPr>
        <w:tabs>
          <w:tab w:val="num" w:pos="2160"/>
        </w:tabs>
        <w:ind w:left="2160" w:hanging="360"/>
      </w:pPr>
    </w:lvl>
    <w:lvl w:ilvl="2" w:tplc="04240005" w:tentative="1">
      <w:start w:val="1"/>
      <w:numFmt w:val="lowerRoman"/>
      <w:lvlText w:val="%3."/>
      <w:lvlJc w:val="right"/>
      <w:pPr>
        <w:tabs>
          <w:tab w:val="num" w:pos="2880"/>
        </w:tabs>
        <w:ind w:left="2880" w:hanging="180"/>
      </w:pPr>
    </w:lvl>
    <w:lvl w:ilvl="3" w:tplc="04240001" w:tentative="1">
      <w:start w:val="1"/>
      <w:numFmt w:val="decimal"/>
      <w:lvlText w:val="%4."/>
      <w:lvlJc w:val="left"/>
      <w:pPr>
        <w:tabs>
          <w:tab w:val="num" w:pos="3600"/>
        </w:tabs>
        <w:ind w:left="3600" w:hanging="360"/>
      </w:pPr>
    </w:lvl>
    <w:lvl w:ilvl="4" w:tplc="04240003" w:tentative="1">
      <w:start w:val="1"/>
      <w:numFmt w:val="lowerLetter"/>
      <w:lvlText w:val="%5."/>
      <w:lvlJc w:val="left"/>
      <w:pPr>
        <w:tabs>
          <w:tab w:val="num" w:pos="4320"/>
        </w:tabs>
        <w:ind w:left="4320" w:hanging="360"/>
      </w:pPr>
    </w:lvl>
    <w:lvl w:ilvl="5" w:tplc="04240005" w:tentative="1">
      <w:start w:val="1"/>
      <w:numFmt w:val="lowerRoman"/>
      <w:lvlText w:val="%6."/>
      <w:lvlJc w:val="right"/>
      <w:pPr>
        <w:tabs>
          <w:tab w:val="num" w:pos="5040"/>
        </w:tabs>
        <w:ind w:left="5040" w:hanging="180"/>
      </w:pPr>
    </w:lvl>
    <w:lvl w:ilvl="6" w:tplc="04240001" w:tentative="1">
      <w:start w:val="1"/>
      <w:numFmt w:val="decimal"/>
      <w:lvlText w:val="%7."/>
      <w:lvlJc w:val="left"/>
      <w:pPr>
        <w:tabs>
          <w:tab w:val="num" w:pos="5760"/>
        </w:tabs>
        <w:ind w:left="5760" w:hanging="360"/>
      </w:pPr>
    </w:lvl>
    <w:lvl w:ilvl="7" w:tplc="04240003" w:tentative="1">
      <w:start w:val="1"/>
      <w:numFmt w:val="lowerLetter"/>
      <w:lvlText w:val="%8."/>
      <w:lvlJc w:val="left"/>
      <w:pPr>
        <w:tabs>
          <w:tab w:val="num" w:pos="6480"/>
        </w:tabs>
        <w:ind w:left="6480" w:hanging="360"/>
      </w:pPr>
    </w:lvl>
    <w:lvl w:ilvl="8" w:tplc="04240005" w:tentative="1">
      <w:start w:val="1"/>
      <w:numFmt w:val="lowerRoman"/>
      <w:lvlText w:val="%9."/>
      <w:lvlJc w:val="right"/>
      <w:pPr>
        <w:tabs>
          <w:tab w:val="num" w:pos="7200"/>
        </w:tabs>
        <w:ind w:left="7200" w:hanging="180"/>
      </w:pPr>
    </w:lvl>
  </w:abstractNum>
  <w:abstractNum w:abstractNumId="37" w15:restartNumberingAfterBreak="0">
    <w:nsid w:val="10AA7B56"/>
    <w:multiLevelType w:val="hybridMultilevel"/>
    <w:tmpl w:val="292C07EC"/>
    <w:lvl w:ilvl="0" w:tplc="DA4C4CAE">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8" w15:restartNumberingAfterBreak="0">
    <w:nsid w:val="20F50F87"/>
    <w:multiLevelType w:val="hybridMultilevel"/>
    <w:tmpl w:val="B290CA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79000C7"/>
    <w:multiLevelType w:val="multilevel"/>
    <w:tmpl w:val="774E4CBA"/>
    <w:lvl w:ilvl="0">
      <w:start w:val="1"/>
      <w:numFmt w:val="decimal"/>
      <w:lvlText w:val="%1."/>
      <w:lvlJc w:val="left"/>
      <w:pPr>
        <w:ind w:left="360" w:hanging="360"/>
      </w:pPr>
      <w:rPr>
        <w:rFonts w:cs="Times New Roman" w:hint="default"/>
      </w:rPr>
    </w:lvl>
    <w:lvl w:ilvl="1">
      <w:start w:val="6"/>
      <w:numFmt w:val="decimal"/>
      <w:isLgl/>
      <w:lvlText w:val="%1.%2."/>
      <w:lvlJc w:val="left"/>
      <w:pPr>
        <w:ind w:left="510" w:hanging="510"/>
      </w:pPr>
      <w:rPr>
        <w:rFonts w:cs="Times New Roman" w:hint="default"/>
      </w:rPr>
    </w:lvl>
    <w:lvl w:ilvl="2">
      <w:start w:val="4"/>
      <w:numFmt w:val="decimal"/>
      <w:isLgl/>
      <w:lvlText w:val="%1.%2.%3."/>
      <w:lvlJc w:val="left"/>
      <w:pPr>
        <w:ind w:left="36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0" w15:restartNumberingAfterBreak="0">
    <w:nsid w:val="279425DB"/>
    <w:multiLevelType w:val="multilevel"/>
    <w:tmpl w:val="0D749EF2"/>
    <w:lvl w:ilvl="0">
      <w:start w:val="3"/>
      <w:numFmt w:val="decimal"/>
      <w:lvlText w:val="%1."/>
      <w:lvlJc w:val="left"/>
      <w:pPr>
        <w:tabs>
          <w:tab w:val="num" w:pos="435"/>
        </w:tabs>
        <w:ind w:left="435" w:hanging="435"/>
      </w:pPr>
      <w:rPr>
        <w:rFonts w:hint="default"/>
        <w:b/>
      </w:rPr>
    </w:lvl>
    <w:lvl w:ilvl="1">
      <w:start w:val="1"/>
      <w:numFmt w:val="decimal"/>
      <w:lvlText w:val="%1.%2."/>
      <w:lvlJc w:val="left"/>
      <w:pPr>
        <w:tabs>
          <w:tab w:val="num" w:pos="2136"/>
        </w:tabs>
        <w:ind w:left="2136" w:hanging="435"/>
      </w:pPr>
      <w:rPr>
        <w:rFonts w:hint="default"/>
        <w:b/>
      </w:rPr>
    </w:lvl>
    <w:lvl w:ilvl="2">
      <w:start w:val="1"/>
      <w:numFmt w:val="decimal"/>
      <w:lvlText w:val="%1.%2.%3."/>
      <w:lvlJc w:val="left"/>
      <w:pPr>
        <w:tabs>
          <w:tab w:val="num" w:pos="4122"/>
        </w:tabs>
        <w:ind w:left="4122" w:hanging="720"/>
      </w:pPr>
      <w:rPr>
        <w:rFonts w:hint="default"/>
        <w:b/>
      </w:rPr>
    </w:lvl>
    <w:lvl w:ilvl="3">
      <w:start w:val="1"/>
      <w:numFmt w:val="decimal"/>
      <w:lvlText w:val="%1.%2.%3.%4."/>
      <w:lvlJc w:val="left"/>
      <w:pPr>
        <w:tabs>
          <w:tab w:val="num" w:pos="5823"/>
        </w:tabs>
        <w:ind w:left="5823" w:hanging="720"/>
      </w:pPr>
      <w:rPr>
        <w:rFonts w:hint="default"/>
        <w:b/>
      </w:rPr>
    </w:lvl>
    <w:lvl w:ilvl="4">
      <w:start w:val="1"/>
      <w:numFmt w:val="decimal"/>
      <w:lvlText w:val="%1.%2.%3.%4.%5."/>
      <w:lvlJc w:val="left"/>
      <w:pPr>
        <w:tabs>
          <w:tab w:val="num" w:pos="7884"/>
        </w:tabs>
        <w:ind w:left="7884" w:hanging="1080"/>
      </w:pPr>
      <w:rPr>
        <w:rFonts w:hint="default"/>
        <w:b/>
      </w:rPr>
    </w:lvl>
    <w:lvl w:ilvl="5">
      <w:start w:val="1"/>
      <w:numFmt w:val="decimal"/>
      <w:lvlText w:val="%1.%2.%3.%4.%5.%6."/>
      <w:lvlJc w:val="left"/>
      <w:pPr>
        <w:tabs>
          <w:tab w:val="num" w:pos="9585"/>
        </w:tabs>
        <w:ind w:left="9585" w:hanging="1080"/>
      </w:pPr>
      <w:rPr>
        <w:rFonts w:hint="default"/>
        <w:b/>
      </w:rPr>
    </w:lvl>
    <w:lvl w:ilvl="6">
      <w:start w:val="1"/>
      <w:numFmt w:val="decimal"/>
      <w:lvlText w:val="%1.%2.%3.%4.%5.%6.%7."/>
      <w:lvlJc w:val="left"/>
      <w:pPr>
        <w:tabs>
          <w:tab w:val="num" w:pos="11646"/>
        </w:tabs>
        <w:ind w:left="11646" w:hanging="1440"/>
      </w:pPr>
      <w:rPr>
        <w:rFonts w:hint="default"/>
        <w:b/>
      </w:rPr>
    </w:lvl>
    <w:lvl w:ilvl="7">
      <w:start w:val="1"/>
      <w:numFmt w:val="decimal"/>
      <w:lvlText w:val="%1.%2.%3.%4.%5.%6.%7.%8."/>
      <w:lvlJc w:val="left"/>
      <w:pPr>
        <w:tabs>
          <w:tab w:val="num" w:pos="13347"/>
        </w:tabs>
        <w:ind w:left="13347" w:hanging="1440"/>
      </w:pPr>
      <w:rPr>
        <w:rFonts w:hint="default"/>
        <w:b/>
      </w:rPr>
    </w:lvl>
    <w:lvl w:ilvl="8">
      <w:start w:val="1"/>
      <w:numFmt w:val="decimal"/>
      <w:lvlText w:val="%1.%2.%3.%4.%5.%6.%7.%8.%9."/>
      <w:lvlJc w:val="left"/>
      <w:pPr>
        <w:tabs>
          <w:tab w:val="num" w:pos="15408"/>
        </w:tabs>
        <w:ind w:left="15408" w:hanging="1800"/>
      </w:pPr>
      <w:rPr>
        <w:rFonts w:hint="default"/>
        <w:b/>
      </w:rPr>
    </w:lvl>
  </w:abstractNum>
  <w:abstractNum w:abstractNumId="41" w15:restartNumberingAfterBreak="0">
    <w:nsid w:val="2F3D7469"/>
    <w:multiLevelType w:val="hybridMultilevel"/>
    <w:tmpl w:val="5FF81E8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3"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F5C7EFA"/>
    <w:multiLevelType w:val="hybridMultilevel"/>
    <w:tmpl w:val="27D8F89C"/>
    <w:lvl w:ilvl="0" w:tplc="E3BC20D6">
      <w:start w:val="1"/>
      <w:numFmt w:val="bullet"/>
      <w:lvlText w:val="-"/>
      <w:lvlJc w:val="left"/>
      <w:pPr>
        <w:tabs>
          <w:tab w:val="num" w:pos="1174"/>
        </w:tabs>
        <w:ind w:left="1174" w:hanging="454"/>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cs="Symbol"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Symbol"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Symbol"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43880165"/>
    <w:multiLevelType w:val="hybridMultilevel"/>
    <w:tmpl w:val="561E56A2"/>
    <w:lvl w:ilvl="0" w:tplc="0FC8BE5C">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5311F70"/>
    <w:multiLevelType w:val="hybridMultilevel"/>
    <w:tmpl w:val="F14A3D72"/>
    <w:lvl w:ilvl="0" w:tplc="DCB819D2">
      <w:numFmt w:val="bullet"/>
      <w:lvlText w:val="-"/>
      <w:lvlJc w:val="left"/>
      <w:pPr>
        <w:tabs>
          <w:tab w:val="num" w:pos="1260"/>
        </w:tabs>
        <w:ind w:left="1260" w:hanging="360"/>
      </w:pPr>
      <w:rPr>
        <w:rFonts w:ascii="Arial" w:eastAsia="Times New Roman" w:hAnsi="Arial" w:hint="default"/>
      </w:rPr>
    </w:lvl>
    <w:lvl w:ilvl="1" w:tplc="04240001">
      <w:start w:val="1"/>
      <w:numFmt w:val="bullet"/>
      <w:lvlText w:val=""/>
      <w:lvlJc w:val="left"/>
      <w:pPr>
        <w:tabs>
          <w:tab w:val="num" w:pos="1980"/>
        </w:tabs>
        <w:ind w:left="1980" w:hanging="360"/>
      </w:pPr>
      <w:rPr>
        <w:rFonts w:ascii="Symbol" w:hAnsi="Symbol" w:hint="default"/>
      </w:rPr>
    </w:lvl>
    <w:lvl w:ilvl="2" w:tplc="DCB819D2">
      <w:numFmt w:val="bullet"/>
      <w:lvlText w:val="-"/>
      <w:lvlJc w:val="left"/>
      <w:pPr>
        <w:tabs>
          <w:tab w:val="num" w:pos="2700"/>
        </w:tabs>
        <w:ind w:left="2700" w:hanging="360"/>
      </w:pPr>
      <w:rPr>
        <w:rFonts w:ascii="Arial" w:eastAsia="Times New Roman" w:hAnsi="Arial"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Symbol"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Symbol"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45D11CE0"/>
    <w:multiLevelType w:val="hybridMultilevel"/>
    <w:tmpl w:val="CF4AF748"/>
    <w:lvl w:ilvl="0" w:tplc="E3BC20D6">
      <w:start w:val="1"/>
      <w:numFmt w:val="bullet"/>
      <w:lvlText w:val="-"/>
      <w:lvlJc w:val="left"/>
      <w:pPr>
        <w:tabs>
          <w:tab w:val="num" w:pos="454"/>
        </w:tabs>
        <w:ind w:left="454" w:hanging="454"/>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A737495"/>
    <w:multiLevelType w:val="hybridMultilevel"/>
    <w:tmpl w:val="B736318E"/>
    <w:lvl w:ilvl="0" w:tplc="0000797D">
      <w:start w:val="1"/>
      <w:numFmt w:val="decimal"/>
      <w:lvlText w:val="12.3.%1."/>
      <w:lvlJc w:val="left"/>
      <w:pPr>
        <w:tabs>
          <w:tab w:val="num" w:pos="360"/>
        </w:tabs>
        <w:ind w:left="360" w:hanging="360"/>
      </w:pPr>
      <w:rPr>
        <w:rFonts w:cs="Times New Roman"/>
      </w:rPr>
    </w:lvl>
    <w:lvl w:ilvl="1" w:tplc="557021AC">
      <w:start w:val="3"/>
      <w:numFmt w:val="bullet"/>
      <w:lvlText w:val="-"/>
      <w:lvlJc w:val="left"/>
      <w:rPr>
        <w:rFonts w:ascii="Arial Narrow" w:eastAsia="Times New Roman" w:hAnsi="Arial Narrow" w:hint="default"/>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1" w15:restartNumberingAfterBreak="0">
    <w:nsid w:val="4CA80F7D"/>
    <w:multiLevelType w:val="hybridMultilevel"/>
    <w:tmpl w:val="98A6AB06"/>
    <w:lvl w:ilvl="0" w:tplc="092053B4">
      <w:start w:val="3"/>
      <w:numFmt w:val="bullet"/>
      <w:lvlText w:val="-"/>
      <w:lvlJc w:val="left"/>
      <w:pPr>
        <w:tabs>
          <w:tab w:val="num" w:pos="1069"/>
        </w:tabs>
        <w:ind w:left="1069" w:hanging="360"/>
      </w:pPr>
      <w:rPr>
        <w:rFonts w:ascii="Arial" w:eastAsia="Times New Roman" w:hAnsi="Arial" w:cs="Batang" w:hint="default"/>
      </w:rPr>
    </w:lvl>
    <w:lvl w:ilvl="1" w:tplc="04240003" w:tentative="1">
      <w:start w:val="1"/>
      <w:numFmt w:val="bullet"/>
      <w:lvlText w:val="o"/>
      <w:lvlJc w:val="left"/>
      <w:pPr>
        <w:tabs>
          <w:tab w:val="num" w:pos="1789"/>
        </w:tabs>
        <w:ind w:left="1789" w:hanging="360"/>
      </w:pPr>
      <w:rPr>
        <w:rFonts w:ascii="Courier New" w:hAnsi="Courier New" w:cs="Symbol"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Symbol"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Symbol"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52" w15:restartNumberingAfterBreak="0">
    <w:nsid w:val="504B092C"/>
    <w:multiLevelType w:val="hybridMultilevel"/>
    <w:tmpl w:val="11D21514"/>
    <w:lvl w:ilvl="0" w:tplc="04240017">
      <w:start w:val="1"/>
      <w:numFmt w:val="lowerLetter"/>
      <w:lvlText w:val="%1)"/>
      <w:lvlJc w:val="left"/>
      <w:pPr>
        <w:tabs>
          <w:tab w:val="num" w:pos="1440"/>
        </w:tabs>
        <w:ind w:left="1440" w:hanging="360"/>
      </w:pPr>
    </w:lvl>
    <w:lvl w:ilvl="1" w:tplc="04240019">
      <w:start w:val="1"/>
      <w:numFmt w:val="lowerLetter"/>
      <w:lvlText w:val="%2."/>
      <w:lvlJc w:val="left"/>
      <w:pPr>
        <w:tabs>
          <w:tab w:val="num" w:pos="2160"/>
        </w:tabs>
        <w:ind w:left="2160" w:hanging="360"/>
      </w:pPr>
    </w:lvl>
    <w:lvl w:ilvl="2" w:tplc="0424001B">
      <w:start w:val="1"/>
      <w:numFmt w:val="lowerRoman"/>
      <w:lvlText w:val="%3."/>
      <w:lvlJc w:val="right"/>
      <w:pPr>
        <w:tabs>
          <w:tab w:val="num" w:pos="2880"/>
        </w:tabs>
        <w:ind w:left="2880" w:hanging="180"/>
      </w:pPr>
    </w:lvl>
    <w:lvl w:ilvl="3" w:tplc="0424000F">
      <w:start w:val="1"/>
      <w:numFmt w:val="decimal"/>
      <w:lvlText w:val="%4."/>
      <w:lvlJc w:val="left"/>
      <w:pPr>
        <w:tabs>
          <w:tab w:val="num" w:pos="3600"/>
        </w:tabs>
        <w:ind w:left="3600" w:hanging="360"/>
      </w:pPr>
    </w:lvl>
    <w:lvl w:ilvl="4" w:tplc="04240019">
      <w:start w:val="1"/>
      <w:numFmt w:val="lowerLetter"/>
      <w:lvlText w:val="%5."/>
      <w:lvlJc w:val="left"/>
      <w:pPr>
        <w:tabs>
          <w:tab w:val="num" w:pos="4320"/>
        </w:tabs>
        <w:ind w:left="4320" w:hanging="360"/>
      </w:pPr>
    </w:lvl>
    <w:lvl w:ilvl="5" w:tplc="0424001B">
      <w:start w:val="1"/>
      <w:numFmt w:val="lowerRoman"/>
      <w:lvlText w:val="%6."/>
      <w:lvlJc w:val="right"/>
      <w:pPr>
        <w:tabs>
          <w:tab w:val="num" w:pos="5040"/>
        </w:tabs>
        <w:ind w:left="5040" w:hanging="180"/>
      </w:pPr>
    </w:lvl>
    <w:lvl w:ilvl="6" w:tplc="0424000F">
      <w:start w:val="1"/>
      <w:numFmt w:val="decimal"/>
      <w:lvlText w:val="%7."/>
      <w:lvlJc w:val="left"/>
      <w:pPr>
        <w:tabs>
          <w:tab w:val="num" w:pos="5760"/>
        </w:tabs>
        <w:ind w:left="5760" w:hanging="360"/>
      </w:pPr>
    </w:lvl>
    <w:lvl w:ilvl="7" w:tplc="04240019">
      <w:start w:val="1"/>
      <w:numFmt w:val="lowerLetter"/>
      <w:lvlText w:val="%8."/>
      <w:lvlJc w:val="left"/>
      <w:pPr>
        <w:tabs>
          <w:tab w:val="num" w:pos="6480"/>
        </w:tabs>
        <w:ind w:left="6480" w:hanging="360"/>
      </w:pPr>
    </w:lvl>
    <w:lvl w:ilvl="8" w:tplc="0424001B">
      <w:start w:val="1"/>
      <w:numFmt w:val="lowerRoman"/>
      <w:lvlText w:val="%9."/>
      <w:lvlJc w:val="right"/>
      <w:pPr>
        <w:tabs>
          <w:tab w:val="num" w:pos="7200"/>
        </w:tabs>
        <w:ind w:left="7200" w:hanging="180"/>
      </w:pPr>
    </w:lvl>
  </w:abstractNum>
  <w:abstractNum w:abstractNumId="53" w15:restartNumberingAfterBreak="0">
    <w:nsid w:val="52D91676"/>
    <w:multiLevelType w:val="hybridMultilevel"/>
    <w:tmpl w:val="E5661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3176AC8"/>
    <w:multiLevelType w:val="hybridMultilevel"/>
    <w:tmpl w:val="7F30EA50"/>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6A95AF3"/>
    <w:multiLevelType w:val="hybridMultilevel"/>
    <w:tmpl w:val="C29A2D8A"/>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7EB25E0"/>
    <w:multiLevelType w:val="hybridMultilevel"/>
    <w:tmpl w:val="DAE62A54"/>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57" w15:restartNumberingAfterBreak="0">
    <w:nsid w:val="5EEF3845"/>
    <w:multiLevelType w:val="hybridMultilevel"/>
    <w:tmpl w:val="336E9046"/>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AA466F9"/>
    <w:multiLevelType w:val="multilevel"/>
    <w:tmpl w:val="774E4CBA"/>
    <w:lvl w:ilvl="0">
      <w:start w:val="1"/>
      <w:numFmt w:val="decimal"/>
      <w:lvlText w:val="%1."/>
      <w:lvlJc w:val="left"/>
      <w:pPr>
        <w:ind w:left="360" w:hanging="360"/>
      </w:pPr>
      <w:rPr>
        <w:rFonts w:cs="Times New Roman" w:hint="default"/>
      </w:rPr>
    </w:lvl>
    <w:lvl w:ilvl="1">
      <w:start w:val="6"/>
      <w:numFmt w:val="decimal"/>
      <w:isLgl/>
      <w:lvlText w:val="%1.%2."/>
      <w:lvlJc w:val="left"/>
      <w:pPr>
        <w:ind w:left="510" w:hanging="510"/>
      </w:pPr>
      <w:rPr>
        <w:rFonts w:cs="Times New Roman" w:hint="default"/>
      </w:rPr>
    </w:lvl>
    <w:lvl w:ilvl="2">
      <w:start w:val="4"/>
      <w:numFmt w:val="decimal"/>
      <w:isLgl/>
      <w:lvlText w:val="%1.%2.%3."/>
      <w:lvlJc w:val="left"/>
      <w:pPr>
        <w:ind w:left="36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9" w15:restartNumberingAfterBreak="0">
    <w:nsid w:val="6EDA0157"/>
    <w:multiLevelType w:val="hybridMultilevel"/>
    <w:tmpl w:val="45FAEAA4"/>
    <w:lvl w:ilvl="0" w:tplc="00000F3E">
      <w:start w:val="1"/>
      <w:numFmt w:val="bullet"/>
      <w:lvlText w:val="-"/>
      <w:lvlJc w:val="left"/>
      <w:pPr>
        <w:tabs>
          <w:tab w:val="num" w:pos="720"/>
        </w:tabs>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EF87880"/>
    <w:multiLevelType w:val="hybridMultilevel"/>
    <w:tmpl w:val="54BAF04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947214"/>
    <w:multiLevelType w:val="hybridMultilevel"/>
    <w:tmpl w:val="9F88A618"/>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C3307BB"/>
    <w:multiLevelType w:val="multilevel"/>
    <w:tmpl w:val="99F0111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4"/>
  </w:num>
  <w:num w:numId="3">
    <w:abstractNumId w:val="20"/>
  </w:num>
  <w:num w:numId="4">
    <w:abstractNumId w:val="9"/>
  </w:num>
  <w:num w:numId="5">
    <w:abstractNumId w:val="23"/>
  </w:num>
  <w:num w:numId="6">
    <w:abstractNumId w:val="4"/>
  </w:num>
  <w:num w:numId="7">
    <w:abstractNumId w:val="25"/>
  </w:num>
  <w:num w:numId="8">
    <w:abstractNumId w:val="7"/>
  </w:num>
  <w:num w:numId="9">
    <w:abstractNumId w:val="1"/>
  </w:num>
  <w:num w:numId="10">
    <w:abstractNumId w:val="2"/>
  </w:num>
  <w:num w:numId="11">
    <w:abstractNumId w:val="8"/>
  </w:num>
  <w:num w:numId="12">
    <w:abstractNumId w:val="16"/>
  </w:num>
  <w:num w:numId="13">
    <w:abstractNumId w:val="12"/>
  </w:num>
  <w:num w:numId="14">
    <w:abstractNumId w:val="19"/>
  </w:num>
  <w:num w:numId="15">
    <w:abstractNumId w:val="11"/>
  </w:num>
  <w:num w:numId="16">
    <w:abstractNumId w:val="6"/>
  </w:num>
  <w:num w:numId="17">
    <w:abstractNumId w:val="18"/>
  </w:num>
  <w:num w:numId="18">
    <w:abstractNumId w:val="22"/>
  </w:num>
  <w:num w:numId="19">
    <w:abstractNumId w:val="17"/>
  </w:num>
  <w:num w:numId="20">
    <w:abstractNumId w:val="3"/>
  </w:num>
  <w:num w:numId="21">
    <w:abstractNumId w:val="5"/>
  </w:num>
  <w:num w:numId="22">
    <w:abstractNumId w:val="15"/>
  </w:num>
  <w:num w:numId="23">
    <w:abstractNumId w:val="21"/>
  </w:num>
  <w:num w:numId="24">
    <w:abstractNumId w:val="13"/>
  </w:num>
  <w:num w:numId="25">
    <w:abstractNumId w:val="14"/>
  </w:num>
  <w:num w:numId="26">
    <w:abstractNumId w:val="53"/>
  </w:num>
  <w:num w:numId="27">
    <w:abstractNumId w:val="50"/>
  </w:num>
  <w:num w:numId="28">
    <w:abstractNumId w:val="59"/>
  </w:num>
  <w:num w:numId="29">
    <w:abstractNumId w:val="36"/>
  </w:num>
  <w:num w:numId="30">
    <w:abstractNumId w:val="61"/>
  </w:num>
  <w:num w:numId="31">
    <w:abstractNumId w:val="39"/>
  </w:num>
  <w:num w:numId="32">
    <w:abstractNumId w:val="58"/>
  </w:num>
  <w:num w:numId="33">
    <w:abstractNumId w:val="37"/>
  </w:num>
  <w:num w:numId="34">
    <w:abstractNumId w:val="56"/>
  </w:num>
  <w:num w:numId="3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6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num>
  <w:num w:numId="42">
    <w:abstractNumId w:val="26"/>
    <w:lvlOverride w:ilvl="0"/>
    <w:lvlOverride w:ilvl="1"/>
    <w:lvlOverride w:ilvl="2"/>
    <w:lvlOverride w:ilvl="3">
      <w:startOverride w:val="2"/>
    </w:lvlOverride>
    <w:lvlOverride w:ilvl="4">
      <w:startOverride w:val="10"/>
    </w:lvlOverride>
    <w:lvlOverride w:ilvl="5"/>
    <w:lvlOverride w:ilvl="6"/>
    <w:lvlOverride w:ilvl="7"/>
    <w:lvlOverride w:ilvl="8"/>
  </w:num>
  <w:num w:numId="43">
    <w:abstractNumId w:val="34"/>
  </w:num>
  <w:num w:numId="44">
    <w:abstractNumId w:val="44"/>
  </w:num>
  <w:num w:numId="45">
    <w:abstractNumId w:val="3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num>
  <w:num w:numId="47">
    <w:abstractNumId w:val="49"/>
  </w:num>
  <w:num w:numId="48">
    <w:abstractNumId w:val="55"/>
  </w:num>
  <w:num w:numId="49">
    <w:abstractNumId w:val="54"/>
  </w:num>
  <w:num w:numId="50">
    <w:abstractNumId w:val="47"/>
  </w:num>
  <w:num w:numId="51">
    <w:abstractNumId w:val="43"/>
  </w:num>
  <w:num w:numId="52">
    <w:abstractNumId w:val="51"/>
  </w:num>
  <w:num w:numId="53">
    <w:abstractNumId w:val="48"/>
  </w:num>
  <w:num w:numId="54">
    <w:abstractNumId w:val="35"/>
  </w:num>
  <w:num w:numId="55">
    <w:abstractNumId w:val="27"/>
  </w:num>
  <w:num w:numId="56">
    <w:abstractNumId w:val="52"/>
  </w:num>
  <w:num w:numId="57">
    <w:abstractNumId w:val="29"/>
  </w:num>
  <w:num w:numId="58">
    <w:abstractNumId w:val="42"/>
  </w:num>
  <w:num w:numId="59">
    <w:abstractNumId w:val="38"/>
  </w:num>
  <w:num w:numId="60">
    <w:abstractNumId w:val="45"/>
  </w:num>
  <w:num w:numId="61">
    <w:abstractNumId w:val="41"/>
  </w:num>
  <w:num w:numId="62">
    <w:abstractNumId w:val="31"/>
  </w:num>
  <w:num w:numId="63">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D32"/>
    <w:rsid w:val="00000341"/>
    <w:rsid w:val="00001A74"/>
    <w:rsid w:val="00001E97"/>
    <w:rsid w:val="00004691"/>
    <w:rsid w:val="00004F6D"/>
    <w:rsid w:val="00004F80"/>
    <w:rsid w:val="000070FC"/>
    <w:rsid w:val="000124F6"/>
    <w:rsid w:val="000139BF"/>
    <w:rsid w:val="0001462F"/>
    <w:rsid w:val="00014BA8"/>
    <w:rsid w:val="000168AE"/>
    <w:rsid w:val="00016B12"/>
    <w:rsid w:val="0002319C"/>
    <w:rsid w:val="00025528"/>
    <w:rsid w:val="00025903"/>
    <w:rsid w:val="0002621C"/>
    <w:rsid w:val="00032C75"/>
    <w:rsid w:val="000440A4"/>
    <w:rsid w:val="00045795"/>
    <w:rsid w:val="00046BBC"/>
    <w:rsid w:val="0005093D"/>
    <w:rsid w:val="00054036"/>
    <w:rsid w:val="00056D54"/>
    <w:rsid w:val="00062BD0"/>
    <w:rsid w:val="00064E63"/>
    <w:rsid w:val="00066872"/>
    <w:rsid w:val="000737E4"/>
    <w:rsid w:val="0008147E"/>
    <w:rsid w:val="000906A4"/>
    <w:rsid w:val="000950F1"/>
    <w:rsid w:val="000A056B"/>
    <w:rsid w:val="000A360C"/>
    <w:rsid w:val="000A4E83"/>
    <w:rsid w:val="000B19D1"/>
    <w:rsid w:val="000B67F9"/>
    <w:rsid w:val="000B6E39"/>
    <w:rsid w:val="000B74FA"/>
    <w:rsid w:val="000B7C77"/>
    <w:rsid w:val="000C0D7F"/>
    <w:rsid w:val="000C43E0"/>
    <w:rsid w:val="000C52B0"/>
    <w:rsid w:val="000D67B9"/>
    <w:rsid w:val="000E28D8"/>
    <w:rsid w:val="000E3BC2"/>
    <w:rsid w:val="000E4BCE"/>
    <w:rsid w:val="000F0B37"/>
    <w:rsid w:val="000F1B1B"/>
    <w:rsid w:val="000F5D7E"/>
    <w:rsid w:val="000F7854"/>
    <w:rsid w:val="001001DE"/>
    <w:rsid w:val="00104037"/>
    <w:rsid w:val="001048D8"/>
    <w:rsid w:val="001051B5"/>
    <w:rsid w:val="00105237"/>
    <w:rsid w:val="0011176A"/>
    <w:rsid w:val="00125CBD"/>
    <w:rsid w:val="001417E6"/>
    <w:rsid w:val="00142111"/>
    <w:rsid w:val="00142970"/>
    <w:rsid w:val="001436BE"/>
    <w:rsid w:val="00150578"/>
    <w:rsid w:val="00153CAD"/>
    <w:rsid w:val="00161C49"/>
    <w:rsid w:val="00165227"/>
    <w:rsid w:val="001653B9"/>
    <w:rsid w:val="0016620A"/>
    <w:rsid w:val="00166440"/>
    <w:rsid w:val="00166F05"/>
    <w:rsid w:val="001725E6"/>
    <w:rsid w:val="00174287"/>
    <w:rsid w:val="001744C0"/>
    <w:rsid w:val="00194C7D"/>
    <w:rsid w:val="00195C4F"/>
    <w:rsid w:val="001A74EE"/>
    <w:rsid w:val="001B366E"/>
    <w:rsid w:val="001B74C4"/>
    <w:rsid w:val="001C5A2F"/>
    <w:rsid w:val="001C67C8"/>
    <w:rsid w:val="001C6D36"/>
    <w:rsid w:val="001D28BF"/>
    <w:rsid w:val="001D7FC8"/>
    <w:rsid w:val="001F2F9A"/>
    <w:rsid w:val="001F4114"/>
    <w:rsid w:val="001F7A06"/>
    <w:rsid w:val="00200501"/>
    <w:rsid w:val="00207AFE"/>
    <w:rsid w:val="00211D05"/>
    <w:rsid w:val="0021380C"/>
    <w:rsid w:val="002153F7"/>
    <w:rsid w:val="0021603D"/>
    <w:rsid w:val="002160A1"/>
    <w:rsid w:val="00216813"/>
    <w:rsid w:val="002179BA"/>
    <w:rsid w:val="00217D44"/>
    <w:rsid w:val="00220A1C"/>
    <w:rsid w:val="002321CD"/>
    <w:rsid w:val="00240EF5"/>
    <w:rsid w:val="00242648"/>
    <w:rsid w:val="00244ACD"/>
    <w:rsid w:val="00244D6B"/>
    <w:rsid w:val="00247B2A"/>
    <w:rsid w:val="0025428C"/>
    <w:rsid w:val="00266128"/>
    <w:rsid w:val="0027131C"/>
    <w:rsid w:val="002717FA"/>
    <w:rsid w:val="00274B64"/>
    <w:rsid w:val="002754F1"/>
    <w:rsid w:val="00280538"/>
    <w:rsid w:val="00280593"/>
    <w:rsid w:val="00287D8E"/>
    <w:rsid w:val="002905A2"/>
    <w:rsid w:val="0029494E"/>
    <w:rsid w:val="002A38C1"/>
    <w:rsid w:val="002A5469"/>
    <w:rsid w:val="002B360E"/>
    <w:rsid w:val="002B3B77"/>
    <w:rsid w:val="002B3CF2"/>
    <w:rsid w:val="002B42BF"/>
    <w:rsid w:val="002B5481"/>
    <w:rsid w:val="002B5677"/>
    <w:rsid w:val="002B5729"/>
    <w:rsid w:val="002B7F65"/>
    <w:rsid w:val="002C1ADB"/>
    <w:rsid w:val="002C529E"/>
    <w:rsid w:val="002D44C5"/>
    <w:rsid w:val="002D5A82"/>
    <w:rsid w:val="002E09BB"/>
    <w:rsid w:val="002E17F4"/>
    <w:rsid w:val="002E6290"/>
    <w:rsid w:val="003010DF"/>
    <w:rsid w:val="00303E19"/>
    <w:rsid w:val="00306EB0"/>
    <w:rsid w:val="0030756F"/>
    <w:rsid w:val="003118D1"/>
    <w:rsid w:val="003127A3"/>
    <w:rsid w:val="003158DF"/>
    <w:rsid w:val="003207B1"/>
    <w:rsid w:val="0032167C"/>
    <w:rsid w:val="00321AB6"/>
    <w:rsid w:val="00322613"/>
    <w:rsid w:val="00323BC8"/>
    <w:rsid w:val="0032530A"/>
    <w:rsid w:val="00325A8B"/>
    <w:rsid w:val="00325D64"/>
    <w:rsid w:val="00326F54"/>
    <w:rsid w:val="00332C13"/>
    <w:rsid w:val="00334437"/>
    <w:rsid w:val="00343450"/>
    <w:rsid w:val="00346E4D"/>
    <w:rsid w:val="00351599"/>
    <w:rsid w:val="00352D12"/>
    <w:rsid w:val="003537C3"/>
    <w:rsid w:val="00353EB2"/>
    <w:rsid w:val="00357AF4"/>
    <w:rsid w:val="00364DB9"/>
    <w:rsid w:val="0037601D"/>
    <w:rsid w:val="003835E7"/>
    <w:rsid w:val="00383624"/>
    <w:rsid w:val="003839F1"/>
    <w:rsid w:val="00387BB6"/>
    <w:rsid w:val="0039154D"/>
    <w:rsid w:val="00393A85"/>
    <w:rsid w:val="003968BC"/>
    <w:rsid w:val="0039721C"/>
    <w:rsid w:val="003A5C48"/>
    <w:rsid w:val="003B1FAA"/>
    <w:rsid w:val="003B6757"/>
    <w:rsid w:val="003B7D6D"/>
    <w:rsid w:val="003C3894"/>
    <w:rsid w:val="003C78EE"/>
    <w:rsid w:val="003D62B1"/>
    <w:rsid w:val="003D6F3A"/>
    <w:rsid w:val="003E1B63"/>
    <w:rsid w:val="003E5FC6"/>
    <w:rsid w:val="003E707C"/>
    <w:rsid w:val="003F249D"/>
    <w:rsid w:val="003F41C7"/>
    <w:rsid w:val="00402E9F"/>
    <w:rsid w:val="004103C7"/>
    <w:rsid w:val="004108A7"/>
    <w:rsid w:val="00411760"/>
    <w:rsid w:val="00412492"/>
    <w:rsid w:val="00414B4B"/>
    <w:rsid w:val="004261DC"/>
    <w:rsid w:val="00430FD8"/>
    <w:rsid w:val="00440ADB"/>
    <w:rsid w:val="00442300"/>
    <w:rsid w:val="0044256C"/>
    <w:rsid w:val="004443D4"/>
    <w:rsid w:val="00451B62"/>
    <w:rsid w:val="00454656"/>
    <w:rsid w:val="004574DC"/>
    <w:rsid w:val="004609DC"/>
    <w:rsid w:val="004617F6"/>
    <w:rsid w:val="00463134"/>
    <w:rsid w:val="004662C5"/>
    <w:rsid w:val="00474918"/>
    <w:rsid w:val="00475804"/>
    <w:rsid w:val="00475892"/>
    <w:rsid w:val="00476F74"/>
    <w:rsid w:val="00477EF0"/>
    <w:rsid w:val="00482146"/>
    <w:rsid w:val="00482AB8"/>
    <w:rsid w:val="00483199"/>
    <w:rsid w:val="00485FF5"/>
    <w:rsid w:val="0048695F"/>
    <w:rsid w:val="00491917"/>
    <w:rsid w:val="00494D18"/>
    <w:rsid w:val="00496A04"/>
    <w:rsid w:val="004B68EC"/>
    <w:rsid w:val="004C0E49"/>
    <w:rsid w:val="004C35E6"/>
    <w:rsid w:val="004C37D5"/>
    <w:rsid w:val="004C4F67"/>
    <w:rsid w:val="004C7B0D"/>
    <w:rsid w:val="004D72AB"/>
    <w:rsid w:val="004E06C3"/>
    <w:rsid w:val="004E2A5C"/>
    <w:rsid w:val="004E7422"/>
    <w:rsid w:val="004F61E6"/>
    <w:rsid w:val="00502F08"/>
    <w:rsid w:val="00505899"/>
    <w:rsid w:val="00507390"/>
    <w:rsid w:val="00507790"/>
    <w:rsid w:val="00521040"/>
    <w:rsid w:val="005219FF"/>
    <w:rsid w:val="005274EE"/>
    <w:rsid w:val="00527D9B"/>
    <w:rsid w:val="00532BB2"/>
    <w:rsid w:val="00535594"/>
    <w:rsid w:val="005516A0"/>
    <w:rsid w:val="00554B54"/>
    <w:rsid w:val="00563530"/>
    <w:rsid w:val="005707E0"/>
    <w:rsid w:val="0059055B"/>
    <w:rsid w:val="005A1684"/>
    <w:rsid w:val="005A7AB3"/>
    <w:rsid w:val="005B4E0D"/>
    <w:rsid w:val="005B6596"/>
    <w:rsid w:val="005C3E26"/>
    <w:rsid w:val="005C70A7"/>
    <w:rsid w:val="005D455F"/>
    <w:rsid w:val="005D554C"/>
    <w:rsid w:val="005D6785"/>
    <w:rsid w:val="005D7BDF"/>
    <w:rsid w:val="005E0002"/>
    <w:rsid w:val="005F046C"/>
    <w:rsid w:val="005F18BD"/>
    <w:rsid w:val="005F787B"/>
    <w:rsid w:val="005F7D26"/>
    <w:rsid w:val="00605380"/>
    <w:rsid w:val="006064EA"/>
    <w:rsid w:val="00612936"/>
    <w:rsid w:val="006138D2"/>
    <w:rsid w:val="00613CD8"/>
    <w:rsid w:val="0061521F"/>
    <w:rsid w:val="0061663F"/>
    <w:rsid w:val="00621421"/>
    <w:rsid w:val="00641377"/>
    <w:rsid w:val="00644ED4"/>
    <w:rsid w:val="006466D9"/>
    <w:rsid w:val="00647A92"/>
    <w:rsid w:val="0065215D"/>
    <w:rsid w:val="006535A9"/>
    <w:rsid w:val="0065498A"/>
    <w:rsid w:val="00661332"/>
    <w:rsid w:val="00661C8B"/>
    <w:rsid w:val="0066387C"/>
    <w:rsid w:val="00663B94"/>
    <w:rsid w:val="006758D8"/>
    <w:rsid w:val="006761B1"/>
    <w:rsid w:val="00681286"/>
    <w:rsid w:val="006814D6"/>
    <w:rsid w:val="00682BCF"/>
    <w:rsid w:val="006837DC"/>
    <w:rsid w:val="006849EB"/>
    <w:rsid w:val="00692AE1"/>
    <w:rsid w:val="0069382E"/>
    <w:rsid w:val="00695759"/>
    <w:rsid w:val="006967AD"/>
    <w:rsid w:val="006977EC"/>
    <w:rsid w:val="006A474E"/>
    <w:rsid w:val="006A6939"/>
    <w:rsid w:val="006A7C6B"/>
    <w:rsid w:val="006C010F"/>
    <w:rsid w:val="006C3B4A"/>
    <w:rsid w:val="006C3D96"/>
    <w:rsid w:val="006C49B7"/>
    <w:rsid w:val="006D3647"/>
    <w:rsid w:val="006D58E2"/>
    <w:rsid w:val="006E2105"/>
    <w:rsid w:val="006E2E55"/>
    <w:rsid w:val="006E49E7"/>
    <w:rsid w:val="006E4F5E"/>
    <w:rsid w:val="006E7404"/>
    <w:rsid w:val="006F28EA"/>
    <w:rsid w:val="00711CD5"/>
    <w:rsid w:val="00712AFC"/>
    <w:rsid w:val="007137AB"/>
    <w:rsid w:val="00730FD6"/>
    <w:rsid w:val="00740F64"/>
    <w:rsid w:val="007426D2"/>
    <w:rsid w:val="007441D7"/>
    <w:rsid w:val="00747D20"/>
    <w:rsid w:val="007526A5"/>
    <w:rsid w:val="007552CF"/>
    <w:rsid w:val="00761DD8"/>
    <w:rsid w:val="0076265D"/>
    <w:rsid w:val="00763073"/>
    <w:rsid w:val="00766766"/>
    <w:rsid w:val="007740FD"/>
    <w:rsid w:val="00774856"/>
    <w:rsid w:val="00777022"/>
    <w:rsid w:val="00784E46"/>
    <w:rsid w:val="00786522"/>
    <w:rsid w:val="00786991"/>
    <w:rsid w:val="00790F62"/>
    <w:rsid w:val="0079539A"/>
    <w:rsid w:val="00795E5B"/>
    <w:rsid w:val="00797074"/>
    <w:rsid w:val="00797A2A"/>
    <w:rsid w:val="007A0712"/>
    <w:rsid w:val="007A2F2C"/>
    <w:rsid w:val="007A3B3A"/>
    <w:rsid w:val="007A765F"/>
    <w:rsid w:val="007B0F1D"/>
    <w:rsid w:val="007B5765"/>
    <w:rsid w:val="007C3A0B"/>
    <w:rsid w:val="007D2BB6"/>
    <w:rsid w:val="007D41A4"/>
    <w:rsid w:val="007D5A84"/>
    <w:rsid w:val="007D6E11"/>
    <w:rsid w:val="007F0B6E"/>
    <w:rsid w:val="007F7B03"/>
    <w:rsid w:val="00801921"/>
    <w:rsid w:val="0080389B"/>
    <w:rsid w:val="00805488"/>
    <w:rsid w:val="008145A5"/>
    <w:rsid w:val="00816997"/>
    <w:rsid w:val="00817E34"/>
    <w:rsid w:val="00826FC8"/>
    <w:rsid w:val="008338FB"/>
    <w:rsid w:val="00833BCC"/>
    <w:rsid w:val="008347A0"/>
    <w:rsid w:val="00842707"/>
    <w:rsid w:val="00845CFE"/>
    <w:rsid w:val="00847100"/>
    <w:rsid w:val="008505A8"/>
    <w:rsid w:val="00856AC6"/>
    <w:rsid w:val="008677CF"/>
    <w:rsid w:val="008678EC"/>
    <w:rsid w:val="008679F5"/>
    <w:rsid w:val="00873195"/>
    <w:rsid w:val="00873EE1"/>
    <w:rsid w:val="008772FC"/>
    <w:rsid w:val="00880A9C"/>
    <w:rsid w:val="008851E7"/>
    <w:rsid w:val="00890FF8"/>
    <w:rsid w:val="00897DA1"/>
    <w:rsid w:val="00897F9C"/>
    <w:rsid w:val="008A124B"/>
    <w:rsid w:val="008A253A"/>
    <w:rsid w:val="008A32F3"/>
    <w:rsid w:val="008A6DBE"/>
    <w:rsid w:val="008B291B"/>
    <w:rsid w:val="008B7FFE"/>
    <w:rsid w:val="008C0996"/>
    <w:rsid w:val="008C49DC"/>
    <w:rsid w:val="008C4EFC"/>
    <w:rsid w:val="008C5F2D"/>
    <w:rsid w:val="008D05EC"/>
    <w:rsid w:val="008D27FB"/>
    <w:rsid w:val="008E4BE3"/>
    <w:rsid w:val="008E5624"/>
    <w:rsid w:val="008F0389"/>
    <w:rsid w:val="008F14CC"/>
    <w:rsid w:val="008F3064"/>
    <w:rsid w:val="00901E71"/>
    <w:rsid w:val="00903B98"/>
    <w:rsid w:val="00904EFC"/>
    <w:rsid w:val="00910C84"/>
    <w:rsid w:val="009134E4"/>
    <w:rsid w:val="00914662"/>
    <w:rsid w:val="00914FD8"/>
    <w:rsid w:val="00915394"/>
    <w:rsid w:val="00915700"/>
    <w:rsid w:val="009160C3"/>
    <w:rsid w:val="0092375A"/>
    <w:rsid w:val="0092459C"/>
    <w:rsid w:val="00926973"/>
    <w:rsid w:val="009277FA"/>
    <w:rsid w:val="00934279"/>
    <w:rsid w:val="009348E6"/>
    <w:rsid w:val="0093502A"/>
    <w:rsid w:val="0094074B"/>
    <w:rsid w:val="0094094A"/>
    <w:rsid w:val="00946BAE"/>
    <w:rsid w:val="009473ED"/>
    <w:rsid w:val="00950BB1"/>
    <w:rsid w:val="00954E5F"/>
    <w:rsid w:val="00961C2F"/>
    <w:rsid w:val="00962A3F"/>
    <w:rsid w:val="00963D20"/>
    <w:rsid w:val="009810EC"/>
    <w:rsid w:val="009814B1"/>
    <w:rsid w:val="0098519C"/>
    <w:rsid w:val="0098614F"/>
    <w:rsid w:val="00986B51"/>
    <w:rsid w:val="009972EE"/>
    <w:rsid w:val="009977BA"/>
    <w:rsid w:val="009A1128"/>
    <w:rsid w:val="009A21A4"/>
    <w:rsid w:val="009A6294"/>
    <w:rsid w:val="009A6CBF"/>
    <w:rsid w:val="009B1C05"/>
    <w:rsid w:val="009B434A"/>
    <w:rsid w:val="009B7E74"/>
    <w:rsid w:val="009C3804"/>
    <w:rsid w:val="009C6910"/>
    <w:rsid w:val="009C6D06"/>
    <w:rsid w:val="009D5C76"/>
    <w:rsid w:val="009E20E8"/>
    <w:rsid w:val="009E71CB"/>
    <w:rsid w:val="009F1A63"/>
    <w:rsid w:val="00A02EF6"/>
    <w:rsid w:val="00A042B6"/>
    <w:rsid w:val="00A118F7"/>
    <w:rsid w:val="00A23E77"/>
    <w:rsid w:val="00A25B3E"/>
    <w:rsid w:val="00A35869"/>
    <w:rsid w:val="00A4165D"/>
    <w:rsid w:val="00A426AC"/>
    <w:rsid w:val="00A43086"/>
    <w:rsid w:val="00A431FC"/>
    <w:rsid w:val="00A5479B"/>
    <w:rsid w:val="00A61598"/>
    <w:rsid w:val="00A72547"/>
    <w:rsid w:val="00A7338B"/>
    <w:rsid w:val="00A81AA0"/>
    <w:rsid w:val="00A82AEE"/>
    <w:rsid w:val="00A83D56"/>
    <w:rsid w:val="00A84E2B"/>
    <w:rsid w:val="00A87237"/>
    <w:rsid w:val="00A8771F"/>
    <w:rsid w:val="00A92D79"/>
    <w:rsid w:val="00A9414D"/>
    <w:rsid w:val="00A945CA"/>
    <w:rsid w:val="00AA1148"/>
    <w:rsid w:val="00AA4DEE"/>
    <w:rsid w:val="00AB17B8"/>
    <w:rsid w:val="00AB5522"/>
    <w:rsid w:val="00AB582D"/>
    <w:rsid w:val="00AC2692"/>
    <w:rsid w:val="00AC4127"/>
    <w:rsid w:val="00AD0FDE"/>
    <w:rsid w:val="00AD1430"/>
    <w:rsid w:val="00AD2AAE"/>
    <w:rsid w:val="00AD5C2F"/>
    <w:rsid w:val="00AD7334"/>
    <w:rsid w:val="00AE253A"/>
    <w:rsid w:val="00AE6EB6"/>
    <w:rsid w:val="00AF0F28"/>
    <w:rsid w:val="00AF1CC2"/>
    <w:rsid w:val="00AF3E4C"/>
    <w:rsid w:val="00AF79EE"/>
    <w:rsid w:val="00AF7ED7"/>
    <w:rsid w:val="00B002C0"/>
    <w:rsid w:val="00B01E89"/>
    <w:rsid w:val="00B05E84"/>
    <w:rsid w:val="00B104DB"/>
    <w:rsid w:val="00B12C39"/>
    <w:rsid w:val="00B14F4B"/>
    <w:rsid w:val="00B239C1"/>
    <w:rsid w:val="00B24221"/>
    <w:rsid w:val="00B30D8E"/>
    <w:rsid w:val="00B33680"/>
    <w:rsid w:val="00B34B08"/>
    <w:rsid w:val="00B35C07"/>
    <w:rsid w:val="00B418E1"/>
    <w:rsid w:val="00B42C85"/>
    <w:rsid w:val="00B43249"/>
    <w:rsid w:val="00B5113D"/>
    <w:rsid w:val="00B5289C"/>
    <w:rsid w:val="00B537DB"/>
    <w:rsid w:val="00B545DA"/>
    <w:rsid w:val="00B606BB"/>
    <w:rsid w:val="00B70D32"/>
    <w:rsid w:val="00B71736"/>
    <w:rsid w:val="00B82695"/>
    <w:rsid w:val="00B82BB9"/>
    <w:rsid w:val="00B84A15"/>
    <w:rsid w:val="00B856D7"/>
    <w:rsid w:val="00B86700"/>
    <w:rsid w:val="00B962B5"/>
    <w:rsid w:val="00BA1C0F"/>
    <w:rsid w:val="00BA3BC4"/>
    <w:rsid w:val="00BA52D5"/>
    <w:rsid w:val="00BA56B4"/>
    <w:rsid w:val="00BB137A"/>
    <w:rsid w:val="00BC5A00"/>
    <w:rsid w:val="00BC5E62"/>
    <w:rsid w:val="00BD6F90"/>
    <w:rsid w:val="00BD7FD0"/>
    <w:rsid w:val="00BE1BCB"/>
    <w:rsid w:val="00BE7F43"/>
    <w:rsid w:val="00BF089C"/>
    <w:rsid w:val="00BF1AF3"/>
    <w:rsid w:val="00BF28BA"/>
    <w:rsid w:val="00BF2937"/>
    <w:rsid w:val="00BF4E8A"/>
    <w:rsid w:val="00BF60C8"/>
    <w:rsid w:val="00BF79B2"/>
    <w:rsid w:val="00C00318"/>
    <w:rsid w:val="00C0518D"/>
    <w:rsid w:val="00C056DC"/>
    <w:rsid w:val="00C06411"/>
    <w:rsid w:val="00C10C1F"/>
    <w:rsid w:val="00C15279"/>
    <w:rsid w:val="00C16062"/>
    <w:rsid w:val="00C16ACA"/>
    <w:rsid w:val="00C253D1"/>
    <w:rsid w:val="00C25687"/>
    <w:rsid w:val="00C27069"/>
    <w:rsid w:val="00C409E1"/>
    <w:rsid w:val="00C45B12"/>
    <w:rsid w:val="00C46657"/>
    <w:rsid w:val="00C565C8"/>
    <w:rsid w:val="00C56F6B"/>
    <w:rsid w:val="00C61492"/>
    <w:rsid w:val="00C63681"/>
    <w:rsid w:val="00C70F60"/>
    <w:rsid w:val="00C74A21"/>
    <w:rsid w:val="00C80069"/>
    <w:rsid w:val="00C82DBD"/>
    <w:rsid w:val="00C9357B"/>
    <w:rsid w:val="00C96CAE"/>
    <w:rsid w:val="00C97A27"/>
    <w:rsid w:val="00CA4CF7"/>
    <w:rsid w:val="00CA714D"/>
    <w:rsid w:val="00CB452C"/>
    <w:rsid w:val="00CB5E76"/>
    <w:rsid w:val="00CB7989"/>
    <w:rsid w:val="00CC4595"/>
    <w:rsid w:val="00CC51E2"/>
    <w:rsid w:val="00CC5FCF"/>
    <w:rsid w:val="00CD0B82"/>
    <w:rsid w:val="00CD620C"/>
    <w:rsid w:val="00CD652E"/>
    <w:rsid w:val="00CD6D0C"/>
    <w:rsid w:val="00CE24BF"/>
    <w:rsid w:val="00CE2923"/>
    <w:rsid w:val="00CE42FC"/>
    <w:rsid w:val="00CF0944"/>
    <w:rsid w:val="00CF20F1"/>
    <w:rsid w:val="00D0343D"/>
    <w:rsid w:val="00D05BB8"/>
    <w:rsid w:val="00D0624D"/>
    <w:rsid w:val="00D10BC9"/>
    <w:rsid w:val="00D10EFF"/>
    <w:rsid w:val="00D1643C"/>
    <w:rsid w:val="00D16E73"/>
    <w:rsid w:val="00D17899"/>
    <w:rsid w:val="00D21159"/>
    <w:rsid w:val="00D24101"/>
    <w:rsid w:val="00D30BDF"/>
    <w:rsid w:val="00D345CF"/>
    <w:rsid w:val="00D40A94"/>
    <w:rsid w:val="00D45380"/>
    <w:rsid w:val="00D50580"/>
    <w:rsid w:val="00D53BCA"/>
    <w:rsid w:val="00D65142"/>
    <w:rsid w:val="00D65E72"/>
    <w:rsid w:val="00D67258"/>
    <w:rsid w:val="00D67C34"/>
    <w:rsid w:val="00D723F4"/>
    <w:rsid w:val="00D77E96"/>
    <w:rsid w:val="00D82191"/>
    <w:rsid w:val="00D833E2"/>
    <w:rsid w:val="00D858A3"/>
    <w:rsid w:val="00D86439"/>
    <w:rsid w:val="00D91628"/>
    <w:rsid w:val="00D927CA"/>
    <w:rsid w:val="00DA5E01"/>
    <w:rsid w:val="00DB004F"/>
    <w:rsid w:val="00DB30F1"/>
    <w:rsid w:val="00DB4A73"/>
    <w:rsid w:val="00DB76F5"/>
    <w:rsid w:val="00DC69AE"/>
    <w:rsid w:val="00DD0048"/>
    <w:rsid w:val="00DD1EB2"/>
    <w:rsid w:val="00DD5937"/>
    <w:rsid w:val="00DE070E"/>
    <w:rsid w:val="00DE4536"/>
    <w:rsid w:val="00DE5549"/>
    <w:rsid w:val="00DE726C"/>
    <w:rsid w:val="00DF1415"/>
    <w:rsid w:val="00DF62F1"/>
    <w:rsid w:val="00E00789"/>
    <w:rsid w:val="00E00913"/>
    <w:rsid w:val="00E042EE"/>
    <w:rsid w:val="00E049DA"/>
    <w:rsid w:val="00E10827"/>
    <w:rsid w:val="00E11275"/>
    <w:rsid w:val="00E14BC5"/>
    <w:rsid w:val="00E17F91"/>
    <w:rsid w:val="00E4178B"/>
    <w:rsid w:val="00E41ED1"/>
    <w:rsid w:val="00E42479"/>
    <w:rsid w:val="00E569B3"/>
    <w:rsid w:val="00E57AC5"/>
    <w:rsid w:val="00E60DCA"/>
    <w:rsid w:val="00E629DC"/>
    <w:rsid w:val="00E65F5A"/>
    <w:rsid w:val="00E673F4"/>
    <w:rsid w:val="00E73DF3"/>
    <w:rsid w:val="00E75378"/>
    <w:rsid w:val="00E75598"/>
    <w:rsid w:val="00E865A4"/>
    <w:rsid w:val="00E87BAA"/>
    <w:rsid w:val="00E87F0A"/>
    <w:rsid w:val="00E92209"/>
    <w:rsid w:val="00E92E4D"/>
    <w:rsid w:val="00E96B5D"/>
    <w:rsid w:val="00EA004E"/>
    <w:rsid w:val="00EA4C58"/>
    <w:rsid w:val="00EB406D"/>
    <w:rsid w:val="00EB477A"/>
    <w:rsid w:val="00EB7959"/>
    <w:rsid w:val="00EC3B64"/>
    <w:rsid w:val="00EC3B9A"/>
    <w:rsid w:val="00EC3CDC"/>
    <w:rsid w:val="00EC6A58"/>
    <w:rsid w:val="00ED4DCB"/>
    <w:rsid w:val="00EE2DAB"/>
    <w:rsid w:val="00EF0696"/>
    <w:rsid w:val="00EF0BE3"/>
    <w:rsid w:val="00EF4032"/>
    <w:rsid w:val="00EF702D"/>
    <w:rsid w:val="00F0035F"/>
    <w:rsid w:val="00F11B82"/>
    <w:rsid w:val="00F1607A"/>
    <w:rsid w:val="00F22297"/>
    <w:rsid w:val="00F24302"/>
    <w:rsid w:val="00F346A5"/>
    <w:rsid w:val="00F34B53"/>
    <w:rsid w:val="00F37919"/>
    <w:rsid w:val="00F43A79"/>
    <w:rsid w:val="00F440B4"/>
    <w:rsid w:val="00F4654B"/>
    <w:rsid w:val="00F50C90"/>
    <w:rsid w:val="00F51E81"/>
    <w:rsid w:val="00F52D47"/>
    <w:rsid w:val="00F531EF"/>
    <w:rsid w:val="00F54272"/>
    <w:rsid w:val="00F56CD8"/>
    <w:rsid w:val="00F7065F"/>
    <w:rsid w:val="00F731B1"/>
    <w:rsid w:val="00F74457"/>
    <w:rsid w:val="00F75276"/>
    <w:rsid w:val="00F82B14"/>
    <w:rsid w:val="00F84A98"/>
    <w:rsid w:val="00F84BEF"/>
    <w:rsid w:val="00F90EBA"/>
    <w:rsid w:val="00F915A9"/>
    <w:rsid w:val="00F938B0"/>
    <w:rsid w:val="00F93B51"/>
    <w:rsid w:val="00F9604F"/>
    <w:rsid w:val="00FA0836"/>
    <w:rsid w:val="00FA2E78"/>
    <w:rsid w:val="00FA43D9"/>
    <w:rsid w:val="00FB2F57"/>
    <w:rsid w:val="00FB6DE7"/>
    <w:rsid w:val="00FC0880"/>
    <w:rsid w:val="00FC158B"/>
    <w:rsid w:val="00FC4286"/>
    <w:rsid w:val="00FC4E61"/>
    <w:rsid w:val="00FC7883"/>
    <w:rsid w:val="00FD0B37"/>
    <w:rsid w:val="00FD1355"/>
    <w:rsid w:val="00FD6AA4"/>
    <w:rsid w:val="00FE3175"/>
    <w:rsid w:val="00FE4A40"/>
    <w:rsid w:val="00FE694A"/>
    <w:rsid w:val="00FF47F2"/>
    <w:rsid w:val="00FF4C06"/>
    <w:rsid w:val="00FF4D21"/>
    <w:rsid w:val="00FF62E2"/>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63A4C"/>
  <w15:docId w15:val="{71B2A277-35D4-4D6B-AFC3-6D9726732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064"/>
    <w:pPr>
      <w:spacing w:after="160" w:line="259" w:lineRule="auto"/>
    </w:pPr>
    <w:rPr>
      <w:rFonts w:cs="Times New Roman"/>
    </w:rPr>
  </w:style>
  <w:style w:type="paragraph" w:styleId="Naslov1">
    <w:name w:val="heading 1"/>
    <w:basedOn w:val="Navaden"/>
    <w:next w:val="Telobesedila"/>
    <w:link w:val="Naslov1Znak"/>
    <w:uiPriority w:val="99"/>
    <w:qFormat/>
    <w:rsid w:val="00926973"/>
    <w:pPr>
      <w:keepNext/>
      <w:keepLines/>
      <w:spacing w:after="0" w:line="220" w:lineRule="atLeast"/>
      <w:ind w:left="835"/>
      <w:outlineLvl w:val="0"/>
    </w:pPr>
    <w:rPr>
      <w:rFonts w:ascii="Arial" w:hAnsi="Arial"/>
      <w:b/>
      <w:spacing w:val="-10"/>
      <w:kern w:val="20"/>
      <w:sz w:val="24"/>
      <w:szCs w:val="20"/>
    </w:rPr>
  </w:style>
  <w:style w:type="paragraph" w:styleId="Naslov2">
    <w:name w:val="heading 2"/>
    <w:basedOn w:val="Navaden"/>
    <w:next w:val="Navaden"/>
    <w:link w:val="Naslov2Znak"/>
    <w:uiPriority w:val="99"/>
    <w:qFormat/>
    <w:rsid w:val="009C6D06"/>
    <w:pPr>
      <w:keepNext/>
      <w:spacing w:before="240" w:after="60" w:line="240" w:lineRule="auto"/>
      <w:outlineLvl w:val="1"/>
    </w:pPr>
    <w:rPr>
      <w:rFonts w:ascii="Arial" w:hAnsi="Arial"/>
      <w:b/>
      <w:i/>
      <w:sz w:val="28"/>
      <w:szCs w:val="20"/>
    </w:rPr>
  </w:style>
  <w:style w:type="paragraph" w:styleId="Naslov3">
    <w:name w:val="heading 3"/>
    <w:basedOn w:val="Navaden"/>
    <w:next w:val="Navaden"/>
    <w:link w:val="Naslov3Znak"/>
    <w:semiHidden/>
    <w:unhideWhenUsed/>
    <w:qFormat/>
    <w:rsid w:val="00194C7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5">
    <w:name w:val="heading 5"/>
    <w:basedOn w:val="Navaden"/>
    <w:next w:val="Telobesedila"/>
    <w:link w:val="Naslov5Znak"/>
    <w:uiPriority w:val="99"/>
    <w:qFormat/>
    <w:rsid w:val="00926973"/>
    <w:pPr>
      <w:keepNext/>
      <w:keepLines/>
      <w:spacing w:after="0" w:line="220" w:lineRule="atLeast"/>
      <w:ind w:left="835"/>
      <w:outlineLvl w:val="4"/>
    </w:pPr>
    <w:rPr>
      <w:rFonts w:ascii="Times New Roman" w:hAnsi="Times New Roman"/>
      <w:i/>
      <w:spacing w:val="-2"/>
      <w:kern w:val="20"/>
      <w:sz w:val="24"/>
      <w:szCs w:val="20"/>
    </w:rPr>
  </w:style>
  <w:style w:type="paragraph" w:styleId="Naslov6">
    <w:name w:val="heading 6"/>
    <w:basedOn w:val="Navaden"/>
    <w:next w:val="Navaden"/>
    <w:link w:val="Naslov6Znak"/>
    <w:uiPriority w:val="99"/>
    <w:qFormat/>
    <w:locked/>
    <w:rsid w:val="00474918"/>
    <w:pPr>
      <w:keepNext/>
      <w:keepLines/>
      <w:spacing w:before="40" w:after="0"/>
      <w:outlineLvl w:val="5"/>
    </w:pPr>
    <w:rPr>
      <w:rFonts w:ascii="Cambria" w:hAnsi="Cambria"/>
      <w:color w:val="243F60"/>
    </w:rPr>
  </w:style>
  <w:style w:type="paragraph" w:styleId="Naslov7">
    <w:name w:val="heading 7"/>
    <w:basedOn w:val="Navaden"/>
    <w:next w:val="Navaden"/>
    <w:link w:val="Naslov7Znak"/>
    <w:uiPriority w:val="99"/>
    <w:qFormat/>
    <w:rsid w:val="009C6D06"/>
    <w:pPr>
      <w:spacing w:before="240" w:after="60" w:line="240" w:lineRule="auto"/>
      <w:outlineLvl w:val="6"/>
    </w:pPr>
    <w:rPr>
      <w:sz w:val="24"/>
      <w:szCs w:val="20"/>
    </w:rPr>
  </w:style>
  <w:style w:type="paragraph" w:styleId="Naslov9">
    <w:name w:val="heading 9"/>
    <w:basedOn w:val="Navaden"/>
    <w:next w:val="Navaden"/>
    <w:link w:val="Naslov9Znak"/>
    <w:uiPriority w:val="99"/>
    <w:qFormat/>
    <w:locked/>
    <w:rsid w:val="00474918"/>
    <w:pPr>
      <w:keepNext/>
      <w:keepLines/>
      <w:spacing w:before="40" w:after="0"/>
      <w:outlineLvl w:val="8"/>
    </w:pPr>
    <w:rPr>
      <w:rFonts w:ascii="Cambria" w:hAnsi="Cambria"/>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926973"/>
    <w:rPr>
      <w:rFonts w:ascii="Arial" w:hAnsi="Arial"/>
      <w:b/>
      <w:spacing w:val="-10"/>
      <w:kern w:val="20"/>
      <w:sz w:val="24"/>
    </w:rPr>
  </w:style>
  <w:style w:type="character" w:customStyle="1" w:styleId="Naslov2Znak">
    <w:name w:val="Naslov 2 Znak"/>
    <w:basedOn w:val="Privzetapisavaodstavka"/>
    <w:link w:val="Naslov2"/>
    <w:uiPriority w:val="99"/>
    <w:locked/>
    <w:rsid w:val="009C6D06"/>
    <w:rPr>
      <w:rFonts w:ascii="Arial" w:hAnsi="Arial"/>
      <w:b/>
      <w:i/>
      <w:sz w:val="28"/>
    </w:rPr>
  </w:style>
  <w:style w:type="character" w:customStyle="1" w:styleId="Naslov5Znak">
    <w:name w:val="Naslov 5 Znak"/>
    <w:basedOn w:val="Privzetapisavaodstavka"/>
    <w:link w:val="Naslov5"/>
    <w:uiPriority w:val="99"/>
    <w:locked/>
    <w:rsid w:val="00926973"/>
    <w:rPr>
      <w:rFonts w:ascii="Times New Roman" w:hAnsi="Times New Roman"/>
      <w:i/>
      <w:spacing w:val="-2"/>
      <w:kern w:val="20"/>
      <w:sz w:val="24"/>
    </w:rPr>
  </w:style>
  <w:style w:type="character" w:customStyle="1" w:styleId="Naslov6Znak">
    <w:name w:val="Naslov 6 Znak"/>
    <w:basedOn w:val="Privzetapisavaodstavka"/>
    <w:link w:val="Naslov6"/>
    <w:uiPriority w:val="99"/>
    <w:semiHidden/>
    <w:locked/>
    <w:rsid w:val="00474918"/>
    <w:rPr>
      <w:rFonts w:ascii="Cambria" w:hAnsi="Cambria"/>
      <w:color w:val="243F60"/>
      <w:sz w:val="22"/>
    </w:rPr>
  </w:style>
  <w:style w:type="character" w:customStyle="1" w:styleId="Naslov7Znak">
    <w:name w:val="Naslov 7 Znak"/>
    <w:basedOn w:val="Privzetapisavaodstavka"/>
    <w:link w:val="Naslov7"/>
    <w:uiPriority w:val="99"/>
    <w:locked/>
    <w:rsid w:val="009C6D06"/>
    <w:rPr>
      <w:sz w:val="24"/>
    </w:rPr>
  </w:style>
  <w:style w:type="character" w:customStyle="1" w:styleId="Naslov9Znak">
    <w:name w:val="Naslov 9 Znak"/>
    <w:basedOn w:val="Privzetapisavaodstavka"/>
    <w:link w:val="Naslov9"/>
    <w:uiPriority w:val="99"/>
    <w:semiHidden/>
    <w:locked/>
    <w:rsid w:val="00474918"/>
    <w:rPr>
      <w:rFonts w:ascii="Cambria" w:hAnsi="Cambria"/>
      <w:i/>
      <w:color w:val="272727"/>
      <w:sz w:val="21"/>
    </w:rPr>
  </w:style>
  <w:style w:type="paragraph" w:styleId="Glava">
    <w:name w:val="header"/>
    <w:aliases w:val="Znak,E-PVO-glava"/>
    <w:basedOn w:val="Navaden"/>
    <w:link w:val="GlavaZnak"/>
    <w:uiPriority w:val="99"/>
    <w:rsid w:val="007426D2"/>
    <w:pPr>
      <w:tabs>
        <w:tab w:val="center" w:pos="4536"/>
        <w:tab w:val="right" w:pos="9072"/>
      </w:tabs>
    </w:pPr>
    <w:rPr>
      <w:sz w:val="20"/>
      <w:szCs w:val="20"/>
    </w:rPr>
  </w:style>
  <w:style w:type="character" w:customStyle="1" w:styleId="GlavaZnak">
    <w:name w:val="Glava Znak"/>
    <w:aliases w:val="Znak Znak,E-PVO-glava Znak"/>
    <w:basedOn w:val="Privzetapisavaodstavka"/>
    <w:link w:val="Glava"/>
    <w:uiPriority w:val="99"/>
    <w:locked/>
    <w:rsid w:val="007426D2"/>
    <w:rPr>
      <w:rFonts w:cs="Times New Roman"/>
    </w:rPr>
  </w:style>
  <w:style w:type="paragraph" w:styleId="Noga">
    <w:name w:val="footer"/>
    <w:basedOn w:val="Navaden"/>
    <w:link w:val="NogaZnak"/>
    <w:uiPriority w:val="99"/>
    <w:rsid w:val="007426D2"/>
    <w:pPr>
      <w:tabs>
        <w:tab w:val="center" w:pos="4536"/>
        <w:tab w:val="right" w:pos="9072"/>
      </w:tabs>
    </w:pPr>
    <w:rPr>
      <w:sz w:val="20"/>
      <w:szCs w:val="20"/>
    </w:rPr>
  </w:style>
  <w:style w:type="character" w:customStyle="1" w:styleId="NogaZnak">
    <w:name w:val="Noga Znak"/>
    <w:basedOn w:val="Privzetapisavaodstavka"/>
    <w:link w:val="Noga"/>
    <w:uiPriority w:val="99"/>
    <w:locked/>
    <w:rsid w:val="007426D2"/>
    <w:rPr>
      <w:rFonts w:cs="Times New Roman"/>
    </w:rPr>
  </w:style>
  <w:style w:type="paragraph" w:styleId="Navadensplet">
    <w:name w:val="Normal (Web)"/>
    <w:basedOn w:val="Navaden"/>
    <w:uiPriority w:val="99"/>
    <w:rsid w:val="007426D2"/>
    <w:pPr>
      <w:spacing w:before="100" w:beforeAutospacing="1" w:after="100" w:afterAutospacing="1" w:line="240" w:lineRule="auto"/>
    </w:pPr>
    <w:rPr>
      <w:rFonts w:ascii="Verdana" w:hAnsi="Verdana"/>
      <w:sz w:val="18"/>
      <w:szCs w:val="18"/>
    </w:rPr>
  </w:style>
  <w:style w:type="character" w:styleId="Krepko">
    <w:name w:val="Strong"/>
    <w:basedOn w:val="Privzetapisavaodstavka"/>
    <w:uiPriority w:val="99"/>
    <w:qFormat/>
    <w:rsid w:val="007426D2"/>
    <w:rPr>
      <w:rFonts w:cs="Times New Roman"/>
      <w:b/>
    </w:rPr>
  </w:style>
  <w:style w:type="paragraph" w:styleId="Naslov">
    <w:name w:val="Title"/>
    <w:basedOn w:val="Navaden"/>
    <w:link w:val="NaslovZnak"/>
    <w:uiPriority w:val="99"/>
    <w:qFormat/>
    <w:rsid w:val="007426D2"/>
    <w:pPr>
      <w:spacing w:after="0" w:line="240" w:lineRule="auto"/>
      <w:jc w:val="center"/>
    </w:pPr>
    <w:rPr>
      <w:rFonts w:ascii="Times New Roman" w:hAnsi="Times New Roman"/>
      <w:b/>
      <w:sz w:val="20"/>
      <w:szCs w:val="20"/>
      <w:lang w:eastAsia="en-US"/>
    </w:rPr>
  </w:style>
  <w:style w:type="character" w:customStyle="1" w:styleId="NaslovZnak">
    <w:name w:val="Naslov Znak"/>
    <w:basedOn w:val="Privzetapisavaodstavka"/>
    <w:link w:val="Naslov"/>
    <w:uiPriority w:val="99"/>
    <w:locked/>
    <w:rsid w:val="007426D2"/>
    <w:rPr>
      <w:rFonts w:ascii="Times New Roman" w:hAnsi="Times New Roman"/>
      <w:b/>
      <w:sz w:val="20"/>
      <w:lang w:eastAsia="en-US"/>
    </w:rPr>
  </w:style>
  <w:style w:type="paragraph" w:customStyle="1" w:styleId="BESEDILO">
    <w:name w:val="BESEDILO"/>
    <w:uiPriority w:val="99"/>
    <w:rsid w:val="007426D2"/>
    <w:pPr>
      <w:keepLines/>
      <w:widowControl w:val="0"/>
      <w:tabs>
        <w:tab w:val="left" w:pos="2155"/>
      </w:tabs>
      <w:jc w:val="both"/>
    </w:pPr>
    <w:rPr>
      <w:rFonts w:ascii="Arial" w:hAnsi="Arial" w:cs="Times New Roman"/>
      <w:kern w:val="16"/>
      <w:sz w:val="20"/>
      <w:szCs w:val="20"/>
      <w:lang w:eastAsia="en-US"/>
    </w:rPr>
  </w:style>
  <w:style w:type="paragraph" w:customStyle="1" w:styleId="bodytext">
    <w:name w:val="bodytext"/>
    <w:basedOn w:val="Navaden"/>
    <w:uiPriority w:val="99"/>
    <w:rsid w:val="007426D2"/>
    <w:pPr>
      <w:spacing w:before="100" w:beforeAutospacing="1" w:after="100" w:afterAutospacing="1" w:line="240" w:lineRule="auto"/>
    </w:pPr>
    <w:rPr>
      <w:rFonts w:ascii="Times New Roman" w:hAnsi="Times New Roman"/>
      <w:sz w:val="24"/>
      <w:szCs w:val="24"/>
    </w:rPr>
  </w:style>
  <w:style w:type="paragraph" w:styleId="Telobesedila">
    <w:name w:val="Body Text"/>
    <w:basedOn w:val="Navaden"/>
    <w:link w:val="TelobesedilaZnak"/>
    <w:uiPriority w:val="99"/>
    <w:rsid w:val="002A5469"/>
    <w:pPr>
      <w:spacing w:after="220" w:line="220" w:lineRule="atLeast"/>
      <w:ind w:left="835"/>
    </w:pPr>
    <w:rPr>
      <w:rFonts w:ascii="Times New Roman" w:hAnsi="Times New Roman"/>
      <w:sz w:val="24"/>
      <w:szCs w:val="20"/>
    </w:rPr>
  </w:style>
  <w:style w:type="character" w:customStyle="1" w:styleId="TelobesedilaZnak">
    <w:name w:val="Telo besedila Znak"/>
    <w:basedOn w:val="Privzetapisavaodstavka"/>
    <w:link w:val="Telobesedila"/>
    <w:uiPriority w:val="99"/>
    <w:locked/>
    <w:rsid w:val="002A5469"/>
    <w:rPr>
      <w:rFonts w:ascii="Times New Roman" w:hAnsi="Times New Roman"/>
      <w:sz w:val="24"/>
    </w:rPr>
  </w:style>
  <w:style w:type="paragraph" w:customStyle="1" w:styleId="Default">
    <w:name w:val="Default"/>
    <w:uiPriority w:val="99"/>
    <w:rsid w:val="000E3BC2"/>
    <w:pPr>
      <w:autoSpaceDE w:val="0"/>
      <w:autoSpaceDN w:val="0"/>
      <w:adjustRightInd w:val="0"/>
    </w:pPr>
    <w:rPr>
      <w:rFonts w:ascii="Arial" w:hAnsi="Arial" w:cs="Arial"/>
      <w:color w:val="000000"/>
      <w:sz w:val="24"/>
      <w:szCs w:val="24"/>
    </w:rPr>
  </w:style>
  <w:style w:type="paragraph" w:styleId="Brezrazmikov">
    <w:name w:val="No Spacing"/>
    <w:uiPriority w:val="99"/>
    <w:qFormat/>
    <w:rsid w:val="0025428C"/>
    <w:rPr>
      <w:rFonts w:ascii="Times New Roman" w:hAnsi="Times New Roman" w:cs="Times New Roman"/>
      <w:sz w:val="24"/>
      <w:szCs w:val="24"/>
    </w:rPr>
  </w:style>
  <w:style w:type="paragraph" w:styleId="Odstavekseznama">
    <w:name w:val="List Paragraph"/>
    <w:basedOn w:val="Navaden"/>
    <w:link w:val="OdstavekseznamaZnak"/>
    <w:uiPriority w:val="34"/>
    <w:qFormat/>
    <w:rsid w:val="00DB30F1"/>
    <w:pPr>
      <w:ind w:left="708"/>
    </w:pPr>
  </w:style>
  <w:style w:type="table" w:styleId="Tabelamrea">
    <w:name w:val="Table Grid"/>
    <w:basedOn w:val="Navadnatabela"/>
    <w:uiPriority w:val="99"/>
    <w:rsid w:val="00D0624D"/>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rsid w:val="00D86439"/>
    <w:pPr>
      <w:spacing w:after="120" w:line="480" w:lineRule="auto"/>
    </w:pPr>
    <w:rPr>
      <w:szCs w:val="20"/>
    </w:rPr>
  </w:style>
  <w:style w:type="character" w:customStyle="1" w:styleId="Telobesedila2Znak">
    <w:name w:val="Telo besedila 2 Znak"/>
    <w:basedOn w:val="Privzetapisavaodstavka"/>
    <w:link w:val="Telobesedila2"/>
    <w:uiPriority w:val="99"/>
    <w:semiHidden/>
    <w:locked/>
    <w:rsid w:val="00D86439"/>
    <w:rPr>
      <w:sz w:val="22"/>
    </w:rPr>
  </w:style>
  <w:style w:type="paragraph" w:styleId="Telobesedila-zamik">
    <w:name w:val="Body Text Indent"/>
    <w:basedOn w:val="Navaden"/>
    <w:link w:val="Telobesedila-zamikZnak"/>
    <w:uiPriority w:val="99"/>
    <w:semiHidden/>
    <w:rsid w:val="00D86439"/>
    <w:pPr>
      <w:spacing w:after="120"/>
      <w:ind w:left="283"/>
    </w:pPr>
    <w:rPr>
      <w:szCs w:val="20"/>
    </w:rPr>
  </w:style>
  <w:style w:type="character" w:customStyle="1" w:styleId="Telobesedila-zamikZnak">
    <w:name w:val="Telo besedila - zamik Znak"/>
    <w:basedOn w:val="Privzetapisavaodstavka"/>
    <w:link w:val="Telobesedila-zamik"/>
    <w:uiPriority w:val="99"/>
    <w:semiHidden/>
    <w:locked/>
    <w:rsid w:val="00D86439"/>
    <w:rPr>
      <w:sz w:val="22"/>
    </w:rPr>
  </w:style>
  <w:style w:type="paragraph" w:styleId="Telobesedila3">
    <w:name w:val="Body Text 3"/>
    <w:basedOn w:val="Navaden"/>
    <w:link w:val="Telobesedila3Znak"/>
    <w:uiPriority w:val="99"/>
    <w:semiHidden/>
    <w:rsid w:val="009C6D06"/>
    <w:pPr>
      <w:spacing w:after="120"/>
    </w:pPr>
    <w:rPr>
      <w:sz w:val="16"/>
      <w:szCs w:val="20"/>
    </w:rPr>
  </w:style>
  <w:style w:type="character" w:customStyle="1" w:styleId="Telobesedila3Znak">
    <w:name w:val="Telo besedila 3 Znak"/>
    <w:basedOn w:val="Privzetapisavaodstavka"/>
    <w:link w:val="Telobesedila3"/>
    <w:uiPriority w:val="99"/>
    <w:semiHidden/>
    <w:locked/>
    <w:rsid w:val="009C6D06"/>
    <w:rPr>
      <w:sz w:val="16"/>
    </w:rPr>
  </w:style>
  <w:style w:type="paragraph" w:customStyle="1" w:styleId="BodyText31">
    <w:name w:val="Body Text 31"/>
    <w:basedOn w:val="Navaden"/>
    <w:uiPriority w:val="99"/>
    <w:rsid w:val="009C6D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rPr>
  </w:style>
  <w:style w:type="paragraph" w:customStyle="1" w:styleId="txtes">
    <w:name w:val="txt_es"/>
    <w:basedOn w:val="Navaden"/>
    <w:uiPriority w:val="99"/>
    <w:rsid w:val="009C6D06"/>
    <w:pPr>
      <w:keepNext/>
      <w:spacing w:after="0" w:line="240" w:lineRule="auto"/>
      <w:jc w:val="both"/>
    </w:pPr>
    <w:rPr>
      <w:rFonts w:ascii="SL Swiss" w:hAnsi="SL Swiss"/>
      <w:kern w:val="28"/>
      <w:szCs w:val="20"/>
      <w:lang w:val="en-GB"/>
    </w:rPr>
  </w:style>
  <w:style w:type="character" w:styleId="Hiperpovezava">
    <w:name w:val="Hyperlink"/>
    <w:basedOn w:val="Privzetapisavaodstavka"/>
    <w:uiPriority w:val="99"/>
    <w:rsid w:val="00AA1148"/>
    <w:rPr>
      <w:rFonts w:cs="Times New Roman"/>
      <w:color w:val="0563C1"/>
      <w:u w:val="single"/>
    </w:rPr>
  </w:style>
  <w:style w:type="paragraph" w:styleId="Besedilooblaka">
    <w:name w:val="Balloon Text"/>
    <w:basedOn w:val="Navaden"/>
    <w:link w:val="BesedilooblakaZnak"/>
    <w:uiPriority w:val="99"/>
    <w:semiHidden/>
    <w:rsid w:val="000737E4"/>
    <w:pPr>
      <w:spacing w:after="0" w:line="240" w:lineRule="auto"/>
    </w:pPr>
    <w:rPr>
      <w:rFonts w:ascii="Tahoma" w:hAnsi="Tahoma"/>
      <w:sz w:val="16"/>
      <w:szCs w:val="20"/>
    </w:rPr>
  </w:style>
  <w:style w:type="character" w:customStyle="1" w:styleId="BesedilooblakaZnak">
    <w:name w:val="Besedilo oblačka Znak"/>
    <w:basedOn w:val="Privzetapisavaodstavka"/>
    <w:link w:val="Besedilooblaka"/>
    <w:uiPriority w:val="99"/>
    <w:semiHidden/>
    <w:locked/>
    <w:rsid w:val="000737E4"/>
    <w:rPr>
      <w:rFonts w:ascii="Tahoma" w:hAnsi="Tahoma"/>
      <w:sz w:val="16"/>
    </w:rPr>
  </w:style>
  <w:style w:type="character" w:styleId="Poudarek">
    <w:name w:val="Emphasis"/>
    <w:basedOn w:val="Privzetapisavaodstavka"/>
    <w:uiPriority w:val="99"/>
    <w:qFormat/>
    <w:locked/>
    <w:rsid w:val="00682BCF"/>
    <w:rPr>
      <w:rFonts w:cs="Times New Roman"/>
      <w:b/>
    </w:rPr>
  </w:style>
  <w:style w:type="character" w:customStyle="1" w:styleId="st">
    <w:name w:val="st"/>
    <w:rsid w:val="00682BCF"/>
  </w:style>
  <w:style w:type="character" w:styleId="Pripombasklic">
    <w:name w:val="annotation reference"/>
    <w:basedOn w:val="Privzetapisavaodstavka"/>
    <w:uiPriority w:val="99"/>
    <w:semiHidden/>
    <w:locked/>
    <w:rsid w:val="00CD652E"/>
    <w:rPr>
      <w:rFonts w:cs="Times New Roman"/>
      <w:sz w:val="16"/>
    </w:rPr>
  </w:style>
  <w:style w:type="paragraph" w:styleId="Pripombabesedilo">
    <w:name w:val="annotation text"/>
    <w:aliases w:val="Znak4"/>
    <w:basedOn w:val="Navaden"/>
    <w:link w:val="PripombabesediloZnak"/>
    <w:uiPriority w:val="99"/>
    <w:semiHidden/>
    <w:locked/>
    <w:rsid w:val="00CD652E"/>
    <w:pPr>
      <w:spacing w:line="240" w:lineRule="auto"/>
    </w:pPr>
    <w:rPr>
      <w:sz w:val="20"/>
      <w:szCs w:val="20"/>
    </w:rPr>
  </w:style>
  <w:style w:type="character" w:customStyle="1" w:styleId="PripombabesediloZnak">
    <w:name w:val="Pripomba – besedilo Znak"/>
    <w:aliases w:val="Znak4 Znak"/>
    <w:basedOn w:val="Privzetapisavaodstavka"/>
    <w:link w:val="Pripombabesedilo"/>
    <w:uiPriority w:val="99"/>
    <w:semiHidden/>
    <w:locked/>
    <w:rsid w:val="00CD652E"/>
  </w:style>
  <w:style w:type="paragraph" w:styleId="Zadevapripombe">
    <w:name w:val="annotation subject"/>
    <w:basedOn w:val="Pripombabesedilo"/>
    <w:next w:val="Pripombabesedilo"/>
    <w:link w:val="ZadevapripombeZnak"/>
    <w:uiPriority w:val="99"/>
    <w:semiHidden/>
    <w:locked/>
    <w:rsid w:val="00CD652E"/>
    <w:rPr>
      <w:b/>
      <w:bCs/>
    </w:rPr>
  </w:style>
  <w:style w:type="character" w:customStyle="1" w:styleId="ZadevapripombeZnak">
    <w:name w:val="Zadeva pripombe Znak"/>
    <w:basedOn w:val="PripombabesediloZnak"/>
    <w:link w:val="Zadevapripombe"/>
    <w:uiPriority w:val="99"/>
    <w:semiHidden/>
    <w:locked/>
    <w:rsid w:val="00CD652E"/>
    <w:rPr>
      <w:b/>
    </w:rPr>
  </w:style>
  <w:style w:type="paragraph" w:customStyle="1" w:styleId="BodyText22">
    <w:name w:val="Body Text 22"/>
    <w:basedOn w:val="Navaden"/>
    <w:uiPriority w:val="99"/>
    <w:rsid w:val="00412492"/>
    <w:pPr>
      <w:spacing w:after="0" w:line="240" w:lineRule="auto"/>
      <w:ind w:left="360"/>
      <w:jc w:val="both"/>
    </w:pPr>
    <w:rPr>
      <w:rFonts w:ascii="Arial" w:hAnsi="Arial"/>
      <w:szCs w:val="20"/>
      <w:lang w:val="en-US"/>
    </w:rPr>
  </w:style>
  <w:style w:type="paragraph" w:customStyle="1" w:styleId="m-5088274111874426520msolistparagraph">
    <w:name w:val="m_-5088274111874426520msolistparagraph"/>
    <w:basedOn w:val="Navaden"/>
    <w:uiPriority w:val="99"/>
    <w:rsid w:val="00EA004E"/>
    <w:pPr>
      <w:spacing w:before="100" w:beforeAutospacing="1" w:after="100" w:afterAutospacing="1" w:line="240" w:lineRule="auto"/>
    </w:pPr>
    <w:rPr>
      <w:rFonts w:ascii="Times New Roman" w:hAnsi="Times New Roman"/>
      <w:sz w:val="24"/>
      <w:szCs w:val="24"/>
    </w:rPr>
  </w:style>
  <w:style w:type="character" w:customStyle="1" w:styleId="OdstavekseznamaZnak">
    <w:name w:val="Odstavek seznama Znak"/>
    <w:link w:val="Odstavekseznama"/>
    <w:uiPriority w:val="34"/>
    <w:rsid w:val="00CC5FCF"/>
    <w:rPr>
      <w:rFonts w:cs="Times New Roman"/>
    </w:rPr>
  </w:style>
  <w:style w:type="character" w:customStyle="1" w:styleId="Naslov3Znak">
    <w:name w:val="Naslov 3 Znak"/>
    <w:basedOn w:val="Privzetapisavaodstavka"/>
    <w:link w:val="Naslov3"/>
    <w:semiHidden/>
    <w:rsid w:val="00194C7D"/>
    <w:rPr>
      <w:rFonts w:asciiTheme="majorHAnsi" w:eastAsiaTheme="majorEastAsia" w:hAnsiTheme="majorHAnsi" w:cstheme="majorBidi"/>
      <w:color w:val="243F60" w:themeColor="accent1" w:themeShade="7F"/>
      <w:sz w:val="24"/>
      <w:szCs w:val="24"/>
    </w:rPr>
  </w:style>
  <w:style w:type="character" w:customStyle="1" w:styleId="Nerazreenaomemba1">
    <w:name w:val="Nerazrešena omemba1"/>
    <w:basedOn w:val="Privzetapisavaodstavka"/>
    <w:uiPriority w:val="99"/>
    <w:semiHidden/>
    <w:unhideWhenUsed/>
    <w:rsid w:val="008678EC"/>
    <w:rPr>
      <w:color w:val="605E5C"/>
      <w:shd w:val="clear" w:color="auto" w:fill="E1DFDD"/>
    </w:rPr>
  </w:style>
  <w:style w:type="paragraph" w:customStyle="1" w:styleId="odstavek">
    <w:name w:val="odstavek"/>
    <w:basedOn w:val="Navaden"/>
    <w:rsid w:val="00801921"/>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rsid w:val="00801921"/>
    <w:pPr>
      <w:spacing w:before="100" w:beforeAutospacing="1" w:after="100" w:afterAutospacing="1" w:line="240" w:lineRule="auto"/>
    </w:pPr>
    <w:rPr>
      <w:rFonts w:ascii="Times New Roman" w:hAnsi="Times New Roman"/>
      <w:sz w:val="24"/>
      <w:szCs w:val="24"/>
    </w:rPr>
  </w:style>
  <w:style w:type="paragraph" w:styleId="Blokbesedila">
    <w:name w:val="Block Text"/>
    <w:basedOn w:val="Navaden"/>
    <w:locked/>
    <w:rsid w:val="00681286"/>
    <w:pPr>
      <w:spacing w:after="0" w:line="240" w:lineRule="auto"/>
      <w:ind w:left="5670" w:right="850"/>
      <w:jc w:val="center"/>
    </w:pPr>
    <w:rPr>
      <w:rFonts w:ascii="Times New Roman" w:hAnsi="Times New Roman"/>
      <w:sz w:val="24"/>
      <w:szCs w:val="20"/>
    </w:rPr>
  </w:style>
  <w:style w:type="paragraph" w:customStyle="1" w:styleId="Section">
    <w:name w:val="Section"/>
    <w:basedOn w:val="Navaden"/>
    <w:rsid w:val="00681286"/>
    <w:pPr>
      <w:spacing w:after="0" w:line="360" w:lineRule="exact"/>
      <w:jc w:val="center"/>
    </w:pPr>
    <w:rPr>
      <w:rFonts w:ascii="Arial" w:hAnsi="Arial"/>
      <w:b/>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3767">
      <w:bodyDiv w:val="1"/>
      <w:marLeft w:val="0"/>
      <w:marRight w:val="0"/>
      <w:marTop w:val="0"/>
      <w:marBottom w:val="0"/>
      <w:divBdr>
        <w:top w:val="none" w:sz="0" w:space="0" w:color="auto"/>
        <w:left w:val="none" w:sz="0" w:space="0" w:color="auto"/>
        <w:bottom w:val="none" w:sz="0" w:space="0" w:color="auto"/>
        <w:right w:val="none" w:sz="0" w:space="0" w:color="auto"/>
      </w:divBdr>
    </w:div>
    <w:div w:id="38553337">
      <w:bodyDiv w:val="1"/>
      <w:marLeft w:val="0"/>
      <w:marRight w:val="0"/>
      <w:marTop w:val="0"/>
      <w:marBottom w:val="0"/>
      <w:divBdr>
        <w:top w:val="none" w:sz="0" w:space="0" w:color="auto"/>
        <w:left w:val="none" w:sz="0" w:space="0" w:color="auto"/>
        <w:bottom w:val="none" w:sz="0" w:space="0" w:color="auto"/>
        <w:right w:val="none" w:sz="0" w:space="0" w:color="auto"/>
      </w:divBdr>
    </w:div>
    <w:div w:id="487209965">
      <w:bodyDiv w:val="1"/>
      <w:marLeft w:val="0"/>
      <w:marRight w:val="0"/>
      <w:marTop w:val="0"/>
      <w:marBottom w:val="0"/>
      <w:divBdr>
        <w:top w:val="none" w:sz="0" w:space="0" w:color="auto"/>
        <w:left w:val="none" w:sz="0" w:space="0" w:color="auto"/>
        <w:bottom w:val="none" w:sz="0" w:space="0" w:color="auto"/>
        <w:right w:val="none" w:sz="0" w:space="0" w:color="auto"/>
      </w:divBdr>
    </w:div>
    <w:div w:id="514686220">
      <w:bodyDiv w:val="1"/>
      <w:marLeft w:val="0"/>
      <w:marRight w:val="0"/>
      <w:marTop w:val="0"/>
      <w:marBottom w:val="0"/>
      <w:divBdr>
        <w:top w:val="none" w:sz="0" w:space="0" w:color="auto"/>
        <w:left w:val="none" w:sz="0" w:space="0" w:color="auto"/>
        <w:bottom w:val="none" w:sz="0" w:space="0" w:color="auto"/>
        <w:right w:val="none" w:sz="0" w:space="0" w:color="auto"/>
      </w:divBdr>
    </w:div>
    <w:div w:id="1678926372">
      <w:marLeft w:val="0"/>
      <w:marRight w:val="0"/>
      <w:marTop w:val="0"/>
      <w:marBottom w:val="0"/>
      <w:divBdr>
        <w:top w:val="none" w:sz="0" w:space="0" w:color="auto"/>
        <w:left w:val="none" w:sz="0" w:space="0" w:color="auto"/>
        <w:bottom w:val="none" w:sz="0" w:space="0" w:color="auto"/>
        <w:right w:val="none" w:sz="0" w:space="0" w:color="auto"/>
      </w:divBdr>
    </w:div>
    <w:div w:id="16789263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www.nlb.s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5" Type="http://schemas.openxmlformats.org/officeDocument/2006/relationships/footnotes" Target="footnotes.xml"/><Relationship Id="rId15" Type="http://schemas.openxmlformats.org/officeDocument/2006/relationships/image" Target="media/image1.jpeg"/><Relationship Id="rId10" Type="http://schemas.openxmlformats.org/officeDocument/2006/relationships/hyperlink" Target="http://www.sigen-ca.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41</Pages>
  <Words>15205</Words>
  <Characters>86672</Characters>
  <Application>Microsoft Office Word</Application>
  <DocSecurity>0</DocSecurity>
  <Lines>722</Lines>
  <Paragraphs>203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Hewlett-Packard Company</Company>
  <LinksUpToDate>false</LinksUpToDate>
  <CharactersWithSpaces>101674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ANDREJ TURK</dc:creator>
  <cp:lastModifiedBy>ANDREJ TURK</cp:lastModifiedBy>
  <cp:revision>4</cp:revision>
  <cp:lastPrinted>2017-03-23T10:35:00Z</cp:lastPrinted>
  <dcterms:created xsi:type="dcterms:W3CDTF">2019-05-21T16:51:00Z</dcterms:created>
  <dcterms:modified xsi:type="dcterms:W3CDTF">2019-05-22T06:12:00Z</dcterms:modified>
</cp:coreProperties>
</file>